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F24B0" w14:textId="3E9B76A1" w:rsidR="0072641E" w:rsidRPr="00164041" w:rsidRDefault="00A53E12" w:rsidP="0072641E">
      <w:pPr>
        <w:widowControl w:val="0"/>
        <w:tabs>
          <w:tab w:val="left" w:pos="3926"/>
        </w:tabs>
        <w:autoSpaceDE w:val="0"/>
        <w:autoSpaceDN w:val="0"/>
        <w:outlineLvl w:val="0"/>
        <w:rPr>
          <w:rFonts w:eastAsia="Times New Roman"/>
          <w:b/>
          <w:bCs/>
        </w:rPr>
      </w:pPr>
      <w:r>
        <w:rPr>
          <w:noProof/>
          <w:lang w:val="en-IN" w:eastAsia="en-IN"/>
        </w:rPr>
        <w:drawing>
          <wp:anchor distT="0" distB="0" distL="114300" distR="114300" simplePos="0" relativeHeight="251661312" behindDoc="0" locked="0" layoutInCell="1" allowOverlap="1" wp14:anchorId="5A8CDB2F" wp14:editId="5217AB92">
            <wp:simplePos x="0" y="0"/>
            <wp:positionH relativeFrom="column">
              <wp:posOffset>2708910</wp:posOffset>
            </wp:positionH>
            <wp:positionV relativeFrom="paragraph">
              <wp:posOffset>-29251</wp:posOffset>
            </wp:positionV>
            <wp:extent cx="361315" cy="307340"/>
            <wp:effectExtent l="0" t="0" r="0" b="0"/>
            <wp:wrapNone/>
            <wp:docPr id="1" name="Picture 1"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1315" cy="307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F47B5" w14:textId="77777777" w:rsidR="00A53E12" w:rsidRDefault="00A53E12" w:rsidP="00A53E12">
      <w:pPr>
        <w:pStyle w:val="ListParagraph"/>
        <w:ind w:left="0"/>
        <w:jc w:val="center"/>
        <w:rPr>
          <w:b/>
          <w:bCs/>
        </w:rPr>
      </w:pPr>
      <w:r w:rsidRPr="001F4F7F">
        <w:rPr>
          <w:b/>
          <w:bCs/>
        </w:rPr>
        <w:t xml:space="preserve">ANNAMALAI </w:t>
      </w:r>
      <w:r w:rsidR="00936152">
        <w:rPr>
          <w:b/>
          <w:bCs/>
        </w:rPr>
        <w:t xml:space="preserve"> </w:t>
      </w:r>
      <w:r w:rsidRPr="001F4F7F">
        <w:rPr>
          <w:b/>
          <w:bCs/>
        </w:rPr>
        <w:t xml:space="preserve">         </w:t>
      </w:r>
      <w:r w:rsidR="00936152">
        <w:rPr>
          <w:b/>
          <w:bCs/>
        </w:rPr>
        <w:t xml:space="preserve"> </w:t>
      </w:r>
      <w:r w:rsidRPr="001F4F7F">
        <w:rPr>
          <w:b/>
          <w:bCs/>
        </w:rPr>
        <w:t>UNIVERSITY</w:t>
      </w:r>
    </w:p>
    <w:p w14:paraId="406EC771" w14:textId="77777777" w:rsidR="00A53E12" w:rsidRPr="000B5043" w:rsidRDefault="00A53E12" w:rsidP="00A53E12">
      <w:pPr>
        <w:pStyle w:val="ListParagraph"/>
        <w:ind w:left="0"/>
        <w:jc w:val="center"/>
        <w:rPr>
          <w:b/>
          <w:bCs/>
          <w:sz w:val="12"/>
          <w:szCs w:val="12"/>
        </w:rPr>
      </w:pPr>
    </w:p>
    <w:p w14:paraId="74E607F9" w14:textId="77777777" w:rsidR="00A53E12" w:rsidRPr="00B55A30" w:rsidRDefault="00A53E12" w:rsidP="00A53E12">
      <w:pPr>
        <w:jc w:val="center"/>
        <w:rPr>
          <w:rFonts w:ascii="Arial" w:hAnsi="Arial" w:cs="Arial"/>
          <w:b/>
          <w:bCs/>
          <w:sz w:val="20"/>
          <w:szCs w:val="20"/>
        </w:rPr>
      </w:pPr>
      <w:r w:rsidRPr="00B55A30">
        <w:rPr>
          <w:rFonts w:ascii="Arial" w:hAnsi="Arial" w:cs="Arial"/>
          <w:b/>
          <w:bCs/>
          <w:sz w:val="20"/>
          <w:szCs w:val="20"/>
        </w:rPr>
        <w:t>(AFFILIATED COLLEGES)</w:t>
      </w:r>
    </w:p>
    <w:p w14:paraId="37CCD810" w14:textId="77777777" w:rsidR="00A53E12" w:rsidRDefault="00A53E12" w:rsidP="00A53E12">
      <w:pPr>
        <w:autoSpaceDE w:val="0"/>
        <w:autoSpaceDN w:val="0"/>
        <w:jc w:val="center"/>
        <w:outlineLvl w:val="0"/>
        <w:rPr>
          <w:b/>
          <w:bCs/>
        </w:rPr>
      </w:pPr>
    </w:p>
    <w:p w14:paraId="4889BA59" w14:textId="77777777" w:rsidR="00A53E12" w:rsidRPr="006F4927" w:rsidRDefault="00A53E12" w:rsidP="00A53E12">
      <w:pPr>
        <w:widowControl w:val="0"/>
        <w:autoSpaceDE w:val="0"/>
        <w:autoSpaceDN w:val="0"/>
        <w:jc w:val="center"/>
        <w:rPr>
          <w:rFonts w:eastAsia="Times New Roman"/>
          <w:b/>
          <w:u w:val="single"/>
        </w:rPr>
      </w:pPr>
      <w:r>
        <w:rPr>
          <w:rFonts w:eastAsia="Times New Roman"/>
          <w:b/>
          <w:u w:val="single"/>
        </w:rPr>
        <w:t xml:space="preserve">303 </w:t>
      </w:r>
      <w:r w:rsidRPr="00A53E12">
        <w:rPr>
          <w:rFonts w:eastAsia="Times New Roman"/>
          <w:b/>
          <w:u w:val="single"/>
        </w:rPr>
        <w:t>M.A. HISTORY</w:t>
      </w:r>
    </w:p>
    <w:p w14:paraId="66BECEAF" w14:textId="77777777" w:rsidR="00A53E12" w:rsidRPr="006F4927" w:rsidRDefault="00A53E12" w:rsidP="00A53E12">
      <w:pPr>
        <w:widowControl w:val="0"/>
        <w:autoSpaceDE w:val="0"/>
        <w:autoSpaceDN w:val="0"/>
        <w:jc w:val="center"/>
        <w:rPr>
          <w:rFonts w:eastAsia="Times New Roman"/>
          <w:bCs/>
        </w:rPr>
      </w:pPr>
      <w:r w:rsidRPr="006F4927">
        <w:rPr>
          <w:rFonts w:eastAsia="Times New Roman"/>
          <w:bCs/>
        </w:rPr>
        <w:t>Programme Structure and Scheme of Examination (under CBCS)</w:t>
      </w:r>
    </w:p>
    <w:p w14:paraId="410BEE0F" w14:textId="77777777" w:rsidR="00A53E12" w:rsidRPr="006F4927" w:rsidRDefault="00A53E12" w:rsidP="00A53E12">
      <w:pPr>
        <w:jc w:val="center"/>
        <w:rPr>
          <w:rFonts w:eastAsia="Times New Roman"/>
        </w:rPr>
      </w:pPr>
      <w:r w:rsidRPr="006F4927">
        <w:rPr>
          <w:rFonts w:eastAsia="Times New Roman"/>
        </w:rPr>
        <w:t>(Applicable to the candidates admitted from the academic year 2023 -2024 onwards)</w:t>
      </w:r>
    </w:p>
    <w:p w14:paraId="01B8912A" w14:textId="77777777" w:rsidR="0072641E" w:rsidRDefault="0072641E" w:rsidP="0072641E"/>
    <w:tbl>
      <w:tblPr>
        <w:tblW w:w="5721"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575"/>
        <w:gridCol w:w="587"/>
        <w:gridCol w:w="4409"/>
        <w:gridCol w:w="860"/>
        <w:gridCol w:w="990"/>
        <w:gridCol w:w="573"/>
        <w:gridCol w:w="573"/>
        <w:gridCol w:w="859"/>
      </w:tblGrid>
      <w:tr w:rsidR="001C36DA" w:rsidRPr="002B235F" w14:paraId="26FF37AC" w14:textId="77777777" w:rsidTr="00FF7B44">
        <w:trPr>
          <w:trHeight w:val="415"/>
        </w:trPr>
        <w:tc>
          <w:tcPr>
            <w:tcW w:w="755" w:type="pct"/>
            <w:vMerge w:val="restart"/>
            <w:tcBorders>
              <w:top w:val="single" w:sz="4" w:space="0" w:color="000000"/>
              <w:left w:val="single" w:sz="4" w:space="0" w:color="000000"/>
              <w:bottom w:val="single" w:sz="4" w:space="0" w:color="000000"/>
              <w:right w:val="single" w:sz="4" w:space="0" w:color="000000"/>
            </w:tcBorders>
            <w:vAlign w:val="center"/>
            <w:hideMark/>
          </w:tcPr>
          <w:p w14:paraId="20A5B853"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Course Code</w:t>
            </w:r>
          </w:p>
        </w:tc>
        <w:tc>
          <w:tcPr>
            <w:tcW w:w="281" w:type="pct"/>
            <w:vMerge w:val="restart"/>
            <w:tcBorders>
              <w:top w:val="single" w:sz="4" w:space="0" w:color="000000"/>
              <w:left w:val="single" w:sz="4" w:space="0" w:color="000000"/>
              <w:bottom w:val="single" w:sz="4" w:space="0" w:color="000000"/>
              <w:right w:val="single" w:sz="4" w:space="0" w:color="000000"/>
            </w:tcBorders>
            <w:vAlign w:val="center"/>
            <w:hideMark/>
          </w:tcPr>
          <w:p w14:paraId="109D073F"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Part</w:t>
            </w:r>
          </w:p>
        </w:tc>
        <w:tc>
          <w:tcPr>
            <w:tcW w:w="2114" w:type="pct"/>
            <w:vMerge w:val="restart"/>
            <w:tcBorders>
              <w:top w:val="single" w:sz="4" w:space="0" w:color="000000"/>
              <w:left w:val="single" w:sz="4" w:space="0" w:color="000000"/>
              <w:bottom w:val="single" w:sz="4" w:space="0" w:color="000000"/>
              <w:right w:val="single" w:sz="4" w:space="0" w:color="000000"/>
            </w:tcBorders>
            <w:vAlign w:val="center"/>
            <w:hideMark/>
          </w:tcPr>
          <w:p w14:paraId="732BC41D"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Study Components &amp; Course Title</w:t>
            </w:r>
          </w:p>
        </w:tc>
        <w:tc>
          <w:tcPr>
            <w:tcW w:w="412" w:type="pct"/>
            <w:vMerge w:val="restart"/>
            <w:tcBorders>
              <w:top w:val="single" w:sz="4" w:space="0" w:color="000000"/>
              <w:left w:val="single" w:sz="4" w:space="0" w:color="000000"/>
              <w:bottom w:val="single" w:sz="4" w:space="0" w:color="000000"/>
              <w:right w:val="single" w:sz="4" w:space="0" w:color="000000"/>
            </w:tcBorders>
            <w:vAlign w:val="center"/>
            <w:hideMark/>
          </w:tcPr>
          <w:p w14:paraId="710F90A2"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Credit</w:t>
            </w:r>
          </w:p>
        </w:tc>
        <w:tc>
          <w:tcPr>
            <w:tcW w:w="475" w:type="pct"/>
            <w:vMerge w:val="restart"/>
            <w:tcBorders>
              <w:top w:val="single" w:sz="4" w:space="0" w:color="000000"/>
              <w:left w:val="single" w:sz="4" w:space="0" w:color="000000"/>
              <w:bottom w:val="single" w:sz="4" w:space="0" w:color="000000"/>
              <w:right w:val="single" w:sz="4" w:space="0" w:color="000000"/>
            </w:tcBorders>
            <w:vAlign w:val="center"/>
            <w:hideMark/>
          </w:tcPr>
          <w:p w14:paraId="7D2C79AE"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Hours/Week</w:t>
            </w:r>
          </w:p>
        </w:tc>
        <w:tc>
          <w:tcPr>
            <w:tcW w:w="962" w:type="pct"/>
            <w:gridSpan w:val="3"/>
            <w:tcBorders>
              <w:top w:val="single" w:sz="4" w:space="0" w:color="000000"/>
              <w:left w:val="single" w:sz="4" w:space="0" w:color="000000"/>
              <w:bottom w:val="single" w:sz="4" w:space="0" w:color="000000"/>
              <w:right w:val="single" w:sz="4" w:space="0" w:color="000000"/>
            </w:tcBorders>
            <w:vAlign w:val="center"/>
            <w:hideMark/>
          </w:tcPr>
          <w:p w14:paraId="2E44F888"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Maximum Marks</w:t>
            </w:r>
          </w:p>
        </w:tc>
      </w:tr>
      <w:tr w:rsidR="001C36DA" w:rsidRPr="002B235F" w14:paraId="3E7FBD40" w14:textId="77777777" w:rsidTr="00FF7B44">
        <w:trPr>
          <w:trHeight w:val="376"/>
        </w:trPr>
        <w:tc>
          <w:tcPr>
            <w:tcW w:w="755" w:type="pct"/>
            <w:vMerge/>
            <w:tcBorders>
              <w:top w:val="single" w:sz="4" w:space="0" w:color="000000"/>
              <w:left w:val="single" w:sz="4" w:space="0" w:color="000000"/>
              <w:bottom w:val="single" w:sz="4" w:space="0" w:color="000000"/>
              <w:right w:val="single" w:sz="4" w:space="0" w:color="000000"/>
            </w:tcBorders>
            <w:vAlign w:val="center"/>
            <w:hideMark/>
          </w:tcPr>
          <w:p w14:paraId="28079927" w14:textId="77777777" w:rsidR="001C36DA" w:rsidRPr="002B235F" w:rsidRDefault="001C36DA" w:rsidP="009602B3">
            <w:pPr>
              <w:jc w:val="center"/>
              <w:rPr>
                <w:rFonts w:ascii="Bookman Old Style" w:hAnsi="Bookman Old Style"/>
                <w:b/>
                <w:bCs/>
                <w:noProof/>
                <w:sz w:val="21"/>
                <w:szCs w:val="21"/>
                <w:lang w:eastAsia="en-IN" w:bidi="ta-IN"/>
              </w:rPr>
            </w:pPr>
          </w:p>
        </w:tc>
        <w:tc>
          <w:tcPr>
            <w:tcW w:w="281" w:type="pct"/>
            <w:vMerge/>
            <w:tcBorders>
              <w:top w:val="single" w:sz="4" w:space="0" w:color="000000"/>
              <w:left w:val="single" w:sz="4" w:space="0" w:color="000000"/>
              <w:bottom w:val="single" w:sz="4" w:space="0" w:color="000000"/>
              <w:right w:val="single" w:sz="4" w:space="0" w:color="000000"/>
            </w:tcBorders>
            <w:vAlign w:val="center"/>
            <w:hideMark/>
          </w:tcPr>
          <w:p w14:paraId="468B3493" w14:textId="77777777" w:rsidR="001C36DA" w:rsidRPr="002B235F" w:rsidRDefault="001C36DA" w:rsidP="009602B3">
            <w:pPr>
              <w:jc w:val="center"/>
              <w:rPr>
                <w:rFonts w:ascii="Bookman Old Style" w:hAnsi="Bookman Old Style"/>
                <w:b/>
                <w:bCs/>
                <w:noProof/>
                <w:sz w:val="21"/>
                <w:szCs w:val="21"/>
                <w:lang w:eastAsia="en-IN" w:bidi="ta-IN"/>
              </w:rPr>
            </w:pPr>
          </w:p>
        </w:tc>
        <w:tc>
          <w:tcPr>
            <w:tcW w:w="2114" w:type="pct"/>
            <w:vMerge/>
            <w:tcBorders>
              <w:top w:val="single" w:sz="4" w:space="0" w:color="000000"/>
              <w:left w:val="single" w:sz="4" w:space="0" w:color="000000"/>
              <w:bottom w:val="single" w:sz="4" w:space="0" w:color="000000"/>
              <w:right w:val="single" w:sz="4" w:space="0" w:color="000000"/>
            </w:tcBorders>
            <w:vAlign w:val="center"/>
            <w:hideMark/>
          </w:tcPr>
          <w:p w14:paraId="656CC936" w14:textId="77777777" w:rsidR="001C36DA" w:rsidRPr="002B235F" w:rsidRDefault="001C36DA" w:rsidP="009602B3">
            <w:pPr>
              <w:jc w:val="center"/>
              <w:rPr>
                <w:rFonts w:ascii="Bookman Old Style" w:hAnsi="Bookman Old Style"/>
                <w:b/>
                <w:bCs/>
                <w:noProof/>
                <w:sz w:val="21"/>
                <w:szCs w:val="21"/>
                <w:lang w:eastAsia="en-IN" w:bidi="ta-IN"/>
              </w:rPr>
            </w:pPr>
          </w:p>
        </w:tc>
        <w:tc>
          <w:tcPr>
            <w:tcW w:w="412" w:type="pct"/>
            <w:vMerge/>
            <w:tcBorders>
              <w:top w:val="single" w:sz="4" w:space="0" w:color="000000"/>
              <w:left w:val="single" w:sz="4" w:space="0" w:color="000000"/>
              <w:bottom w:val="single" w:sz="4" w:space="0" w:color="000000"/>
              <w:right w:val="single" w:sz="4" w:space="0" w:color="000000"/>
            </w:tcBorders>
            <w:vAlign w:val="center"/>
            <w:hideMark/>
          </w:tcPr>
          <w:p w14:paraId="19700658" w14:textId="77777777" w:rsidR="001C36DA" w:rsidRPr="002B235F" w:rsidRDefault="001C36DA" w:rsidP="009602B3">
            <w:pPr>
              <w:jc w:val="center"/>
              <w:rPr>
                <w:rFonts w:ascii="Bookman Old Style" w:hAnsi="Bookman Old Style"/>
                <w:b/>
                <w:bCs/>
                <w:noProof/>
                <w:sz w:val="21"/>
                <w:szCs w:val="21"/>
                <w:lang w:eastAsia="en-IN" w:bidi="ta-IN"/>
              </w:rPr>
            </w:pPr>
          </w:p>
        </w:tc>
        <w:tc>
          <w:tcPr>
            <w:tcW w:w="475" w:type="pct"/>
            <w:vMerge/>
            <w:tcBorders>
              <w:top w:val="single" w:sz="4" w:space="0" w:color="000000"/>
              <w:left w:val="single" w:sz="4" w:space="0" w:color="000000"/>
              <w:bottom w:val="single" w:sz="4" w:space="0" w:color="000000"/>
              <w:right w:val="single" w:sz="4" w:space="0" w:color="000000"/>
            </w:tcBorders>
            <w:vAlign w:val="center"/>
            <w:hideMark/>
          </w:tcPr>
          <w:p w14:paraId="79B01CC1" w14:textId="77777777" w:rsidR="001C36DA" w:rsidRPr="002B235F" w:rsidRDefault="001C36DA" w:rsidP="009602B3">
            <w:pPr>
              <w:jc w:val="center"/>
              <w:rPr>
                <w:rFonts w:ascii="Bookman Old Style" w:hAnsi="Bookman Old Style"/>
                <w:b/>
                <w:bCs/>
                <w:noProof/>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vAlign w:val="center"/>
            <w:hideMark/>
          </w:tcPr>
          <w:p w14:paraId="744C208E"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CIA</w:t>
            </w:r>
          </w:p>
        </w:tc>
        <w:tc>
          <w:tcPr>
            <w:tcW w:w="275" w:type="pct"/>
            <w:tcBorders>
              <w:top w:val="single" w:sz="4" w:space="0" w:color="000000"/>
              <w:left w:val="single" w:sz="4" w:space="0" w:color="000000"/>
              <w:bottom w:val="single" w:sz="4" w:space="0" w:color="000000"/>
              <w:right w:val="single" w:sz="4" w:space="0" w:color="000000"/>
            </w:tcBorders>
            <w:vAlign w:val="center"/>
            <w:hideMark/>
          </w:tcPr>
          <w:p w14:paraId="2789DEF3"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ESE</w:t>
            </w:r>
          </w:p>
        </w:tc>
        <w:tc>
          <w:tcPr>
            <w:tcW w:w="411" w:type="pct"/>
            <w:tcBorders>
              <w:top w:val="nil"/>
              <w:left w:val="single" w:sz="4" w:space="0" w:color="000000"/>
              <w:bottom w:val="single" w:sz="4" w:space="0" w:color="000000"/>
              <w:right w:val="single" w:sz="4" w:space="0" w:color="000000"/>
            </w:tcBorders>
            <w:vAlign w:val="center"/>
            <w:hideMark/>
          </w:tcPr>
          <w:p w14:paraId="6F3AD163"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Total</w:t>
            </w:r>
          </w:p>
        </w:tc>
      </w:tr>
      <w:tr w:rsidR="001C36DA" w:rsidRPr="002B235F" w14:paraId="53A70F1D" w14:textId="77777777" w:rsidTr="00FF7B44">
        <w:trPr>
          <w:trHeight w:val="328"/>
        </w:trPr>
        <w:tc>
          <w:tcPr>
            <w:tcW w:w="755" w:type="pct"/>
            <w:tcBorders>
              <w:top w:val="single" w:sz="4" w:space="0" w:color="000000"/>
              <w:left w:val="single" w:sz="4" w:space="0" w:color="000000"/>
              <w:bottom w:val="single" w:sz="4" w:space="0" w:color="000000"/>
              <w:right w:val="single" w:sz="4" w:space="0" w:color="000000"/>
            </w:tcBorders>
          </w:tcPr>
          <w:p w14:paraId="458C0482"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81" w:type="pct"/>
            <w:tcBorders>
              <w:top w:val="single" w:sz="4" w:space="0" w:color="000000"/>
              <w:left w:val="single" w:sz="4" w:space="0" w:color="000000"/>
              <w:bottom w:val="single" w:sz="4" w:space="0" w:color="000000"/>
              <w:right w:val="single" w:sz="4" w:space="0" w:color="000000"/>
            </w:tcBorders>
            <w:vAlign w:val="center"/>
          </w:tcPr>
          <w:p w14:paraId="2795DB46"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hideMark/>
          </w:tcPr>
          <w:p w14:paraId="3B09E36C" w14:textId="77777777" w:rsidR="001C36DA" w:rsidRPr="002B235F" w:rsidRDefault="001C36DA" w:rsidP="009602B3">
            <w:pPr>
              <w:jc w:val="center"/>
              <w:rPr>
                <w:rFonts w:ascii="Bookman Old Style" w:hAnsi="Bookman Old Style"/>
                <w:b/>
                <w:bCs/>
                <w:caps/>
                <w:noProof/>
                <w:sz w:val="21"/>
                <w:szCs w:val="21"/>
                <w:lang w:eastAsia="en-IN" w:bidi="ta-IN"/>
              </w:rPr>
            </w:pPr>
            <w:r w:rsidRPr="002B235F">
              <w:rPr>
                <w:rFonts w:ascii="Bookman Old Style" w:hAnsi="Bookman Old Style"/>
                <w:b/>
                <w:bCs/>
                <w:caps/>
                <w:noProof/>
                <w:sz w:val="21"/>
                <w:szCs w:val="21"/>
              </w:rPr>
              <w:t>SEMESTER – I</w:t>
            </w:r>
          </w:p>
        </w:tc>
        <w:tc>
          <w:tcPr>
            <w:tcW w:w="412" w:type="pct"/>
            <w:tcBorders>
              <w:top w:val="single" w:sz="4" w:space="0" w:color="000000"/>
              <w:left w:val="single" w:sz="4" w:space="0" w:color="000000"/>
              <w:bottom w:val="single" w:sz="4" w:space="0" w:color="000000"/>
              <w:right w:val="single" w:sz="4" w:space="0" w:color="000000"/>
            </w:tcBorders>
          </w:tcPr>
          <w:p w14:paraId="05667BA8"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475" w:type="pct"/>
            <w:tcBorders>
              <w:top w:val="single" w:sz="4" w:space="0" w:color="000000"/>
              <w:left w:val="single" w:sz="4" w:space="0" w:color="000000"/>
              <w:bottom w:val="single" w:sz="4" w:space="0" w:color="000000"/>
              <w:right w:val="single" w:sz="4" w:space="0" w:color="000000"/>
            </w:tcBorders>
          </w:tcPr>
          <w:p w14:paraId="47A29234"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14:paraId="42CFBB3E"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tcPr>
          <w:p w14:paraId="364F1802"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411" w:type="pct"/>
            <w:tcBorders>
              <w:top w:val="single" w:sz="4" w:space="0" w:color="000000"/>
              <w:left w:val="single" w:sz="4" w:space="0" w:color="000000"/>
              <w:bottom w:val="single" w:sz="4" w:space="0" w:color="000000"/>
              <w:right w:val="single" w:sz="4" w:space="0" w:color="000000"/>
            </w:tcBorders>
          </w:tcPr>
          <w:p w14:paraId="1358E071"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r>
      <w:tr w:rsidR="001C36DA" w:rsidRPr="002B235F" w14:paraId="36BC525B" w14:textId="77777777" w:rsidTr="00FF7B44">
        <w:trPr>
          <w:trHeight w:val="403"/>
        </w:trPr>
        <w:tc>
          <w:tcPr>
            <w:tcW w:w="755" w:type="pct"/>
            <w:tcBorders>
              <w:top w:val="single" w:sz="4" w:space="0" w:color="000000"/>
              <w:left w:val="single" w:sz="4" w:space="0" w:color="000000"/>
              <w:bottom w:val="single" w:sz="4" w:space="0" w:color="000000"/>
              <w:right w:val="single" w:sz="4" w:space="0" w:color="000000"/>
            </w:tcBorders>
          </w:tcPr>
          <w:p w14:paraId="4AFBB0FD"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23PHISC11</w:t>
            </w:r>
          </w:p>
        </w:tc>
        <w:tc>
          <w:tcPr>
            <w:tcW w:w="281" w:type="pct"/>
            <w:vMerge w:val="restart"/>
            <w:tcBorders>
              <w:top w:val="single" w:sz="4" w:space="0" w:color="000000"/>
              <w:left w:val="single" w:sz="4" w:space="0" w:color="000000"/>
              <w:right w:val="single" w:sz="4" w:space="0" w:color="000000"/>
            </w:tcBorders>
            <w:vAlign w:val="center"/>
          </w:tcPr>
          <w:p w14:paraId="34C1B181" w14:textId="77777777" w:rsidR="001C36DA" w:rsidRPr="002B235F" w:rsidRDefault="001C36DA" w:rsidP="009602B3">
            <w:pPr>
              <w:widowControl w:val="0"/>
              <w:jc w:val="center"/>
              <w:rPr>
                <w:rFonts w:ascii="Bookman Old Style" w:hAnsi="Bookman Old Style"/>
                <w:sz w:val="21"/>
                <w:szCs w:val="21"/>
              </w:rPr>
            </w:pPr>
            <w:r>
              <w:rPr>
                <w:rFonts w:ascii="Bookman Old Style" w:hAnsi="Bookman Old Style"/>
                <w:sz w:val="21"/>
                <w:szCs w:val="21"/>
              </w:rPr>
              <w:t xml:space="preserve"> A</w:t>
            </w:r>
          </w:p>
        </w:tc>
        <w:tc>
          <w:tcPr>
            <w:tcW w:w="2114" w:type="pct"/>
            <w:tcBorders>
              <w:top w:val="single" w:sz="4" w:space="0" w:color="000000"/>
              <w:left w:val="single" w:sz="4" w:space="0" w:color="000000"/>
              <w:bottom w:val="single" w:sz="4" w:space="0" w:color="000000"/>
              <w:right w:val="single" w:sz="4" w:space="0" w:color="000000"/>
            </w:tcBorders>
            <w:vAlign w:val="center"/>
          </w:tcPr>
          <w:p w14:paraId="05C3624E" w14:textId="77777777" w:rsidR="001C36DA" w:rsidRPr="002B235F" w:rsidRDefault="001C36DA" w:rsidP="009602B3">
            <w:pPr>
              <w:spacing w:line="276" w:lineRule="auto"/>
              <w:rPr>
                <w:rFonts w:ascii="Bookman Old Style" w:eastAsia="Times New Roman" w:hAnsi="Bookman Old Style"/>
                <w:sz w:val="21"/>
                <w:szCs w:val="21"/>
                <w:lang w:val="en-IN"/>
              </w:rPr>
            </w:pPr>
            <w:r w:rsidRPr="00FF7B44">
              <w:rPr>
                <w:rFonts w:ascii="Bookman Old Style" w:hAnsi="Bookman Old Style"/>
                <w:b/>
                <w:sz w:val="21"/>
                <w:szCs w:val="21"/>
              </w:rPr>
              <w:t>Core - I</w:t>
            </w:r>
            <w:r w:rsidRPr="00FF7B44">
              <w:rPr>
                <w:rFonts w:ascii="Bookman Old Style" w:eastAsia="Times New Roman" w:hAnsi="Bookman Old Style"/>
                <w:b/>
                <w:sz w:val="21"/>
                <w:szCs w:val="21"/>
              </w:rPr>
              <w:t>:</w:t>
            </w:r>
            <w:r w:rsidRPr="002B235F">
              <w:rPr>
                <w:rFonts w:ascii="Bookman Old Style" w:eastAsia="Times New Roman" w:hAnsi="Bookman Old Style"/>
                <w:sz w:val="21"/>
                <w:szCs w:val="21"/>
              </w:rPr>
              <w:t xml:space="preserve"> History of Ancient and Early Medieval India - Prehistory to 1206 C.E</w:t>
            </w:r>
          </w:p>
        </w:tc>
        <w:tc>
          <w:tcPr>
            <w:tcW w:w="412" w:type="pct"/>
            <w:tcBorders>
              <w:top w:val="single" w:sz="4" w:space="0" w:color="000000"/>
              <w:left w:val="single" w:sz="4" w:space="0" w:color="000000"/>
              <w:bottom w:val="single" w:sz="4" w:space="0" w:color="000000"/>
              <w:right w:val="single" w:sz="4" w:space="0" w:color="000000"/>
            </w:tcBorders>
            <w:vAlign w:val="center"/>
          </w:tcPr>
          <w:p w14:paraId="339F05E8"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5</w:t>
            </w:r>
          </w:p>
        </w:tc>
        <w:tc>
          <w:tcPr>
            <w:tcW w:w="475" w:type="pct"/>
            <w:tcBorders>
              <w:top w:val="single" w:sz="4" w:space="0" w:color="000000"/>
              <w:left w:val="single" w:sz="4" w:space="0" w:color="000000"/>
              <w:bottom w:val="single" w:sz="4" w:space="0" w:color="000000"/>
              <w:right w:val="single" w:sz="4" w:space="0" w:color="000000"/>
            </w:tcBorders>
            <w:vAlign w:val="center"/>
          </w:tcPr>
          <w:p w14:paraId="76B25844"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7</w:t>
            </w:r>
          </w:p>
        </w:tc>
        <w:tc>
          <w:tcPr>
            <w:tcW w:w="275" w:type="pct"/>
            <w:tcBorders>
              <w:top w:val="single" w:sz="4" w:space="0" w:color="000000"/>
              <w:left w:val="single" w:sz="4" w:space="0" w:color="000000"/>
              <w:bottom w:val="single" w:sz="4" w:space="0" w:color="000000"/>
              <w:right w:val="single" w:sz="4" w:space="0" w:color="000000"/>
            </w:tcBorders>
            <w:vAlign w:val="center"/>
          </w:tcPr>
          <w:p w14:paraId="32F11161"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653486A2"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2B1DF13C"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2D052C5E" w14:textId="77777777" w:rsidTr="00FF7B44">
        <w:trPr>
          <w:trHeight w:val="423"/>
        </w:trPr>
        <w:tc>
          <w:tcPr>
            <w:tcW w:w="755" w:type="pct"/>
            <w:tcBorders>
              <w:top w:val="single" w:sz="4" w:space="0" w:color="000000"/>
              <w:left w:val="single" w:sz="4" w:space="0" w:color="000000"/>
              <w:bottom w:val="single" w:sz="4" w:space="0" w:color="000000"/>
              <w:right w:val="single" w:sz="4" w:space="0" w:color="000000"/>
            </w:tcBorders>
          </w:tcPr>
          <w:p w14:paraId="71B03271"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23PHISC12</w:t>
            </w:r>
          </w:p>
        </w:tc>
        <w:tc>
          <w:tcPr>
            <w:tcW w:w="281" w:type="pct"/>
            <w:vMerge/>
            <w:tcBorders>
              <w:left w:val="single" w:sz="4" w:space="0" w:color="000000"/>
              <w:right w:val="single" w:sz="4" w:space="0" w:color="000000"/>
            </w:tcBorders>
            <w:vAlign w:val="center"/>
          </w:tcPr>
          <w:p w14:paraId="0F8BFA89" w14:textId="77777777" w:rsidR="001C36DA" w:rsidRPr="002B235F" w:rsidRDefault="001C36DA" w:rsidP="009602B3">
            <w:pPr>
              <w:widowControl w:val="0"/>
              <w:jc w:val="center"/>
              <w:rPr>
                <w:rFonts w:ascii="Bookman Old Style" w:hAnsi="Bookman Old Style"/>
                <w:sz w:val="21"/>
                <w:szCs w:val="21"/>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08171963" w14:textId="77777777" w:rsidR="001C36DA" w:rsidRPr="002B235F" w:rsidRDefault="001C36DA" w:rsidP="009602B3">
            <w:pPr>
              <w:spacing w:line="276" w:lineRule="auto"/>
              <w:rPr>
                <w:rFonts w:ascii="Bookman Old Style" w:hAnsi="Bookman Old Style"/>
                <w:sz w:val="21"/>
                <w:szCs w:val="21"/>
              </w:rPr>
            </w:pPr>
            <w:r w:rsidRPr="00FF7B44">
              <w:rPr>
                <w:rFonts w:ascii="Bookman Old Style" w:hAnsi="Bookman Old Style"/>
                <w:b/>
                <w:sz w:val="21"/>
                <w:szCs w:val="21"/>
              </w:rPr>
              <w:t>Core - II</w:t>
            </w:r>
            <w:r w:rsidRPr="00FF7B44">
              <w:rPr>
                <w:rFonts w:ascii="Bookman Old Style" w:eastAsia="Times New Roman" w:hAnsi="Bookman Old Style"/>
                <w:b/>
                <w:sz w:val="21"/>
                <w:szCs w:val="21"/>
              </w:rPr>
              <w:t>:</w:t>
            </w:r>
            <w:r w:rsidRPr="002B235F">
              <w:rPr>
                <w:rFonts w:ascii="Bookman Old Style" w:eastAsia="Times New Roman" w:hAnsi="Bookman Old Style"/>
                <w:sz w:val="21"/>
                <w:szCs w:val="21"/>
              </w:rPr>
              <w:t xml:space="preserve"> Socio Cultural History of Tamil Nadu up to </w:t>
            </w:r>
            <w:r w:rsidRPr="002B235F">
              <w:rPr>
                <w:rFonts w:ascii="Bookman Old Style" w:eastAsia="Times New Roman" w:hAnsi="Bookman Old Style"/>
                <w:bCs/>
                <w:sz w:val="21"/>
                <w:szCs w:val="21"/>
              </w:rPr>
              <w:t xml:space="preserve">1565 </w:t>
            </w:r>
            <w:r w:rsidRPr="002B235F">
              <w:rPr>
                <w:rFonts w:ascii="Bookman Old Style" w:eastAsia="Times New Roman" w:hAnsi="Bookman Old Style"/>
                <w:sz w:val="21"/>
                <w:szCs w:val="21"/>
              </w:rPr>
              <w:t>CE</w:t>
            </w:r>
          </w:p>
        </w:tc>
        <w:tc>
          <w:tcPr>
            <w:tcW w:w="412" w:type="pct"/>
            <w:tcBorders>
              <w:top w:val="single" w:sz="4" w:space="0" w:color="000000"/>
              <w:left w:val="single" w:sz="4" w:space="0" w:color="000000"/>
              <w:bottom w:val="single" w:sz="4" w:space="0" w:color="000000"/>
              <w:right w:val="single" w:sz="4" w:space="0" w:color="000000"/>
            </w:tcBorders>
            <w:vAlign w:val="center"/>
          </w:tcPr>
          <w:p w14:paraId="7935A69B"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5</w:t>
            </w:r>
          </w:p>
        </w:tc>
        <w:tc>
          <w:tcPr>
            <w:tcW w:w="475" w:type="pct"/>
            <w:tcBorders>
              <w:top w:val="single" w:sz="4" w:space="0" w:color="000000"/>
              <w:left w:val="single" w:sz="4" w:space="0" w:color="000000"/>
              <w:bottom w:val="single" w:sz="4" w:space="0" w:color="000000"/>
              <w:right w:val="single" w:sz="4" w:space="0" w:color="000000"/>
            </w:tcBorders>
            <w:vAlign w:val="center"/>
          </w:tcPr>
          <w:p w14:paraId="1A4578A1"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7</w:t>
            </w:r>
          </w:p>
        </w:tc>
        <w:tc>
          <w:tcPr>
            <w:tcW w:w="275" w:type="pct"/>
            <w:tcBorders>
              <w:top w:val="single" w:sz="4" w:space="0" w:color="000000"/>
              <w:left w:val="single" w:sz="4" w:space="0" w:color="000000"/>
              <w:bottom w:val="single" w:sz="4" w:space="0" w:color="000000"/>
              <w:right w:val="single" w:sz="4" w:space="0" w:color="000000"/>
            </w:tcBorders>
            <w:vAlign w:val="center"/>
          </w:tcPr>
          <w:p w14:paraId="763176C0"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62A5A1C7"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073C3D37"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7BB2E055" w14:textId="77777777" w:rsidTr="00FF7B44">
        <w:trPr>
          <w:trHeight w:val="425"/>
        </w:trPr>
        <w:tc>
          <w:tcPr>
            <w:tcW w:w="755" w:type="pct"/>
            <w:tcBorders>
              <w:top w:val="single" w:sz="4" w:space="0" w:color="000000"/>
              <w:left w:val="single" w:sz="4" w:space="0" w:color="000000"/>
              <w:bottom w:val="single" w:sz="4" w:space="0" w:color="000000"/>
              <w:right w:val="single" w:sz="4" w:space="0" w:color="000000"/>
            </w:tcBorders>
          </w:tcPr>
          <w:p w14:paraId="3A83CD44"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23PHISC13</w:t>
            </w:r>
          </w:p>
        </w:tc>
        <w:tc>
          <w:tcPr>
            <w:tcW w:w="281" w:type="pct"/>
            <w:vMerge/>
            <w:tcBorders>
              <w:left w:val="single" w:sz="4" w:space="0" w:color="000000"/>
              <w:right w:val="single" w:sz="4" w:space="0" w:color="000000"/>
            </w:tcBorders>
            <w:vAlign w:val="center"/>
          </w:tcPr>
          <w:p w14:paraId="6D668F9A" w14:textId="77777777" w:rsidR="001C36DA" w:rsidRPr="002B235F" w:rsidRDefault="001C36DA" w:rsidP="009602B3">
            <w:pPr>
              <w:widowControl w:val="0"/>
              <w:jc w:val="center"/>
              <w:rPr>
                <w:rFonts w:ascii="Bookman Old Style" w:hAnsi="Bookman Old Style"/>
                <w:sz w:val="21"/>
                <w:szCs w:val="21"/>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12A00859" w14:textId="77777777" w:rsidR="001C36DA" w:rsidRPr="002B235F" w:rsidRDefault="001C36DA" w:rsidP="009602B3">
            <w:pPr>
              <w:spacing w:line="276" w:lineRule="auto"/>
              <w:rPr>
                <w:rFonts w:ascii="Bookman Old Style" w:hAnsi="Bookman Old Style"/>
                <w:sz w:val="21"/>
                <w:szCs w:val="21"/>
              </w:rPr>
            </w:pPr>
            <w:r w:rsidRPr="00FF7B44">
              <w:rPr>
                <w:rFonts w:ascii="Bookman Old Style" w:hAnsi="Bookman Old Style"/>
                <w:b/>
                <w:sz w:val="21"/>
                <w:szCs w:val="21"/>
              </w:rPr>
              <w:t>Core - III</w:t>
            </w:r>
            <w:r w:rsidRPr="00FF7B44">
              <w:rPr>
                <w:rFonts w:ascii="Bookman Old Style" w:eastAsia="Times" w:hAnsi="Bookman Old Style"/>
                <w:b/>
                <w:sz w:val="21"/>
                <w:szCs w:val="21"/>
              </w:rPr>
              <w:t>:</w:t>
            </w:r>
            <w:r w:rsidRPr="002B235F">
              <w:rPr>
                <w:rFonts w:ascii="Bookman Old Style" w:eastAsia="Times" w:hAnsi="Bookman Old Style"/>
                <w:sz w:val="21"/>
                <w:szCs w:val="21"/>
              </w:rPr>
              <w:t xml:space="preserve"> History of World Civilizations (Excluding India)</w:t>
            </w:r>
          </w:p>
        </w:tc>
        <w:tc>
          <w:tcPr>
            <w:tcW w:w="412" w:type="pct"/>
            <w:tcBorders>
              <w:top w:val="single" w:sz="4" w:space="0" w:color="000000"/>
              <w:left w:val="single" w:sz="4" w:space="0" w:color="000000"/>
              <w:bottom w:val="single" w:sz="4" w:space="0" w:color="000000"/>
              <w:right w:val="single" w:sz="4" w:space="0" w:color="000000"/>
            </w:tcBorders>
            <w:vAlign w:val="center"/>
          </w:tcPr>
          <w:p w14:paraId="206D0C7C"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4</w:t>
            </w:r>
          </w:p>
        </w:tc>
        <w:tc>
          <w:tcPr>
            <w:tcW w:w="475" w:type="pct"/>
            <w:tcBorders>
              <w:top w:val="single" w:sz="4" w:space="0" w:color="000000"/>
              <w:left w:val="single" w:sz="4" w:space="0" w:color="000000"/>
              <w:bottom w:val="single" w:sz="4" w:space="0" w:color="000000"/>
              <w:right w:val="single" w:sz="4" w:space="0" w:color="000000"/>
            </w:tcBorders>
            <w:vAlign w:val="center"/>
          </w:tcPr>
          <w:p w14:paraId="1284B5D6"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6</w:t>
            </w:r>
          </w:p>
        </w:tc>
        <w:tc>
          <w:tcPr>
            <w:tcW w:w="275" w:type="pct"/>
            <w:tcBorders>
              <w:top w:val="single" w:sz="4" w:space="0" w:color="000000"/>
              <w:left w:val="single" w:sz="4" w:space="0" w:color="000000"/>
              <w:bottom w:val="single" w:sz="4" w:space="0" w:color="000000"/>
              <w:right w:val="single" w:sz="4" w:space="0" w:color="000000"/>
            </w:tcBorders>
            <w:vAlign w:val="center"/>
          </w:tcPr>
          <w:p w14:paraId="08407C7B"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2CF434D4"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2F9B810F"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02ED9042" w14:textId="77777777" w:rsidTr="00FF7B44">
        <w:trPr>
          <w:trHeight w:val="734"/>
        </w:trPr>
        <w:tc>
          <w:tcPr>
            <w:tcW w:w="755" w:type="pct"/>
            <w:tcBorders>
              <w:top w:val="single" w:sz="4" w:space="0" w:color="000000"/>
              <w:left w:val="single" w:sz="4" w:space="0" w:color="000000"/>
              <w:bottom w:val="single" w:sz="4" w:space="0" w:color="000000"/>
              <w:right w:val="single" w:sz="4" w:space="0" w:color="000000"/>
            </w:tcBorders>
          </w:tcPr>
          <w:p w14:paraId="18550C73" w14:textId="77777777" w:rsidR="00FF7B44" w:rsidRDefault="00FF7B44" w:rsidP="009602B3">
            <w:pPr>
              <w:widowControl w:val="0"/>
              <w:autoSpaceDE w:val="0"/>
              <w:autoSpaceDN w:val="0"/>
              <w:spacing w:line="276" w:lineRule="auto"/>
              <w:rPr>
                <w:rFonts w:ascii="Bookman Old Style" w:eastAsia="Times New Roman" w:hAnsi="Bookman Old Style"/>
                <w:sz w:val="21"/>
                <w:szCs w:val="21"/>
              </w:rPr>
            </w:pPr>
          </w:p>
          <w:p w14:paraId="11CB5D17"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23PHISE14-1</w:t>
            </w:r>
          </w:p>
          <w:p w14:paraId="41BEEF81"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23PHISE14-2</w:t>
            </w:r>
          </w:p>
        </w:tc>
        <w:tc>
          <w:tcPr>
            <w:tcW w:w="281" w:type="pct"/>
            <w:vMerge/>
            <w:tcBorders>
              <w:left w:val="single" w:sz="4" w:space="0" w:color="000000"/>
              <w:right w:val="single" w:sz="4" w:space="0" w:color="000000"/>
            </w:tcBorders>
            <w:vAlign w:val="center"/>
          </w:tcPr>
          <w:p w14:paraId="54F711E3" w14:textId="77777777" w:rsidR="001C36DA" w:rsidRPr="002B235F" w:rsidRDefault="001C36DA" w:rsidP="009602B3">
            <w:pPr>
              <w:jc w:val="center"/>
              <w:rPr>
                <w:rFonts w:ascii="Bookman Old Style" w:hAnsi="Bookman Old Style"/>
                <w:sz w:val="21"/>
                <w:szCs w:val="21"/>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25760C21" w14:textId="77777777" w:rsidR="00FF7B44" w:rsidRPr="00FF7B44" w:rsidRDefault="001C36DA" w:rsidP="009602B3">
            <w:pPr>
              <w:spacing w:line="276" w:lineRule="auto"/>
              <w:rPr>
                <w:rFonts w:ascii="Bookman Old Style" w:hAnsi="Bookman Old Style"/>
                <w:b/>
                <w:sz w:val="21"/>
                <w:szCs w:val="21"/>
              </w:rPr>
            </w:pPr>
            <w:r w:rsidRPr="00FF7B44">
              <w:rPr>
                <w:rFonts w:ascii="Bookman Old Style" w:hAnsi="Bookman Old Style"/>
                <w:b/>
                <w:sz w:val="21"/>
                <w:szCs w:val="21"/>
              </w:rPr>
              <w:t>Elective –</w:t>
            </w:r>
            <w:r w:rsidR="00FF7B44" w:rsidRPr="00FF7B44">
              <w:rPr>
                <w:rFonts w:ascii="Bookman Old Style" w:hAnsi="Bookman Old Style"/>
                <w:b/>
                <w:sz w:val="21"/>
                <w:szCs w:val="21"/>
              </w:rPr>
              <w:t xml:space="preserve"> I : </w:t>
            </w:r>
          </w:p>
          <w:p w14:paraId="3CBC1F96" w14:textId="77777777" w:rsidR="001C36DA" w:rsidRPr="00FF7B44" w:rsidRDefault="001C36DA" w:rsidP="00FF7B44">
            <w:pPr>
              <w:spacing w:line="276" w:lineRule="auto"/>
              <w:rPr>
                <w:rFonts w:ascii="Bookman Old Style" w:eastAsia="Times" w:hAnsi="Bookman Old Style"/>
                <w:sz w:val="21"/>
                <w:szCs w:val="21"/>
              </w:rPr>
            </w:pPr>
            <w:r w:rsidRPr="002B235F">
              <w:rPr>
                <w:rFonts w:ascii="Bookman Old Style" w:eastAsia="Times" w:hAnsi="Bookman Old Style"/>
                <w:sz w:val="21"/>
                <w:szCs w:val="21"/>
              </w:rPr>
              <w:t xml:space="preserve">Freedom Struggle in Tamil Nadu </w:t>
            </w:r>
            <w:r w:rsidR="00FF7B44">
              <w:rPr>
                <w:rFonts w:ascii="Bookman Old Style" w:eastAsia="Times" w:hAnsi="Bookman Old Style"/>
                <w:sz w:val="21"/>
                <w:szCs w:val="21"/>
              </w:rPr>
              <w:t xml:space="preserve"> </w:t>
            </w:r>
            <w:r w:rsidRPr="00FF7B44">
              <w:rPr>
                <w:rFonts w:ascii="Bookman Old Style" w:eastAsia="Times" w:hAnsi="Bookman Old Style"/>
                <w:sz w:val="21"/>
                <w:szCs w:val="21"/>
              </w:rPr>
              <w:t>(</w:t>
            </w:r>
            <w:r w:rsidR="00FF7B44">
              <w:rPr>
                <w:rFonts w:ascii="Bookman Old Style" w:eastAsia="Times" w:hAnsi="Bookman Old Style"/>
                <w:sz w:val="21"/>
                <w:szCs w:val="21"/>
              </w:rPr>
              <w:t>o</w:t>
            </w:r>
            <w:r w:rsidRPr="00FF7B44">
              <w:rPr>
                <w:rFonts w:ascii="Bookman Old Style" w:eastAsia="Times" w:hAnsi="Bookman Old Style"/>
                <w:sz w:val="21"/>
                <w:szCs w:val="21"/>
              </w:rPr>
              <w:t>r)</w:t>
            </w:r>
          </w:p>
          <w:p w14:paraId="18148FEB" w14:textId="77777777" w:rsidR="001C36DA" w:rsidRPr="002B235F" w:rsidRDefault="001C36DA" w:rsidP="009602B3">
            <w:pPr>
              <w:spacing w:line="276" w:lineRule="auto"/>
              <w:rPr>
                <w:rFonts w:ascii="Bookman Old Style" w:eastAsia="Times" w:hAnsi="Bookman Old Style"/>
                <w:sz w:val="21"/>
                <w:szCs w:val="21"/>
              </w:rPr>
            </w:pPr>
            <w:r w:rsidRPr="002B235F">
              <w:rPr>
                <w:rFonts w:ascii="Bookman Old Style" w:eastAsia="Times" w:hAnsi="Bookman Old Style"/>
                <w:sz w:val="21"/>
                <w:szCs w:val="21"/>
              </w:rPr>
              <w:t>Indian Art and Architecture</w:t>
            </w:r>
          </w:p>
        </w:tc>
        <w:tc>
          <w:tcPr>
            <w:tcW w:w="412" w:type="pct"/>
            <w:tcBorders>
              <w:top w:val="single" w:sz="4" w:space="0" w:color="000000"/>
              <w:left w:val="single" w:sz="4" w:space="0" w:color="000000"/>
              <w:bottom w:val="single" w:sz="4" w:space="0" w:color="000000"/>
              <w:right w:val="single" w:sz="4" w:space="0" w:color="000000"/>
            </w:tcBorders>
            <w:vAlign w:val="center"/>
          </w:tcPr>
          <w:p w14:paraId="67E1D65A"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5DE92C6F"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5</w:t>
            </w:r>
          </w:p>
        </w:tc>
        <w:tc>
          <w:tcPr>
            <w:tcW w:w="275" w:type="pct"/>
            <w:tcBorders>
              <w:top w:val="single" w:sz="4" w:space="0" w:color="000000"/>
              <w:left w:val="single" w:sz="4" w:space="0" w:color="000000"/>
              <w:bottom w:val="single" w:sz="4" w:space="0" w:color="000000"/>
              <w:right w:val="single" w:sz="4" w:space="0" w:color="000000"/>
            </w:tcBorders>
            <w:vAlign w:val="center"/>
          </w:tcPr>
          <w:p w14:paraId="555A942F"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0EF3C491"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38C89AF6"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086DED2F"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tcPr>
          <w:p w14:paraId="6EC3F2FD"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p>
          <w:p w14:paraId="6E4DCAE5"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23PHISE15-1</w:t>
            </w:r>
          </w:p>
          <w:p w14:paraId="396DB531"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23PHISE15-2</w:t>
            </w:r>
          </w:p>
        </w:tc>
        <w:tc>
          <w:tcPr>
            <w:tcW w:w="281" w:type="pct"/>
            <w:vMerge/>
            <w:tcBorders>
              <w:left w:val="single" w:sz="4" w:space="0" w:color="000000"/>
              <w:bottom w:val="single" w:sz="4" w:space="0" w:color="000000"/>
              <w:right w:val="single" w:sz="4" w:space="0" w:color="000000"/>
            </w:tcBorders>
            <w:vAlign w:val="center"/>
          </w:tcPr>
          <w:p w14:paraId="40CCF856" w14:textId="77777777" w:rsidR="001C36DA" w:rsidRPr="002B235F" w:rsidRDefault="001C36DA" w:rsidP="009602B3">
            <w:pPr>
              <w:jc w:val="center"/>
              <w:rPr>
                <w:rFonts w:ascii="Bookman Old Style" w:hAnsi="Bookman Old Style"/>
                <w:sz w:val="21"/>
                <w:szCs w:val="21"/>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125FC56D" w14:textId="77777777" w:rsidR="00FF7B44" w:rsidRPr="00FF7B44" w:rsidRDefault="001C36DA" w:rsidP="009602B3">
            <w:pPr>
              <w:spacing w:line="276" w:lineRule="auto"/>
              <w:rPr>
                <w:rFonts w:ascii="Bookman Old Style" w:hAnsi="Bookman Old Style"/>
                <w:b/>
                <w:sz w:val="21"/>
                <w:szCs w:val="21"/>
              </w:rPr>
            </w:pPr>
            <w:r w:rsidRPr="00FF7B44">
              <w:rPr>
                <w:rFonts w:ascii="Bookman Old Style" w:hAnsi="Bookman Old Style"/>
                <w:b/>
                <w:sz w:val="21"/>
                <w:szCs w:val="21"/>
              </w:rPr>
              <w:t>Elective –</w:t>
            </w:r>
            <w:r w:rsidR="00FF7B44" w:rsidRPr="00FF7B44">
              <w:rPr>
                <w:rFonts w:ascii="Bookman Old Style" w:hAnsi="Bookman Old Style"/>
                <w:b/>
                <w:sz w:val="21"/>
                <w:szCs w:val="21"/>
              </w:rPr>
              <w:t xml:space="preserve"> </w:t>
            </w:r>
            <w:r w:rsidRPr="00FF7B44">
              <w:rPr>
                <w:rFonts w:ascii="Bookman Old Style" w:hAnsi="Bookman Old Style"/>
                <w:b/>
                <w:sz w:val="21"/>
                <w:szCs w:val="21"/>
              </w:rPr>
              <w:t>II</w:t>
            </w:r>
            <w:r w:rsidR="00FF7B44" w:rsidRPr="00FF7B44">
              <w:rPr>
                <w:rFonts w:ascii="Bookman Old Style" w:hAnsi="Bookman Old Style"/>
                <w:b/>
                <w:sz w:val="21"/>
                <w:szCs w:val="21"/>
              </w:rPr>
              <w:t xml:space="preserve">:  </w:t>
            </w:r>
          </w:p>
          <w:p w14:paraId="7F259354" w14:textId="77777777" w:rsidR="001C36DA" w:rsidRPr="002B235F" w:rsidRDefault="001C36DA" w:rsidP="009602B3">
            <w:pPr>
              <w:spacing w:line="276" w:lineRule="auto"/>
              <w:rPr>
                <w:rFonts w:ascii="Bookman Old Style" w:eastAsia="Times" w:hAnsi="Bookman Old Style"/>
                <w:sz w:val="21"/>
                <w:szCs w:val="21"/>
              </w:rPr>
            </w:pPr>
            <w:r w:rsidRPr="002B235F">
              <w:rPr>
                <w:rFonts w:ascii="Bookman Old Style" w:eastAsia="Times" w:hAnsi="Bookman Old Style"/>
                <w:sz w:val="21"/>
                <w:szCs w:val="21"/>
              </w:rPr>
              <w:t>Administrative History of Tamil Nadu (</w:t>
            </w:r>
            <w:r w:rsidR="00FF7B44">
              <w:rPr>
                <w:rFonts w:ascii="Bookman Old Style" w:eastAsia="Times" w:hAnsi="Bookman Old Style"/>
                <w:sz w:val="21"/>
                <w:szCs w:val="21"/>
              </w:rPr>
              <w:t>o</w:t>
            </w:r>
            <w:r w:rsidRPr="002B235F">
              <w:rPr>
                <w:rFonts w:ascii="Bookman Old Style" w:eastAsia="Times" w:hAnsi="Bookman Old Style"/>
                <w:sz w:val="21"/>
                <w:szCs w:val="21"/>
              </w:rPr>
              <w:t>r)</w:t>
            </w:r>
          </w:p>
          <w:p w14:paraId="5F91E836" w14:textId="77777777" w:rsidR="001C36DA" w:rsidRPr="002B235F" w:rsidRDefault="001C36DA" w:rsidP="009602B3">
            <w:pPr>
              <w:spacing w:line="276" w:lineRule="auto"/>
              <w:rPr>
                <w:rFonts w:ascii="Bookman Old Style" w:hAnsi="Bookman Old Style"/>
                <w:sz w:val="21"/>
                <w:szCs w:val="21"/>
              </w:rPr>
            </w:pPr>
            <w:r w:rsidRPr="002B235F">
              <w:rPr>
                <w:rFonts w:ascii="Bookman Old Style" w:eastAsia="Times" w:hAnsi="Bookman Old Style"/>
                <w:sz w:val="21"/>
                <w:szCs w:val="21"/>
              </w:rPr>
              <w:t>Cultural Heritage of India</w:t>
            </w:r>
          </w:p>
        </w:tc>
        <w:tc>
          <w:tcPr>
            <w:tcW w:w="412" w:type="pct"/>
            <w:tcBorders>
              <w:top w:val="single" w:sz="4" w:space="0" w:color="000000"/>
              <w:left w:val="single" w:sz="4" w:space="0" w:color="000000"/>
              <w:bottom w:val="single" w:sz="4" w:space="0" w:color="000000"/>
              <w:right w:val="single" w:sz="4" w:space="0" w:color="000000"/>
            </w:tcBorders>
            <w:vAlign w:val="center"/>
          </w:tcPr>
          <w:p w14:paraId="7B8652A1" w14:textId="77777777" w:rsidR="001C36DA" w:rsidRPr="002029B4" w:rsidRDefault="001C36DA" w:rsidP="009602B3">
            <w:pPr>
              <w:spacing w:line="276" w:lineRule="auto"/>
              <w:jc w:val="center"/>
              <w:rPr>
                <w:rFonts w:ascii="Bookman Old Style" w:hAnsi="Bookman Old Style"/>
                <w:sz w:val="21"/>
                <w:szCs w:val="21"/>
              </w:rPr>
            </w:pPr>
            <w:r w:rsidRPr="002029B4">
              <w:rPr>
                <w:rFonts w:ascii="Bookman Old Style" w:hAnsi="Bookman Old Style"/>
                <w:sz w:val="21"/>
                <w:szCs w:val="21"/>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6B1CE3B8" w14:textId="77777777" w:rsidR="001C36DA" w:rsidRPr="002029B4" w:rsidRDefault="001C36DA" w:rsidP="009602B3">
            <w:pPr>
              <w:spacing w:line="276" w:lineRule="auto"/>
              <w:jc w:val="center"/>
              <w:rPr>
                <w:rFonts w:ascii="Bookman Old Style" w:hAnsi="Bookman Old Style"/>
                <w:sz w:val="21"/>
                <w:szCs w:val="21"/>
              </w:rPr>
            </w:pPr>
            <w:r w:rsidRPr="002029B4">
              <w:rPr>
                <w:rFonts w:ascii="Bookman Old Style" w:hAnsi="Bookman Old Style"/>
                <w:sz w:val="21"/>
                <w:szCs w:val="21"/>
              </w:rPr>
              <w:t>5</w:t>
            </w:r>
          </w:p>
        </w:tc>
        <w:tc>
          <w:tcPr>
            <w:tcW w:w="275" w:type="pct"/>
            <w:tcBorders>
              <w:top w:val="single" w:sz="4" w:space="0" w:color="000000"/>
              <w:left w:val="single" w:sz="4" w:space="0" w:color="000000"/>
              <w:bottom w:val="single" w:sz="4" w:space="0" w:color="000000"/>
              <w:right w:val="single" w:sz="4" w:space="0" w:color="000000"/>
            </w:tcBorders>
            <w:vAlign w:val="center"/>
          </w:tcPr>
          <w:p w14:paraId="4E590626" w14:textId="77777777" w:rsidR="001C36DA" w:rsidRPr="002029B4"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029B4">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484DC6D5" w14:textId="77777777" w:rsidR="001C36DA" w:rsidRPr="002029B4"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029B4">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6AD1A9D9" w14:textId="77777777" w:rsidR="001C36DA" w:rsidRPr="002029B4"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029B4">
              <w:rPr>
                <w:rFonts w:ascii="Bookman Old Style" w:eastAsia="Times New Roman" w:hAnsi="Bookman Old Style"/>
                <w:sz w:val="21"/>
                <w:szCs w:val="21"/>
              </w:rPr>
              <w:t>100</w:t>
            </w:r>
          </w:p>
        </w:tc>
      </w:tr>
      <w:tr w:rsidR="001C36DA" w:rsidRPr="002B235F" w14:paraId="6E5307E3"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7C30E795" w14:textId="77777777" w:rsidR="001C36DA" w:rsidRPr="002B235F" w:rsidRDefault="001C36DA" w:rsidP="009602B3">
            <w:pPr>
              <w:widowControl w:val="0"/>
              <w:rPr>
                <w:rFonts w:ascii="Bookman Old Style" w:hAnsi="Bookman Old Style"/>
                <w:sz w:val="21"/>
                <w:szCs w:val="21"/>
                <w:lang w:eastAsia="en-IN" w:bidi="ta-IN"/>
              </w:rPr>
            </w:pPr>
          </w:p>
        </w:tc>
        <w:tc>
          <w:tcPr>
            <w:tcW w:w="281" w:type="pct"/>
            <w:tcBorders>
              <w:top w:val="single" w:sz="4" w:space="0" w:color="000000"/>
              <w:left w:val="single" w:sz="4" w:space="0" w:color="000000"/>
              <w:bottom w:val="single" w:sz="4" w:space="0" w:color="000000"/>
              <w:right w:val="single" w:sz="4" w:space="0" w:color="000000"/>
            </w:tcBorders>
            <w:vAlign w:val="center"/>
          </w:tcPr>
          <w:p w14:paraId="7B313237" w14:textId="77777777" w:rsidR="001C36DA" w:rsidRPr="002B235F" w:rsidRDefault="001C36DA" w:rsidP="009602B3">
            <w:pPr>
              <w:jc w:val="center"/>
              <w:rPr>
                <w:rFonts w:ascii="Bookman Old Style" w:hAnsi="Bookman Old Style"/>
                <w:color w:val="000000"/>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2960682F"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Total</w:t>
            </w:r>
          </w:p>
        </w:tc>
        <w:tc>
          <w:tcPr>
            <w:tcW w:w="412" w:type="pct"/>
            <w:tcBorders>
              <w:top w:val="single" w:sz="4" w:space="0" w:color="000000"/>
              <w:left w:val="single" w:sz="4" w:space="0" w:color="000000"/>
              <w:bottom w:val="single" w:sz="4" w:space="0" w:color="000000"/>
              <w:right w:val="single" w:sz="4" w:space="0" w:color="000000"/>
            </w:tcBorders>
            <w:vAlign w:val="center"/>
          </w:tcPr>
          <w:p w14:paraId="7289A4D1"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20</w:t>
            </w:r>
          </w:p>
        </w:tc>
        <w:tc>
          <w:tcPr>
            <w:tcW w:w="475" w:type="pct"/>
            <w:tcBorders>
              <w:top w:val="single" w:sz="4" w:space="0" w:color="000000"/>
              <w:left w:val="single" w:sz="4" w:space="0" w:color="000000"/>
              <w:bottom w:val="single" w:sz="4" w:space="0" w:color="000000"/>
              <w:right w:val="single" w:sz="4" w:space="0" w:color="000000"/>
            </w:tcBorders>
            <w:vAlign w:val="center"/>
          </w:tcPr>
          <w:p w14:paraId="2584ECA6"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30</w:t>
            </w:r>
          </w:p>
        </w:tc>
        <w:tc>
          <w:tcPr>
            <w:tcW w:w="275" w:type="pct"/>
            <w:tcBorders>
              <w:top w:val="single" w:sz="4" w:space="0" w:color="000000"/>
              <w:left w:val="single" w:sz="4" w:space="0" w:color="000000"/>
              <w:bottom w:val="single" w:sz="4" w:space="0" w:color="000000"/>
              <w:right w:val="single" w:sz="4" w:space="0" w:color="000000"/>
            </w:tcBorders>
            <w:vAlign w:val="center"/>
          </w:tcPr>
          <w:p w14:paraId="7777668E" w14:textId="77777777" w:rsidR="001C36DA" w:rsidRPr="002B235F" w:rsidRDefault="001C36DA" w:rsidP="009602B3">
            <w:pPr>
              <w:jc w:val="center"/>
              <w:rPr>
                <w:rFonts w:ascii="Bookman Old Style" w:hAnsi="Bookman Old Style"/>
                <w:b/>
                <w:bCs/>
                <w:noProof/>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3AA65604" w14:textId="77777777" w:rsidR="001C36DA" w:rsidRPr="002B235F" w:rsidRDefault="001C36DA" w:rsidP="009602B3">
            <w:pPr>
              <w:jc w:val="center"/>
              <w:rPr>
                <w:rFonts w:ascii="Bookman Old Style" w:hAnsi="Bookman Old Style"/>
                <w:b/>
                <w:bCs/>
                <w:noProof/>
                <w:sz w:val="21"/>
                <w:szCs w:val="21"/>
                <w:lang w:eastAsia="en-IN" w:bidi="ta-IN"/>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1A3E97D2"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500</w:t>
            </w:r>
          </w:p>
        </w:tc>
      </w:tr>
      <w:tr w:rsidR="001C36DA" w:rsidRPr="002B235F" w14:paraId="11ABE6DD"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02627CF0" w14:textId="77777777" w:rsidR="001C36DA" w:rsidRPr="002B235F" w:rsidRDefault="001C36DA" w:rsidP="009602B3">
            <w:pPr>
              <w:widowControl w:val="0"/>
              <w:rPr>
                <w:rFonts w:ascii="Bookman Old Style" w:hAnsi="Bookman Old Style"/>
                <w:color w:val="000000"/>
                <w:sz w:val="21"/>
                <w:szCs w:val="21"/>
                <w:lang w:eastAsia="en-IN" w:bidi="ta-IN"/>
              </w:rPr>
            </w:pPr>
          </w:p>
        </w:tc>
        <w:tc>
          <w:tcPr>
            <w:tcW w:w="281" w:type="pct"/>
            <w:tcBorders>
              <w:top w:val="single" w:sz="4" w:space="0" w:color="000000"/>
              <w:left w:val="single" w:sz="4" w:space="0" w:color="000000"/>
              <w:bottom w:val="single" w:sz="4" w:space="0" w:color="000000"/>
              <w:right w:val="single" w:sz="4" w:space="0" w:color="000000"/>
            </w:tcBorders>
            <w:vAlign w:val="center"/>
          </w:tcPr>
          <w:p w14:paraId="175FC534"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hideMark/>
          </w:tcPr>
          <w:p w14:paraId="501D1058" w14:textId="77777777" w:rsidR="001C36DA" w:rsidRPr="002B235F" w:rsidRDefault="001C36DA" w:rsidP="009602B3">
            <w:pPr>
              <w:jc w:val="center"/>
              <w:rPr>
                <w:rFonts w:ascii="Bookman Old Style" w:hAnsi="Bookman Old Style"/>
                <w:b/>
                <w:bCs/>
                <w:caps/>
                <w:noProof/>
                <w:sz w:val="21"/>
                <w:szCs w:val="21"/>
                <w:lang w:eastAsia="en-IN" w:bidi="ta-IN"/>
              </w:rPr>
            </w:pPr>
            <w:r w:rsidRPr="002B235F">
              <w:rPr>
                <w:rFonts w:ascii="Bookman Old Style" w:hAnsi="Bookman Old Style"/>
                <w:b/>
                <w:bCs/>
                <w:caps/>
                <w:noProof/>
                <w:sz w:val="21"/>
                <w:szCs w:val="21"/>
              </w:rPr>
              <w:t>SEMESTER – II</w:t>
            </w:r>
          </w:p>
        </w:tc>
        <w:tc>
          <w:tcPr>
            <w:tcW w:w="412" w:type="pct"/>
            <w:tcBorders>
              <w:top w:val="single" w:sz="4" w:space="0" w:color="000000"/>
              <w:left w:val="single" w:sz="4" w:space="0" w:color="000000"/>
              <w:bottom w:val="single" w:sz="4" w:space="0" w:color="000000"/>
              <w:right w:val="single" w:sz="4" w:space="0" w:color="000000"/>
            </w:tcBorders>
            <w:vAlign w:val="center"/>
          </w:tcPr>
          <w:p w14:paraId="0608D025"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475" w:type="pct"/>
            <w:tcBorders>
              <w:top w:val="single" w:sz="4" w:space="0" w:color="000000"/>
              <w:left w:val="single" w:sz="4" w:space="0" w:color="000000"/>
              <w:bottom w:val="single" w:sz="4" w:space="0" w:color="000000"/>
              <w:right w:val="single" w:sz="4" w:space="0" w:color="000000"/>
            </w:tcBorders>
            <w:vAlign w:val="center"/>
          </w:tcPr>
          <w:p w14:paraId="1B25DC8F"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168B0782"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6EABCA7C"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4F83E318" w14:textId="77777777" w:rsidR="001C36DA" w:rsidRPr="002B235F" w:rsidRDefault="001C36DA" w:rsidP="009602B3">
            <w:pPr>
              <w:widowControl w:val="0"/>
              <w:jc w:val="center"/>
              <w:rPr>
                <w:rFonts w:ascii="Bookman Old Style" w:hAnsi="Bookman Old Style"/>
                <w:color w:val="000000"/>
                <w:sz w:val="21"/>
                <w:szCs w:val="21"/>
                <w:lang w:eastAsia="en-IN" w:bidi="ta-IN"/>
              </w:rPr>
            </w:pPr>
          </w:p>
        </w:tc>
      </w:tr>
      <w:tr w:rsidR="001C36DA" w:rsidRPr="002B235F" w14:paraId="62388675"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0AC46948" w14:textId="77777777" w:rsidR="001C36DA" w:rsidRPr="002B235F" w:rsidRDefault="001C36DA" w:rsidP="009602B3">
            <w:pPr>
              <w:rPr>
                <w:rFonts w:ascii="Bookman Old Style" w:hAnsi="Bookman Old Style"/>
                <w:sz w:val="21"/>
                <w:szCs w:val="21"/>
                <w:lang w:eastAsia="en-IN" w:bidi="ta-IN"/>
              </w:rPr>
            </w:pPr>
            <w:r w:rsidRPr="002B235F">
              <w:rPr>
                <w:rFonts w:ascii="Bookman Old Style" w:eastAsia="Times New Roman" w:hAnsi="Bookman Old Style"/>
                <w:sz w:val="21"/>
                <w:szCs w:val="21"/>
              </w:rPr>
              <w:t>23PHISC21</w:t>
            </w:r>
          </w:p>
        </w:tc>
        <w:tc>
          <w:tcPr>
            <w:tcW w:w="281" w:type="pct"/>
            <w:vMerge w:val="restart"/>
            <w:tcBorders>
              <w:top w:val="single" w:sz="4" w:space="0" w:color="000000"/>
              <w:left w:val="single" w:sz="4" w:space="0" w:color="000000"/>
              <w:right w:val="single" w:sz="4" w:space="0" w:color="000000"/>
            </w:tcBorders>
            <w:vAlign w:val="center"/>
          </w:tcPr>
          <w:p w14:paraId="2C079D17" w14:textId="77777777" w:rsidR="001C36DA" w:rsidRPr="002B235F" w:rsidRDefault="001C36DA" w:rsidP="00936152">
            <w:pPr>
              <w:widowControl w:val="0"/>
              <w:jc w:val="center"/>
              <w:rPr>
                <w:rFonts w:ascii="Bookman Old Style" w:hAnsi="Bookman Old Style"/>
                <w:sz w:val="21"/>
                <w:szCs w:val="21"/>
                <w:lang w:eastAsia="en-IN" w:bidi="ta-IN"/>
              </w:rPr>
            </w:pPr>
            <w:r>
              <w:rPr>
                <w:rFonts w:ascii="Bookman Old Style" w:hAnsi="Bookman Old Style"/>
                <w:sz w:val="21"/>
                <w:szCs w:val="21"/>
                <w:lang w:eastAsia="en-IN" w:bidi="ta-IN"/>
              </w:rPr>
              <w:t>B</w:t>
            </w:r>
          </w:p>
        </w:tc>
        <w:tc>
          <w:tcPr>
            <w:tcW w:w="2114" w:type="pct"/>
            <w:tcBorders>
              <w:top w:val="single" w:sz="4" w:space="0" w:color="000000"/>
              <w:left w:val="single" w:sz="4" w:space="0" w:color="000000"/>
              <w:bottom w:val="single" w:sz="4" w:space="0" w:color="000000"/>
              <w:right w:val="single" w:sz="4" w:space="0" w:color="000000"/>
            </w:tcBorders>
            <w:vAlign w:val="center"/>
          </w:tcPr>
          <w:p w14:paraId="3B223C18" w14:textId="77777777" w:rsidR="001C36DA" w:rsidRPr="002B235F" w:rsidRDefault="001C36DA" w:rsidP="009602B3">
            <w:pPr>
              <w:spacing w:line="276" w:lineRule="auto"/>
              <w:rPr>
                <w:rFonts w:ascii="Bookman Old Style" w:eastAsia="Times New Roman" w:hAnsi="Bookman Old Style"/>
                <w:sz w:val="21"/>
                <w:szCs w:val="21"/>
                <w:lang w:val="en-IN"/>
              </w:rPr>
            </w:pPr>
            <w:r w:rsidRPr="00FF7B44">
              <w:rPr>
                <w:rFonts w:ascii="Bookman Old Style" w:hAnsi="Bookman Old Style"/>
                <w:b/>
                <w:sz w:val="21"/>
                <w:szCs w:val="21"/>
              </w:rPr>
              <w:t>Core - IV</w:t>
            </w:r>
            <w:r w:rsidRPr="00FF7B44">
              <w:rPr>
                <w:rFonts w:ascii="Bookman Old Style" w:eastAsia="Times" w:hAnsi="Bookman Old Style"/>
                <w:b/>
                <w:sz w:val="21"/>
                <w:szCs w:val="21"/>
              </w:rPr>
              <w:t xml:space="preserve"> :</w:t>
            </w:r>
            <w:r w:rsidRPr="002B235F">
              <w:rPr>
                <w:rFonts w:ascii="Bookman Old Style" w:eastAsia="Times" w:hAnsi="Bookman Old Style"/>
                <w:sz w:val="21"/>
                <w:szCs w:val="21"/>
              </w:rPr>
              <w:t xml:space="preserve"> History of Medieval India - 1206 - 1707 CE</w:t>
            </w:r>
          </w:p>
        </w:tc>
        <w:tc>
          <w:tcPr>
            <w:tcW w:w="412" w:type="pct"/>
            <w:tcBorders>
              <w:top w:val="single" w:sz="4" w:space="0" w:color="000000"/>
              <w:left w:val="single" w:sz="4" w:space="0" w:color="000000"/>
              <w:bottom w:val="single" w:sz="4" w:space="0" w:color="000000"/>
              <w:right w:val="single" w:sz="4" w:space="0" w:color="000000"/>
            </w:tcBorders>
            <w:vAlign w:val="center"/>
          </w:tcPr>
          <w:p w14:paraId="2B683C29"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5</w:t>
            </w:r>
          </w:p>
        </w:tc>
        <w:tc>
          <w:tcPr>
            <w:tcW w:w="475" w:type="pct"/>
            <w:tcBorders>
              <w:top w:val="single" w:sz="4" w:space="0" w:color="000000"/>
              <w:left w:val="single" w:sz="4" w:space="0" w:color="000000"/>
              <w:bottom w:val="single" w:sz="4" w:space="0" w:color="000000"/>
              <w:right w:val="single" w:sz="4" w:space="0" w:color="000000"/>
            </w:tcBorders>
            <w:vAlign w:val="center"/>
          </w:tcPr>
          <w:p w14:paraId="58D8C9C2"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6</w:t>
            </w:r>
          </w:p>
        </w:tc>
        <w:tc>
          <w:tcPr>
            <w:tcW w:w="275" w:type="pct"/>
            <w:tcBorders>
              <w:top w:val="single" w:sz="4" w:space="0" w:color="000000"/>
              <w:left w:val="single" w:sz="4" w:space="0" w:color="000000"/>
              <w:bottom w:val="single" w:sz="4" w:space="0" w:color="000000"/>
              <w:right w:val="single" w:sz="4" w:space="0" w:color="000000"/>
            </w:tcBorders>
            <w:vAlign w:val="center"/>
          </w:tcPr>
          <w:p w14:paraId="0FC101A7"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7A6925E7"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2EDFFEA3"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5C073AAD"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2D8B2F24" w14:textId="77777777" w:rsidR="001C36DA" w:rsidRPr="002B235F" w:rsidRDefault="001C36DA" w:rsidP="009602B3">
            <w:pPr>
              <w:widowControl w:val="0"/>
              <w:rPr>
                <w:rFonts w:ascii="Bookman Old Style" w:hAnsi="Bookman Old Style"/>
                <w:sz w:val="21"/>
                <w:szCs w:val="21"/>
                <w:lang w:eastAsia="en-IN" w:bidi="ta-IN"/>
              </w:rPr>
            </w:pPr>
            <w:r w:rsidRPr="002B235F">
              <w:rPr>
                <w:rFonts w:ascii="Bookman Old Style" w:eastAsia="Times New Roman" w:hAnsi="Bookman Old Style"/>
                <w:sz w:val="21"/>
                <w:szCs w:val="21"/>
              </w:rPr>
              <w:t>23PHISC22</w:t>
            </w:r>
          </w:p>
        </w:tc>
        <w:tc>
          <w:tcPr>
            <w:tcW w:w="281" w:type="pct"/>
            <w:vMerge/>
            <w:tcBorders>
              <w:left w:val="single" w:sz="4" w:space="0" w:color="000000"/>
              <w:right w:val="single" w:sz="4" w:space="0" w:color="000000"/>
            </w:tcBorders>
            <w:vAlign w:val="center"/>
          </w:tcPr>
          <w:p w14:paraId="4F9C3C7D" w14:textId="77777777" w:rsidR="001C36DA" w:rsidRPr="002B235F" w:rsidRDefault="001C36DA" w:rsidP="009602B3">
            <w:pPr>
              <w:widowControl w:val="0"/>
              <w:jc w:val="center"/>
              <w:rPr>
                <w:rFonts w:ascii="Bookman Old Style" w:hAnsi="Bookman Old Style"/>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37C95B08" w14:textId="56CCCB73" w:rsidR="001C36DA" w:rsidRPr="002B235F" w:rsidRDefault="001C36DA" w:rsidP="009602B3">
            <w:pPr>
              <w:spacing w:line="276" w:lineRule="auto"/>
              <w:rPr>
                <w:rFonts w:ascii="Bookman Old Style" w:hAnsi="Bookman Old Style"/>
                <w:sz w:val="21"/>
                <w:szCs w:val="21"/>
              </w:rPr>
            </w:pPr>
            <w:r w:rsidRPr="00FF7B44">
              <w:rPr>
                <w:rFonts w:ascii="Bookman Old Style" w:hAnsi="Bookman Old Style"/>
                <w:b/>
                <w:sz w:val="21"/>
                <w:szCs w:val="21"/>
              </w:rPr>
              <w:t>Core - V</w:t>
            </w:r>
            <w:r w:rsidRPr="00FF7B44">
              <w:rPr>
                <w:rFonts w:ascii="Bookman Old Style" w:eastAsia="Times" w:hAnsi="Bookman Old Style"/>
                <w:b/>
                <w:sz w:val="21"/>
                <w:szCs w:val="21"/>
              </w:rPr>
              <w:t xml:space="preserve"> :</w:t>
            </w:r>
            <w:r w:rsidRPr="002B235F">
              <w:rPr>
                <w:rFonts w:ascii="Bookman Old Style" w:eastAsia="Times" w:hAnsi="Bookman Old Style"/>
                <w:sz w:val="21"/>
                <w:szCs w:val="21"/>
              </w:rPr>
              <w:t xml:space="preserve"> Socio</w:t>
            </w:r>
            <w:r w:rsidR="00EA170A">
              <w:rPr>
                <w:rFonts w:ascii="Bookman Old Style" w:eastAsia="Times" w:hAnsi="Bookman Old Style"/>
                <w:sz w:val="21"/>
                <w:szCs w:val="21"/>
              </w:rPr>
              <w:t>-</w:t>
            </w:r>
            <w:r w:rsidRPr="002B235F">
              <w:rPr>
                <w:rFonts w:ascii="Bookman Old Style" w:eastAsia="Times" w:hAnsi="Bookman Old Style"/>
                <w:sz w:val="21"/>
                <w:szCs w:val="21"/>
              </w:rPr>
              <w:t>Cultural History of Tamil Nadu - 1565 - 2000 C.E</w:t>
            </w:r>
          </w:p>
        </w:tc>
        <w:tc>
          <w:tcPr>
            <w:tcW w:w="412" w:type="pct"/>
            <w:tcBorders>
              <w:top w:val="single" w:sz="4" w:space="0" w:color="000000"/>
              <w:left w:val="single" w:sz="4" w:space="0" w:color="000000"/>
              <w:bottom w:val="single" w:sz="4" w:space="0" w:color="000000"/>
              <w:right w:val="single" w:sz="4" w:space="0" w:color="000000"/>
            </w:tcBorders>
            <w:vAlign w:val="center"/>
          </w:tcPr>
          <w:p w14:paraId="42B610A8"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5</w:t>
            </w:r>
          </w:p>
        </w:tc>
        <w:tc>
          <w:tcPr>
            <w:tcW w:w="475" w:type="pct"/>
            <w:tcBorders>
              <w:top w:val="single" w:sz="4" w:space="0" w:color="000000"/>
              <w:left w:val="single" w:sz="4" w:space="0" w:color="000000"/>
              <w:bottom w:val="single" w:sz="4" w:space="0" w:color="000000"/>
              <w:right w:val="single" w:sz="4" w:space="0" w:color="000000"/>
            </w:tcBorders>
            <w:vAlign w:val="center"/>
          </w:tcPr>
          <w:p w14:paraId="5DA9D333"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6</w:t>
            </w:r>
          </w:p>
        </w:tc>
        <w:tc>
          <w:tcPr>
            <w:tcW w:w="275" w:type="pct"/>
            <w:tcBorders>
              <w:top w:val="single" w:sz="4" w:space="0" w:color="000000"/>
              <w:left w:val="single" w:sz="4" w:space="0" w:color="000000"/>
              <w:bottom w:val="single" w:sz="4" w:space="0" w:color="000000"/>
              <w:right w:val="single" w:sz="4" w:space="0" w:color="000000"/>
            </w:tcBorders>
            <w:vAlign w:val="center"/>
          </w:tcPr>
          <w:p w14:paraId="57182105"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53B7A052"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468E4C05"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3C40AB6F"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1C62D70A" w14:textId="77777777" w:rsidR="001C36DA" w:rsidRPr="002B235F" w:rsidRDefault="001C36DA" w:rsidP="009602B3">
            <w:pPr>
              <w:widowControl w:val="0"/>
              <w:rPr>
                <w:rFonts w:ascii="Bookman Old Style" w:hAnsi="Bookman Old Style"/>
                <w:sz w:val="21"/>
                <w:szCs w:val="21"/>
                <w:lang w:eastAsia="en-IN" w:bidi="ta-IN"/>
              </w:rPr>
            </w:pPr>
            <w:r w:rsidRPr="002B235F">
              <w:rPr>
                <w:rFonts w:ascii="Bookman Old Style" w:eastAsia="Times New Roman" w:hAnsi="Bookman Old Style"/>
                <w:sz w:val="21"/>
                <w:szCs w:val="21"/>
              </w:rPr>
              <w:t>23PHISC23</w:t>
            </w:r>
          </w:p>
        </w:tc>
        <w:tc>
          <w:tcPr>
            <w:tcW w:w="281" w:type="pct"/>
            <w:vMerge/>
            <w:tcBorders>
              <w:left w:val="single" w:sz="4" w:space="0" w:color="000000"/>
              <w:right w:val="single" w:sz="4" w:space="0" w:color="000000"/>
            </w:tcBorders>
            <w:vAlign w:val="center"/>
          </w:tcPr>
          <w:p w14:paraId="16E06C75" w14:textId="77777777" w:rsidR="001C36DA" w:rsidRPr="002B235F" w:rsidRDefault="001C36DA" w:rsidP="009602B3">
            <w:pPr>
              <w:widowControl w:val="0"/>
              <w:jc w:val="center"/>
              <w:rPr>
                <w:rFonts w:ascii="Bookman Old Style" w:hAnsi="Bookman Old Style"/>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3AAD8578" w14:textId="77777777" w:rsidR="001C36DA" w:rsidRPr="002B235F" w:rsidRDefault="001C36DA" w:rsidP="009602B3">
            <w:pPr>
              <w:spacing w:line="276" w:lineRule="auto"/>
              <w:rPr>
                <w:rFonts w:ascii="Bookman Old Style" w:hAnsi="Bookman Old Style"/>
                <w:sz w:val="21"/>
                <w:szCs w:val="21"/>
              </w:rPr>
            </w:pPr>
            <w:r w:rsidRPr="00FF7B44">
              <w:rPr>
                <w:rFonts w:ascii="Bookman Old Style" w:hAnsi="Bookman Old Style"/>
                <w:b/>
                <w:sz w:val="21"/>
                <w:szCs w:val="21"/>
              </w:rPr>
              <w:t>Core - VI</w:t>
            </w:r>
            <w:r w:rsidRPr="00FF7B44">
              <w:rPr>
                <w:rFonts w:ascii="Bookman Old Style" w:eastAsia="Times" w:hAnsi="Bookman Old Style"/>
                <w:b/>
                <w:sz w:val="21"/>
                <w:szCs w:val="21"/>
              </w:rPr>
              <w:t xml:space="preserve"> :</w:t>
            </w:r>
            <w:r w:rsidRPr="002B235F">
              <w:rPr>
                <w:rFonts w:ascii="Bookman Old Style" w:eastAsia="Times" w:hAnsi="Bookman Old Style"/>
                <w:sz w:val="21"/>
                <w:szCs w:val="21"/>
              </w:rPr>
              <w:t xml:space="preserve"> Historiography and Historical Methods</w:t>
            </w:r>
          </w:p>
        </w:tc>
        <w:tc>
          <w:tcPr>
            <w:tcW w:w="412" w:type="pct"/>
            <w:tcBorders>
              <w:top w:val="single" w:sz="4" w:space="0" w:color="000000"/>
              <w:left w:val="single" w:sz="4" w:space="0" w:color="000000"/>
              <w:bottom w:val="single" w:sz="4" w:space="0" w:color="000000"/>
              <w:right w:val="single" w:sz="4" w:space="0" w:color="000000"/>
            </w:tcBorders>
            <w:vAlign w:val="center"/>
          </w:tcPr>
          <w:p w14:paraId="2DE61294"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4</w:t>
            </w:r>
          </w:p>
        </w:tc>
        <w:tc>
          <w:tcPr>
            <w:tcW w:w="475" w:type="pct"/>
            <w:tcBorders>
              <w:top w:val="single" w:sz="4" w:space="0" w:color="000000"/>
              <w:left w:val="single" w:sz="4" w:space="0" w:color="000000"/>
              <w:bottom w:val="single" w:sz="4" w:space="0" w:color="000000"/>
              <w:right w:val="single" w:sz="4" w:space="0" w:color="000000"/>
            </w:tcBorders>
            <w:vAlign w:val="center"/>
          </w:tcPr>
          <w:p w14:paraId="6E638444" w14:textId="77777777" w:rsidR="001C36DA" w:rsidRPr="002B235F" w:rsidRDefault="001C36DA" w:rsidP="009602B3">
            <w:pPr>
              <w:spacing w:line="276" w:lineRule="auto"/>
              <w:jc w:val="center"/>
              <w:rPr>
                <w:rFonts w:ascii="Bookman Old Style" w:hAnsi="Bookman Old Style"/>
                <w:sz w:val="21"/>
                <w:szCs w:val="21"/>
              </w:rPr>
            </w:pPr>
            <w:r w:rsidRPr="002B235F">
              <w:rPr>
                <w:rFonts w:ascii="Bookman Old Style" w:hAnsi="Bookman Old Style"/>
                <w:sz w:val="21"/>
                <w:szCs w:val="21"/>
              </w:rPr>
              <w:t>6</w:t>
            </w:r>
          </w:p>
        </w:tc>
        <w:tc>
          <w:tcPr>
            <w:tcW w:w="275" w:type="pct"/>
            <w:tcBorders>
              <w:top w:val="single" w:sz="4" w:space="0" w:color="000000"/>
              <w:left w:val="single" w:sz="4" w:space="0" w:color="000000"/>
              <w:bottom w:val="single" w:sz="4" w:space="0" w:color="000000"/>
              <w:right w:val="single" w:sz="4" w:space="0" w:color="000000"/>
            </w:tcBorders>
            <w:vAlign w:val="center"/>
          </w:tcPr>
          <w:p w14:paraId="7AD60FFF"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0130AE0A"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4391679C" w14:textId="77777777" w:rsidR="001C36DA" w:rsidRPr="002B235F" w:rsidRDefault="001C36DA" w:rsidP="009602B3">
            <w:pPr>
              <w:widowControl w:val="0"/>
              <w:autoSpaceDE w:val="0"/>
              <w:autoSpaceDN w:val="0"/>
              <w:spacing w:line="276"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0B20213B"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tcPr>
          <w:p w14:paraId="17FD8583"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p>
          <w:p w14:paraId="73F7B14D" w14:textId="77777777" w:rsidR="001C36DA" w:rsidRPr="002B235F" w:rsidRDefault="001C36DA" w:rsidP="009602B3">
            <w:pPr>
              <w:widowControl w:val="0"/>
              <w:autoSpaceDE w:val="0"/>
              <w:autoSpaceDN w:val="0"/>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23PHISE24-1</w:t>
            </w:r>
          </w:p>
          <w:p w14:paraId="0059D874" w14:textId="77777777" w:rsidR="001C36DA" w:rsidRPr="002B235F" w:rsidRDefault="001C36DA" w:rsidP="009602B3">
            <w:pPr>
              <w:widowControl w:val="0"/>
              <w:rPr>
                <w:rFonts w:ascii="Bookman Old Style" w:eastAsia="Times New Roman" w:hAnsi="Bookman Old Style"/>
                <w:sz w:val="21"/>
                <w:szCs w:val="21"/>
              </w:rPr>
            </w:pPr>
          </w:p>
          <w:p w14:paraId="11D188D3" w14:textId="77777777" w:rsidR="001C36DA" w:rsidRPr="002B235F" w:rsidRDefault="001C36DA" w:rsidP="009602B3">
            <w:pPr>
              <w:widowControl w:val="0"/>
              <w:rPr>
                <w:rFonts w:ascii="Bookman Old Style" w:hAnsi="Bookman Old Style"/>
                <w:sz w:val="21"/>
                <w:szCs w:val="21"/>
                <w:lang w:eastAsia="en-IN" w:bidi="ta-IN"/>
              </w:rPr>
            </w:pPr>
            <w:r w:rsidRPr="002B235F">
              <w:rPr>
                <w:rFonts w:ascii="Bookman Old Style" w:eastAsia="Times New Roman" w:hAnsi="Bookman Old Style"/>
                <w:sz w:val="21"/>
                <w:szCs w:val="21"/>
              </w:rPr>
              <w:t>23PHISE24-2</w:t>
            </w:r>
          </w:p>
        </w:tc>
        <w:tc>
          <w:tcPr>
            <w:tcW w:w="281" w:type="pct"/>
            <w:vMerge/>
            <w:tcBorders>
              <w:left w:val="single" w:sz="4" w:space="0" w:color="000000"/>
              <w:right w:val="single" w:sz="4" w:space="0" w:color="000000"/>
            </w:tcBorders>
            <w:vAlign w:val="center"/>
          </w:tcPr>
          <w:p w14:paraId="2E7AC05A" w14:textId="77777777" w:rsidR="001C36DA" w:rsidRPr="002B235F" w:rsidRDefault="001C36DA" w:rsidP="009602B3">
            <w:pPr>
              <w:widowControl w:val="0"/>
              <w:jc w:val="center"/>
              <w:rPr>
                <w:rFonts w:ascii="Bookman Old Style" w:hAnsi="Bookman Old Style"/>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3631F94B" w14:textId="77777777" w:rsidR="001C36DA" w:rsidRPr="00FF7B44" w:rsidRDefault="00FF7B44" w:rsidP="009602B3">
            <w:pPr>
              <w:spacing w:line="276" w:lineRule="auto"/>
              <w:rPr>
                <w:rFonts w:ascii="Bookman Old Style" w:hAnsi="Bookman Old Style"/>
                <w:b/>
                <w:sz w:val="21"/>
                <w:szCs w:val="21"/>
              </w:rPr>
            </w:pPr>
            <w:r w:rsidRPr="00FF7B44">
              <w:rPr>
                <w:rFonts w:ascii="Bookman Old Style" w:eastAsia="Times New Roman" w:hAnsi="Bookman Old Style"/>
                <w:b/>
                <w:sz w:val="21"/>
                <w:szCs w:val="21"/>
              </w:rPr>
              <w:t>Elective – III :</w:t>
            </w:r>
          </w:p>
          <w:p w14:paraId="363591EE" w14:textId="77777777" w:rsidR="001C36DA" w:rsidRPr="00FF7B44" w:rsidRDefault="001C36DA" w:rsidP="00FF7B44">
            <w:pPr>
              <w:spacing w:line="276" w:lineRule="auto"/>
              <w:rPr>
                <w:rFonts w:ascii="Bookman Old Style" w:eastAsia="Times" w:hAnsi="Bookman Old Style"/>
                <w:sz w:val="21"/>
                <w:szCs w:val="21"/>
              </w:rPr>
            </w:pPr>
            <w:r w:rsidRPr="002B235F">
              <w:rPr>
                <w:rFonts w:ascii="Bookman Old Style" w:eastAsia="Times" w:hAnsi="Bookman Old Style"/>
                <w:sz w:val="21"/>
                <w:szCs w:val="21"/>
              </w:rPr>
              <w:t xml:space="preserve">History of Journalism </w:t>
            </w:r>
            <w:r w:rsidR="00FF7B44">
              <w:rPr>
                <w:rFonts w:ascii="Bookman Old Style" w:eastAsia="Times" w:hAnsi="Bookman Old Style"/>
                <w:sz w:val="21"/>
                <w:szCs w:val="21"/>
              </w:rPr>
              <w:t xml:space="preserve"> </w:t>
            </w:r>
            <w:r w:rsidRPr="00FF7B44">
              <w:rPr>
                <w:rFonts w:ascii="Bookman Old Style" w:eastAsia="Times" w:hAnsi="Bookman Old Style"/>
                <w:sz w:val="21"/>
                <w:szCs w:val="21"/>
              </w:rPr>
              <w:t>(</w:t>
            </w:r>
            <w:r w:rsidR="00FF7B44" w:rsidRPr="00FF7B44">
              <w:rPr>
                <w:rFonts w:ascii="Bookman Old Style" w:eastAsia="Times" w:hAnsi="Bookman Old Style"/>
                <w:sz w:val="21"/>
                <w:szCs w:val="21"/>
              </w:rPr>
              <w:t>o</w:t>
            </w:r>
            <w:r w:rsidRPr="00FF7B44">
              <w:rPr>
                <w:rFonts w:ascii="Bookman Old Style" w:eastAsia="Times" w:hAnsi="Bookman Old Style"/>
                <w:sz w:val="21"/>
                <w:szCs w:val="21"/>
              </w:rPr>
              <w:t>r)</w:t>
            </w:r>
          </w:p>
          <w:p w14:paraId="402C2F94" w14:textId="77777777" w:rsidR="001C36DA" w:rsidRPr="002B235F" w:rsidRDefault="001C36DA" w:rsidP="009602B3">
            <w:pPr>
              <w:rPr>
                <w:rFonts w:ascii="Bookman Old Style" w:eastAsia="Arial Unicode MS" w:hAnsi="Bookman Old Style" w:cs="Arial Unicode MS"/>
                <w:color w:val="000000"/>
                <w:sz w:val="21"/>
                <w:szCs w:val="21"/>
                <w:lang w:eastAsia="en-IN" w:bidi="ta-IN"/>
              </w:rPr>
            </w:pPr>
            <w:r w:rsidRPr="002B235F">
              <w:rPr>
                <w:rFonts w:ascii="Bookman Old Style" w:eastAsia="Times" w:hAnsi="Bookman Old Style"/>
                <w:sz w:val="21"/>
                <w:szCs w:val="21"/>
              </w:rPr>
              <w:t>International Migrations and Diasporic Studies</w:t>
            </w:r>
          </w:p>
        </w:tc>
        <w:tc>
          <w:tcPr>
            <w:tcW w:w="412" w:type="pct"/>
            <w:tcBorders>
              <w:top w:val="single" w:sz="4" w:space="0" w:color="000000"/>
              <w:left w:val="single" w:sz="4" w:space="0" w:color="000000"/>
              <w:bottom w:val="single" w:sz="4" w:space="0" w:color="000000"/>
              <w:right w:val="single" w:sz="4" w:space="0" w:color="000000"/>
            </w:tcBorders>
            <w:vAlign w:val="center"/>
          </w:tcPr>
          <w:p w14:paraId="7A2A0B9E" w14:textId="77777777" w:rsidR="001C36DA" w:rsidRPr="002B235F" w:rsidRDefault="001C36DA" w:rsidP="009602B3">
            <w:pPr>
              <w:jc w:val="center"/>
              <w:rPr>
                <w:rFonts w:ascii="Bookman Old Style" w:hAnsi="Bookman Old Style"/>
                <w:sz w:val="21"/>
                <w:szCs w:val="21"/>
              </w:rPr>
            </w:pPr>
          </w:p>
          <w:p w14:paraId="3A0C97D9" w14:textId="77777777" w:rsidR="001C36DA" w:rsidRPr="002B235F" w:rsidRDefault="001C36DA" w:rsidP="009602B3">
            <w:pPr>
              <w:jc w:val="center"/>
              <w:rPr>
                <w:rFonts w:ascii="Bookman Old Style" w:hAnsi="Bookman Old Style"/>
                <w:sz w:val="21"/>
                <w:szCs w:val="21"/>
              </w:rPr>
            </w:pPr>
            <w:r w:rsidRPr="002B235F">
              <w:rPr>
                <w:rFonts w:ascii="Bookman Old Style" w:hAnsi="Bookman Old Style"/>
                <w:sz w:val="21"/>
                <w:szCs w:val="21"/>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102A2598" w14:textId="77777777" w:rsidR="001C36DA" w:rsidRPr="002B235F" w:rsidRDefault="001C36DA" w:rsidP="009602B3">
            <w:pPr>
              <w:ind w:left="-104" w:right="-69"/>
              <w:jc w:val="center"/>
              <w:rPr>
                <w:rFonts w:ascii="Bookman Old Style" w:hAnsi="Bookman Old Style"/>
                <w:sz w:val="21"/>
                <w:szCs w:val="21"/>
              </w:rPr>
            </w:pPr>
            <w:r>
              <w:rPr>
                <w:rFonts w:ascii="Bookman Old Style" w:hAnsi="Bookman Old Style"/>
                <w:sz w:val="21"/>
                <w:szCs w:val="21"/>
              </w:rPr>
              <w:t>5</w:t>
            </w:r>
          </w:p>
        </w:tc>
        <w:tc>
          <w:tcPr>
            <w:tcW w:w="275" w:type="pct"/>
            <w:tcBorders>
              <w:top w:val="single" w:sz="4" w:space="0" w:color="000000"/>
              <w:left w:val="single" w:sz="4" w:space="0" w:color="000000"/>
              <w:bottom w:val="single" w:sz="4" w:space="0" w:color="000000"/>
              <w:right w:val="single" w:sz="4" w:space="0" w:color="000000"/>
            </w:tcBorders>
            <w:vAlign w:val="center"/>
          </w:tcPr>
          <w:p w14:paraId="3BF0EFD1" w14:textId="77777777" w:rsidR="001C36DA" w:rsidRPr="002B235F" w:rsidRDefault="001C36DA" w:rsidP="009602B3">
            <w:pPr>
              <w:widowControl w:val="0"/>
              <w:jc w:val="center"/>
              <w:rPr>
                <w:rFonts w:ascii="Bookman Old Style" w:hAnsi="Bookman Old Style"/>
                <w:color w:val="000000"/>
                <w:sz w:val="21"/>
                <w:szCs w:val="21"/>
                <w:lang w:eastAsia="en-IN" w:bidi="ta-IN"/>
              </w:rPr>
            </w:pPr>
            <w:r w:rsidRPr="002B235F">
              <w:rPr>
                <w:rFonts w:ascii="Bookman Old Style" w:hAnsi="Bookman Old Style"/>
                <w:color w:val="000000"/>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252CF63A" w14:textId="77777777" w:rsidR="001C36DA" w:rsidRPr="002B235F" w:rsidRDefault="001C36DA" w:rsidP="009602B3">
            <w:pPr>
              <w:widowControl w:val="0"/>
              <w:jc w:val="center"/>
              <w:rPr>
                <w:rFonts w:ascii="Bookman Old Style" w:hAnsi="Bookman Old Style"/>
                <w:color w:val="000000"/>
                <w:sz w:val="21"/>
                <w:szCs w:val="21"/>
                <w:lang w:eastAsia="en-IN" w:bidi="ta-IN"/>
              </w:rPr>
            </w:pPr>
            <w:r w:rsidRPr="002B235F">
              <w:rPr>
                <w:rFonts w:ascii="Bookman Old Style" w:hAnsi="Bookman Old Style"/>
                <w:color w:val="000000"/>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48EEC59E" w14:textId="77777777" w:rsidR="001C36DA" w:rsidRPr="002B235F" w:rsidRDefault="001C36DA" w:rsidP="009602B3">
            <w:pPr>
              <w:widowControl w:val="0"/>
              <w:jc w:val="center"/>
              <w:rPr>
                <w:rFonts w:ascii="Bookman Old Style" w:hAnsi="Bookman Old Style"/>
                <w:color w:val="000000"/>
                <w:sz w:val="21"/>
                <w:szCs w:val="21"/>
                <w:lang w:eastAsia="en-IN" w:bidi="ta-IN"/>
              </w:rPr>
            </w:pPr>
            <w:r w:rsidRPr="002B235F">
              <w:rPr>
                <w:rFonts w:ascii="Bookman Old Style" w:hAnsi="Bookman Old Style"/>
                <w:color w:val="000000"/>
                <w:sz w:val="21"/>
                <w:szCs w:val="21"/>
              </w:rPr>
              <w:t>100</w:t>
            </w:r>
          </w:p>
        </w:tc>
      </w:tr>
      <w:tr w:rsidR="001C36DA" w:rsidRPr="002B235F" w14:paraId="778C6745"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tcPr>
          <w:p w14:paraId="6AA79E50" w14:textId="77777777" w:rsidR="001C36DA" w:rsidRPr="002B235F" w:rsidRDefault="001C36DA" w:rsidP="009602B3">
            <w:pPr>
              <w:widowControl w:val="0"/>
              <w:autoSpaceDE w:val="0"/>
              <w:autoSpaceDN w:val="0"/>
              <w:spacing w:line="271" w:lineRule="auto"/>
              <w:rPr>
                <w:rFonts w:ascii="Bookman Old Style" w:eastAsia="Times New Roman" w:hAnsi="Bookman Old Style"/>
                <w:sz w:val="21"/>
                <w:szCs w:val="21"/>
              </w:rPr>
            </w:pPr>
          </w:p>
          <w:p w14:paraId="3B7140A6" w14:textId="77777777" w:rsidR="001C36DA" w:rsidRPr="002B235F" w:rsidRDefault="001C36DA" w:rsidP="009602B3">
            <w:pPr>
              <w:widowControl w:val="0"/>
              <w:autoSpaceDE w:val="0"/>
              <w:autoSpaceDN w:val="0"/>
              <w:spacing w:line="271" w:lineRule="auto"/>
              <w:rPr>
                <w:rFonts w:ascii="Bookman Old Style" w:eastAsia="Times New Roman" w:hAnsi="Bookman Old Style"/>
                <w:sz w:val="21"/>
                <w:szCs w:val="21"/>
              </w:rPr>
            </w:pPr>
            <w:r w:rsidRPr="002B235F">
              <w:rPr>
                <w:rFonts w:ascii="Bookman Old Style" w:eastAsia="Times New Roman" w:hAnsi="Bookman Old Style"/>
                <w:sz w:val="21"/>
                <w:szCs w:val="21"/>
              </w:rPr>
              <w:t>23PHISE25-1</w:t>
            </w:r>
          </w:p>
          <w:p w14:paraId="02C9F521" w14:textId="77777777" w:rsidR="001C36DA" w:rsidRPr="002B235F" w:rsidRDefault="001C36DA" w:rsidP="009602B3">
            <w:pPr>
              <w:widowControl w:val="0"/>
              <w:autoSpaceDE w:val="0"/>
              <w:autoSpaceDN w:val="0"/>
              <w:spacing w:line="271" w:lineRule="auto"/>
              <w:rPr>
                <w:rFonts w:ascii="Bookman Old Style" w:eastAsia="Times New Roman" w:hAnsi="Bookman Old Style"/>
                <w:sz w:val="21"/>
                <w:szCs w:val="21"/>
              </w:rPr>
            </w:pPr>
            <w:r w:rsidRPr="002B235F">
              <w:rPr>
                <w:rFonts w:ascii="Bookman Old Style" w:eastAsia="Times New Roman" w:hAnsi="Bookman Old Style"/>
                <w:sz w:val="21"/>
                <w:szCs w:val="21"/>
              </w:rPr>
              <w:t>23PHISE25-2</w:t>
            </w:r>
          </w:p>
        </w:tc>
        <w:tc>
          <w:tcPr>
            <w:tcW w:w="281" w:type="pct"/>
            <w:vMerge/>
            <w:tcBorders>
              <w:left w:val="single" w:sz="4" w:space="0" w:color="000000"/>
              <w:bottom w:val="single" w:sz="4" w:space="0" w:color="000000"/>
              <w:right w:val="single" w:sz="4" w:space="0" w:color="000000"/>
            </w:tcBorders>
          </w:tcPr>
          <w:p w14:paraId="18CD97C8" w14:textId="77777777" w:rsidR="001C36DA" w:rsidRPr="002B235F" w:rsidRDefault="001C36DA" w:rsidP="009602B3">
            <w:pPr>
              <w:widowControl w:val="0"/>
              <w:jc w:val="center"/>
              <w:rPr>
                <w:rFonts w:ascii="Bookman Old Style" w:hAnsi="Bookman Old Style"/>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22448E41" w14:textId="77777777" w:rsidR="001C36DA" w:rsidRPr="00FF7B44" w:rsidRDefault="001C36DA" w:rsidP="009602B3">
            <w:pPr>
              <w:spacing w:line="271" w:lineRule="auto"/>
              <w:rPr>
                <w:rFonts w:ascii="Bookman Old Style" w:hAnsi="Bookman Old Style"/>
                <w:b/>
                <w:sz w:val="21"/>
                <w:szCs w:val="21"/>
              </w:rPr>
            </w:pPr>
            <w:r w:rsidRPr="00FF7B44">
              <w:rPr>
                <w:rFonts w:ascii="Bookman Old Style" w:hAnsi="Bookman Old Style"/>
                <w:b/>
                <w:sz w:val="21"/>
                <w:szCs w:val="21"/>
              </w:rPr>
              <w:t>Elective</w:t>
            </w:r>
            <w:r w:rsidR="00FF7B44" w:rsidRPr="00FF7B44">
              <w:rPr>
                <w:rFonts w:ascii="Bookman Old Style" w:hAnsi="Bookman Old Style"/>
                <w:b/>
                <w:sz w:val="21"/>
                <w:szCs w:val="21"/>
              </w:rPr>
              <w:t xml:space="preserve"> </w:t>
            </w:r>
            <w:r w:rsidRPr="00FF7B44">
              <w:rPr>
                <w:rFonts w:ascii="Bookman Old Style" w:hAnsi="Bookman Old Style"/>
                <w:b/>
                <w:sz w:val="21"/>
                <w:szCs w:val="21"/>
              </w:rPr>
              <w:t xml:space="preserve">– IV </w:t>
            </w:r>
            <w:r w:rsidR="00FF7B44" w:rsidRPr="00FF7B44">
              <w:rPr>
                <w:rFonts w:ascii="Bookman Old Style" w:hAnsi="Bookman Old Style"/>
                <w:b/>
                <w:sz w:val="21"/>
                <w:szCs w:val="21"/>
              </w:rPr>
              <w:t xml:space="preserve">: </w:t>
            </w:r>
          </w:p>
          <w:p w14:paraId="3B121FBE" w14:textId="77777777" w:rsidR="001C36DA" w:rsidRPr="002B235F" w:rsidRDefault="001C36DA" w:rsidP="009602B3">
            <w:pPr>
              <w:spacing w:line="271" w:lineRule="auto"/>
              <w:rPr>
                <w:rFonts w:ascii="Bookman Old Style" w:eastAsia="Times" w:hAnsi="Bookman Old Style"/>
                <w:sz w:val="21"/>
                <w:szCs w:val="21"/>
              </w:rPr>
            </w:pPr>
            <w:r w:rsidRPr="002B235F">
              <w:rPr>
                <w:rFonts w:ascii="Bookman Old Style" w:eastAsia="Times" w:hAnsi="Bookman Old Style"/>
                <w:sz w:val="21"/>
                <w:szCs w:val="21"/>
              </w:rPr>
              <w:t>Indian Constitution  (</w:t>
            </w:r>
            <w:r w:rsidR="00FF7B44">
              <w:rPr>
                <w:rFonts w:ascii="Bookman Old Style" w:eastAsia="Times" w:hAnsi="Bookman Old Style"/>
                <w:sz w:val="21"/>
                <w:szCs w:val="21"/>
              </w:rPr>
              <w:t>o</w:t>
            </w:r>
            <w:r w:rsidRPr="002B235F">
              <w:rPr>
                <w:rFonts w:ascii="Bookman Old Style" w:eastAsia="Times" w:hAnsi="Bookman Old Style"/>
                <w:sz w:val="21"/>
                <w:szCs w:val="21"/>
              </w:rPr>
              <w:t>r)</w:t>
            </w:r>
          </w:p>
          <w:p w14:paraId="4158847B" w14:textId="77777777" w:rsidR="001C36DA" w:rsidRPr="002B235F" w:rsidRDefault="001C36DA" w:rsidP="009602B3">
            <w:pPr>
              <w:rPr>
                <w:rFonts w:ascii="Bookman Old Style" w:eastAsia="Arial Unicode MS" w:hAnsi="Bookman Old Style" w:cs="Arial Unicode MS"/>
                <w:color w:val="000000"/>
                <w:sz w:val="21"/>
                <w:szCs w:val="21"/>
                <w:lang w:eastAsia="en-IN" w:bidi="ta-IN"/>
              </w:rPr>
            </w:pPr>
            <w:r w:rsidRPr="002B235F">
              <w:rPr>
                <w:rFonts w:ascii="Bookman Old Style" w:eastAsia="Times" w:hAnsi="Bookman Old Style"/>
                <w:sz w:val="21"/>
                <w:szCs w:val="21"/>
              </w:rPr>
              <w:t>Environmental History of India</w:t>
            </w:r>
          </w:p>
        </w:tc>
        <w:tc>
          <w:tcPr>
            <w:tcW w:w="412" w:type="pct"/>
            <w:tcBorders>
              <w:top w:val="single" w:sz="4" w:space="0" w:color="000000"/>
              <w:left w:val="single" w:sz="4" w:space="0" w:color="000000"/>
              <w:bottom w:val="single" w:sz="4" w:space="0" w:color="000000"/>
              <w:right w:val="single" w:sz="4" w:space="0" w:color="000000"/>
            </w:tcBorders>
            <w:vAlign w:val="center"/>
          </w:tcPr>
          <w:p w14:paraId="7BDF2EF5" w14:textId="77777777" w:rsidR="001C36DA" w:rsidRPr="002B235F" w:rsidRDefault="001C36DA" w:rsidP="009602B3">
            <w:pPr>
              <w:spacing w:line="271" w:lineRule="auto"/>
              <w:jc w:val="center"/>
              <w:rPr>
                <w:rFonts w:ascii="Bookman Old Style" w:hAnsi="Bookman Old Style"/>
                <w:sz w:val="21"/>
                <w:szCs w:val="21"/>
              </w:rPr>
            </w:pPr>
            <w:r w:rsidRPr="002B235F">
              <w:rPr>
                <w:rFonts w:ascii="Bookman Old Style" w:hAnsi="Bookman Old Style"/>
                <w:sz w:val="21"/>
                <w:szCs w:val="21"/>
              </w:rPr>
              <w:t>3</w:t>
            </w:r>
          </w:p>
        </w:tc>
        <w:tc>
          <w:tcPr>
            <w:tcW w:w="475" w:type="pct"/>
            <w:tcBorders>
              <w:top w:val="single" w:sz="4" w:space="0" w:color="000000"/>
              <w:left w:val="single" w:sz="4" w:space="0" w:color="000000"/>
              <w:bottom w:val="single" w:sz="4" w:space="0" w:color="000000"/>
              <w:right w:val="single" w:sz="4" w:space="0" w:color="000000"/>
            </w:tcBorders>
            <w:vAlign w:val="center"/>
          </w:tcPr>
          <w:p w14:paraId="3C1969C3" w14:textId="77777777" w:rsidR="001C36DA" w:rsidRPr="002B235F" w:rsidRDefault="001C36DA" w:rsidP="009602B3">
            <w:pPr>
              <w:spacing w:line="271" w:lineRule="auto"/>
              <w:jc w:val="center"/>
              <w:rPr>
                <w:rFonts w:ascii="Bookman Old Style" w:hAnsi="Bookman Old Style"/>
                <w:sz w:val="21"/>
                <w:szCs w:val="21"/>
              </w:rPr>
            </w:pPr>
            <w:r>
              <w:rPr>
                <w:rFonts w:ascii="Bookman Old Style" w:hAnsi="Bookman Old Style"/>
                <w:sz w:val="21"/>
                <w:szCs w:val="21"/>
              </w:rPr>
              <w:t>5</w:t>
            </w:r>
          </w:p>
        </w:tc>
        <w:tc>
          <w:tcPr>
            <w:tcW w:w="275" w:type="pct"/>
            <w:tcBorders>
              <w:top w:val="single" w:sz="4" w:space="0" w:color="000000"/>
              <w:left w:val="single" w:sz="4" w:space="0" w:color="000000"/>
              <w:bottom w:val="single" w:sz="4" w:space="0" w:color="000000"/>
              <w:right w:val="single" w:sz="4" w:space="0" w:color="000000"/>
            </w:tcBorders>
            <w:vAlign w:val="center"/>
          </w:tcPr>
          <w:p w14:paraId="35FB21F3" w14:textId="77777777" w:rsidR="001C36DA" w:rsidRPr="002B235F" w:rsidRDefault="001C36DA" w:rsidP="009602B3">
            <w:pPr>
              <w:widowControl w:val="0"/>
              <w:autoSpaceDE w:val="0"/>
              <w:autoSpaceDN w:val="0"/>
              <w:spacing w:line="271"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7E524562" w14:textId="77777777" w:rsidR="001C36DA" w:rsidRPr="002B235F" w:rsidRDefault="001C36DA" w:rsidP="009602B3">
            <w:pPr>
              <w:widowControl w:val="0"/>
              <w:autoSpaceDE w:val="0"/>
              <w:autoSpaceDN w:val="0"/>
              <w:spacing w:line="271"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353CC633" w14:textId="77777777" w:rsidR="001C36DA" w:rsidRPr="002B235F" w:rsidRDefault="001C36DA" w:rsidP="009602B3">
            <w:pPr>
              <w:widowControl w:val="0"/>
              <w:autoSpaceDE w:val="0"/>
              <w:autoSpaceDN w:val="0"/>
              <w:spacing w:line="271" w:lineRule="auto"/>
              <w:jc w:val="center"/>
              <w:rPr>
                <w:rFonts w:ascii="Bookman Old Style" w:eastAsia="Times New Roman" w:hAnsi="Bookman Old Style"/>
                <w:sz w:val="21"/>
                <w:szCs w:val="21"/>
              </w:rPr>
            </w:pPr>
            <w:r w:rsidRPr="002B235F">
              <w:rPr>
                <w:rFonts w:ascii="Bookman Old Style" w:eastAsia="Times New Roman" w:hAnsi="Bookman Old Style"/>
                <w:sz w:val="21"/>
                <w:szCs w:val="21"/>
              </w:rPr>
              <w:t>100</w:t>
            </w:r>
          </w:p>
        </w:tc>
      </w:tr>
      <w:tr w:rsidR="001C36DA" w:rsidRPr="002B235F" w14:paraId="06033AFD"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6062AC9D" w14:textId="77777777" w:rsidR="001C36DA" w:rsidRPr="002B235F" w:rsidRDefault="001C36DA" w:rsidP="009602B3">
            <w:pPr>
              <w:widowControl w:val="0"/>
              <w:rPr>
                <w:rFonts w:ascii="Bookman Old Style" w:hAnsi="Bookman Old Style"/>
                <w:sz w:val="21"/>
                <w:szCs w:val="21"/>
                <w:lang w:eastAsia="en-IN" w:bidi="ta-IN"/>
              </w:rPr>
            </w:pPr>
            <w:r w:rsidRPr="002B235F">
              <w:rPr>
                <w:rFonts w:ascii="Bookman Old Style" w:eastAsia="Times New Roman" w:hAnsi="Bookman Old Style"/>
                <w:sz w:val="21"/>
                <w:szCs w:val="21"/>
              </w:rPr>
              <w:t>23PHISS26</w:t>
            </w:r>
          </w:p>
        </w:tc>
        <w:tc>
          <w:tcPr>
            <w:tcW w:w="281" w:type="pct"/>
            <w:tcBorders>
              <w:top w:val="single" w:sz="4" w:space="0" w:color="000000"/>
              <w:left w:val="single" w:sz="4" w:space="0" w:color="000000"/>
              <w:right w:val="single" w:sz="4" w:space="0" w:color="000000"/>
            </w:tcBorders>
            <w:vAlign w:val="center"/>
          </w:tcPr>
          <w:p w14:paraId="4484E843" w14:textId="77777777" w:rsidR="001C36DA" w:rsidRPr="002B235F" w:rsidRDefault="001C36DA" w:rsidP="009602B3">
            <w:pPr>
              <w:widowControl w:val="0"/>
              <w:jc w:val="center"/>
              <w:rPr>
                <w:rFonts w:ascii="Bookman Old Style" w:hAnsi="Bookman Old Style"/>
                <w:sz w:val="21"/>
                <w:szCs w:val="21"/>
                <w:lang w:eastAsia="en-IN" w:bidi="ta-IN"/>
              </w:rPr>
            </w:pPr>
            <w:r>
              <w:rPr>
                <w:rFonts w:ascii="Bookman Old Style" w:hAnsi="Bookman Old Style"/>
                <w:sz w:val="21"/>
                <w:szCs w:val="21"/>
                <w:lang w:eastAsia="en-IN" w:bidi="ta-IN"/>
              </w:rPr>
              <w:t xml:space="preserve"> B</w:t>
            </w:r>
            <w:r w:rsidR="009514B8">
              <w:rPr>
                <w:rFonts w:ascii="Bookman Old Style" w:hAnsi="Bookman Old Style"/>
                <w:sz w:val="21"/>
                <w:szCs w:val="21"/>
                <w:lang w:eastAsia="en-IN" w:bidi="ta-IN"/>
              </w:rPr>
              <w:t xml:space="preserve"> (i)</w:t>
            </w:r>
          </w:p>
        </w:tc>
        <w:tc>
          <w:tcPr>
            <w:tcW w:w="2114" w:type="pct"/>
            <w:tcBorders>
              <w:top w:val="single" w:sz="4" w:space="0" w:color="000000"/>
              <w:left w:val="single" w:sz="4" w:space="0" w:color="000000"/>
              <w:bottom w:val="single" w:sz="4" w:space="0" w:color="000000"/>
              <w:right w:val="single" w:sz="4" w:space="0" w:color="000000"/>
            </w:tcBorders>
            <w:vAlign w:val="center"/>
          </w:tcPr>
          <w:p w14:paraId="39CF3B64" w14:textId="60114A91" w:rsidR="001C36DA" w:rsidRPr="00FF7B44" w:rsidRDefault="001C36DA" w:rsidP="009602B3">
            <w:pPr>
              <w:rPr>
                <w:rFonts w:ascii="Bookman Old Style" w:hAnsi="Bookman Old Style"/>
                <w:b/>
                <w:sz w:val="21"/>
                <w:szCs w:val="21"/>
              </w:rPr>
            </w:pPr>
            <w:r w:rsidRPr="00FF7B44">
              <w:rPr>
                <w:rFonts w:ascii="Bookman Old Style" w:hAnsi="Bookman Old Style"/>
                <w:b/>
                <w:sz w:val="21"/>
                <w:szCs w:val="21"/>
              </w:rPr>
              <w:t xml:space="preserve">Skill </w:t>
            </w:r>
            <w:r w:rsidR="00EA170A">
              <w:rPr>
                <w:rFonts w:ascii="Bookman Old Style" w:hAnsi="Bookman Old Style"/>
                <w:b/>
                <w:sz w:val="21"/>
                <w:szCs w:val="21"/>
              </w:rPr>
              <w:t>E</w:t>
            </w:r>
            <w:r w:rsidRPr="00FF7B44">
              <w:rPr>
                <w:rFonts w:ascii="Bookman Old Style" w:hAnsi="Bookman Old Style"/>
                <w:b/>
                <w:sz w:val="21"/>
                <w:szCs w:val="21"/>
              </w:rPr>
              <w:t>nhancement Course-I</w:t>
            </w:r>
            <w:r w:rsidR="00FF7B44" w:rsidRPr="00FF7B44">
              <w:rPr>
                <w:rFonts w:ascii="Bookman Old Style" w:hAnsi="Bookman Old Style"/>
                <w:b/>
                <w:sz w:val="21"/>
                <w:szCs w:val="21"/>
              </w:rPr>
              <w:t>:</w:t>
            </w:r>
          </w:p>
          <w:p w14:paraId="5E263821" w14:textId="77777777" w:rsidR="001C36DA" w:rsidRPr="002B235F" w:rsidRDefault="001C36DA" w:rsidP="009602B3">
            <w:pPr>
              <w:rPr>
                <w:rFonts w:ascii="Bookman Old Style" w:hAnsi="Bookman Old Style"/>
                <w:color w:val="000000"/>
                <w:sz w:val="21"/>
                <w:szCs w:val="21"/>
              </w:rPr>
            </w:pPr>
            <w:r w:rsidRPr="000A15E3">
              <w:rPr>
                <w:rFonts w:ascii="Bookman Old Style" w:hAnsi="Bookman Old Style"/>
                <w:sz w:val="21"/>
                <w:szCs w:val="21"/>
              </w:rPr>
              <w:t>Introduction to Epigraphy</w:t>
            </w:r>
          </w:p>
        </w:tc>
        <w:tc>
          <w:tcPr>
            <w:tcW w:w="412" w:type="pct"/>
            <w:tcBorders>
              <w:top w:val="single" w:sz="4" w:space="0" w:color="000000"/>
              <w:left w:val="single" w:sz="4" w:space="0" w:color="000000"/>
              <w:bottom w:val="single" w:sz="4" w:space="0" w:color="000000"/>
              <w:right w:val="single" w:sz="4" w:space="0" w:color="000000"/>
            </w:tcBorders>
            <w:vAlign w:val="center"/>
          </w:tcPr>
          <w:p w14:paraId="7B442ACB" w14:textId="77777777" w:rsidR="001C36DA" w:rsidRPr="002B235F" w:rsidRDefault="001C36DA" w:rsidP="009602B3">
            <w:pPr>
              <w:jc w:val="center"/>
              <w:rPr>
                <w:rFonts w:ascii="Bookman Old Style" w:hAnsi="Bookman Old Style"/>
                <w:sz w:val="21"/>
                <w:szCs w:val="21"/>
              </w:rPr>
            </w:pPr>
            <w:r w:rsidRPr="002B235F">
              <w:rPr>
                <w:rFonts w:ascii="Bookman Old Style" w:hAnsi="Bookman Old Style"/>
                <w:sz w:val="21"/>
                <w:szCs w:val="21"/>
              </w:rPr>
              <w:t>2</w:t>
            </w:r>
          </w:p>
        </w:tc>
        <w:tc>
          <w:tcPr>
            <w:tcW w:w="475" w:type="pct"/>
            <w:tcBorders>
              <w:top w:val="single" w:sz="4" w:space="0" w:color="000000"/>
              <w:left w:val="single" w:sz="4" w:space="0" w:color="000000"/>
              <w:bottom w:val="single" w:sz="4" w:space="0" w:color="000000"/>
              <w:right w:val="single" w:sz="4" w:space="0" w:color="000000"/>
            </w:tcBorders>
            <w:vAlign w:val="center"/>
          </w:tcPr>
          <w:p w14:paraId="012AA1AA" w14:textId="77777777" w:rsidR="001C36DA" w:rsidRPr="002B235F" w:rsidRDefault="001C36DA" w:rsidP="009602B3">
            <w:pPr>
              <w:ind w:left="-104" w:right="-69"/>
              <w:jc w:val="center"/>
              <w:rPr>
                <w:rFonts w:ascii="Bookman Old Style" w:hAnsi="Bookman Old Style"/>
                <w:sz w:val="21"/>
                <w:szCs w:val="21"/>
              </w:rPr>
            </w:pPr>
            <w:r>
              <w:rPr>
                <w:rFonts w:ascii="Bookman Old Style" w:hAnsi="Bookman Old Style"/>
                <w:sz w:val="21"/>
                <w:szCs w:val="21"/>
              </w:rPr>
              <w:t>2</w:t>
            </w:r>
          </w:p>
        </w:tc>
        <w:tc>
          <w:tcPr>
            <w:tcW w:w="275" w:type="pct"/>
            <w:tcBorders>
              <w:top w:val="single" w:sz="4" w:space="0" w:color="000000"/>
              <w:left w:val="single" w:sz="4" w:space="0" w:color="000000"/>
              <w:bottom w:val="single" w:sz="4" w:space="0" w:color="000000"/>
              <w:right w:val="single" w:sz="4" w:space="0" w:color="000000"/>
            </w:tcBorders>
            <w:vAlign w:val="center"/>
          </w:tcPr>
          <w:p w14:paraId="5B88AA3B" w14:textId="77777777" w:rsidR="001C36DA" w:rsidRPr="002B235F" w:rsidRDefault="001C36DA" w:rsidP="009602B3">
            <w:pPr>
              <w:widowControl w:val="0"/>
              <w:jc w:val="center"/>
              <w:rPr>
                <w:rFonts w:ascii="Bookman Old Style" w:hAnsi="Bookman Old Style"/>
                <w:color w:val="000000"/>
                <w:sz w:val="21"/>
                <w:szCs w:val="21"/>
                <w:lang w:eastAsia="en-IN" w:bidi="ta-IN"/>
              </w:rPr>
            </w:pPr>
            <w:r w:rsidRPr="002B235F">
              <w:rPr>
                <w:rFonts w:ascii="Bookman Old Style" w:hAnsi="Bookman Old Style"/>
                <w:color w:val="000000"/>
                <w:sz w:val="21"/>
                <w:szCs w:val="21"/>
              </w:rPr>
              <w:t>25</w:t>
            </w:r>
          </w:p>
        </w:tc>
        <w:tc>
          <w:tcPr>
            <w:tcW w:w="275" w:type="pct"/>
            <w:tcBorders>
              <w:top w:val="single" w:sz="4" w:space="0" w:color="000000"/>
              <w:left w:val="single" w:sz="4" w:space="0" w:color="000000"/>
              <w:bottom w:val="single" w:sz="4" w:space="0" w:color="000000"/>
              <w:right w:val="single" w:sz="4" w:space="0" w:color="000000"/>
            </w:tcBorders>
            <w:vAlign w:val="center"/>
          </w:tcPr>
          <w:p w14:paraId="24F79179" w14:textId="77777777" w:rsidR="001C36DA" w:rsidRPr="002B235F" w:rsidRDefault="001C36DA" w:rsidP="009602B3">
            <w:pPr>
              <w:widowControl w:val="0"/>
              <w:jc w:val="center"/>
              <w:rPr>
                <w:rFonts w:ascii="Bookman Old Style" w:hAnsi="Bookman Old Style"/>
                <w:color w:val="000000"/>
                <w:sz w:val="21"/>
                <w:szCs w:val="21"/>
                <w:lang w:eastAsia="en-IN" w:bidi="ta-IN"/>
              </w:rPr>
            </w:pPr>
            <w:r w:rsidRPr="002B235F">
              <w:rPr>
                <w:rFonts w:ascii="Bookman Old Style" w:hAnsi="Bookman Old Style"/>
                <w:color w:val="000000"/>
                <w:sz w:val="21"/>
                <w:szCs w:val="21"/>
              </w:rPr>
              <w:t>75</w:t>
            </w:r>
          </w:p>
        </w:tc>
        <w:tc>
          <w:tcPr>
            <w:tcW w:w="411" w:type="pct"/>
            <w:tcBorders>
              <w:top w:val="single" w:sz="4" w:space="0" w:color="000000"/>
              <w:left w:val="single" w:sz="4" w:space="0" w:color="000000"/>
              <w:bottom w:val="single" w:sz="4" w:space="0" w:color="000000"/>
              <w:right w:val="single" w:sz="4" w:space="0" w:color="000000"/>
            </w:tcBorders>
            <w:vAlign w:val="center"/>
          </w:tcPr>
          <w:p w14:paraId="48948D72" w14:textId="77777777" w:rsidR="001C36DA" w:rsidRPr="002B235F" w:rsidRDefault="001C36DA" w:rsidP="009602B3">
            <w:pPr>
              <w:widowControl w:val="0"/>
              <w:jc w:val="center"/>
              <w:rPr>
                <w:rFonts w:ascii="Bookman Old Style" w:hAnsi="Bookman Old Style"/>
                <w:color w:val="000000"/>
                <w:sz w:val="21"/>
                <w:szCs w:val="21"/>
                <w:lang w:eastAsia="en-IN" w:bidi="ta-IN"/>
              </w:rPr>
            </w:pPr>
            <w:r w:rsidRPr="002B235F">
              <w:rPr>
                <w:rFonts w:ascii="Bookman Old Style" w:hAnsi="Bookman Old Style"/>
                <w:color w:val="000000"/>
                <w:sz w:val="21"/>
                <w:szCs w:val="21"/>
              </w:rPr>
              <w:t>100</w:t>
            </w:r>
          </w:p>
        </w:tc>
      </w:tr>
      <w:tr w:rsidR="001C36DA" w:rsidRPr="002B235F" w14:paraId="66C04344" w14:textId="77777777" w:rsidTr="00FF7B44">
        <w:trPr>
          <w:trHeight w:val="318"/>
        </w:trPr>
        <w:tc>
          <w:tcPr>
            <w:tcW w:w="755" w:type="pct"/>
            <w:tcBorders>
              <w:top w:val="single" w:sz="4" w:space="0" w:color="000000"/>
              <w:left w:val="single" w:sz="4" w:space="0" w:color="000000"/>
              <w:bottom w:val="single" w:sz="4" w:space="0" w:color="000000"/>
              <w:right w:val="single" w:sz="4" w:space="0" w:color="000000"/>
            </w:tcBorders>
            <w:vAlign w:val="center"/>
          </w:tcPr>
          <w:p w14:paraId="44FAB6F4" w14:textId="77777777" w:rsidR="001C36DA" w:rsidRPr="002B235F" w:rsidRDefault="001C36DA" w:rsidP="009602B3">
            <w:pPr>
              <w:widowControl w:val="0"/>
              <w:rPr>
                <w:rFonts w:ascii="Bookman Old Style" w:hAnsi="Bookman Old Style"/>
                <w:sz w:val="21"/>
                <w:szCs w:val="21"/>
                <w:lang w:eastAsia="en-IN" w:bidi="ta-IN"/>
              </w:rPr>
            </w:pPr>
          </w:p>
        </w:tc>
        <w:tc>
          <w:tcPr>
            <w:tcW w:w="281" w:type="pct"/>
            <w:tcBorders>
              <w:top w:val="single" w:sz="4" w:space="0" w:color="000000"/>
              <w:left w:val="single" w:sz="4" w:space="0" w:color="000000"/>
              <w:bottom w:val="single" w:sz="4" w:space="0" w:color="000000"/>
              <w:right w:val="single" w:sz="4" w:space="0" w:color="000000"/>
            </w:tcBorders>
            <w:vAlign w:val="center"/>
          </w:tcPr>
          <w:p w14:paraId="61498D93" w14:textId="77777777" w:rsidR="001C36DA" w:rsidRPr="002B235F" w:rsidRDefault="001C36DA" w:rsidP="009602B3">
            <w:pPr>
              <w:widowControl w:val="0"/>
              <w:jc w:val="center"/>
              <w:rPr>
                <w:rFonts w:ascii="Bookman Old Style" w:hAnsi="Bookman Old Style"/>
                <w:sz w:val="21"/>
                <w:szCs w:val="21"/>
                <w:lang w:eastAsia="en-IN" w:bidi="ta-IN"/>
              </w:rPr>
            </w:pPr>
          </w:p>
        </w:tc>
        <w:tc>
          <w:tcPr>
            <w:tcW w:w="2114" w:type="pct"/>
            <w:tcBorders>
              <w:top w:val="single" w:sz="4" w:space="0" w:color="000000"/>
              <w:left w:val="single" w:sz="4" w:space="0" w:color="000000"/>
              <w:bottom w:val="single" w:sz="4" w:space="0" w:color="000000"/>
              <w:right w:val="single" w:sz="4" w:space="0" w:color="000000"/>
            </w:tcBorders>
            <w:vAlign w:val="center"/>
          </w:tcPr>
          <w:p w14:paraId="5DC91F8F"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rPr>
              <w:t>Total</w:t>
            </w:r>
          </w:p>
        </w:tc>
        <w:tc>
          <w:tcPr>
            <w:tcW w:w="412" w:type="pct"/>
            <w:tcBorders>
              <w:top w:val="single" w:sz="4" w:space="0" w:color="000000"/>
              <w:left w:val="single" w:sz="4" w:space="0" w:color="000000"/>
              <w:bottom w:val="single" w:sz="4" w:space="0" w:color="000000"/>
              <w:right w:val="single" w:sz="4" w:space="0" w:color="000000"/>
            </w:tcBorders>
            <w:vAlign w:val="center"/>
          </w:tcPr>
          <w:p w14:paraId="07CCA504"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22</w:t>
            </w:r>
          </w:p>
        </w:tc>
        <w:tc>
          <w:tcPr>
            <w:tcW w:w="475" w:type="pct"/>
            <w:tcBorders>
              <w:top w:val="single" w:sz="4" w:space="0" w:color="000000"/>
              <w:left w:val="single" w:sz="4" w:space="0" w:color="000000"/>
              <w:bottom w:val="single" w:sz="4" w:space="0" w:color="000000"/>
              <w:right w:val="single" w:sz="4" w:space="0" w:color="000000"/>
            </w:tcBorders>
            <w:vAlign w:val="center"/>
          </w:tcPr>
          <w:p w14:paraId="50E34BCA"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30</w:t>
            </w:r>
          </w:p>
        </w:tc>
        <w:tc>
          <w:tcPr>
            <w:tcW w:w="275" w:type="pct"/>
            <w:tcBorders>
              <w:top w:val="single" w:sz="4" w:space="0" w:color="000000"/>
              <w:left w:val="single" w:sz="4" w:space="0" w:color="000000"/>
              <w:bottom w:val="single" w:sz="4" w:space="0" w:color="000000"/>
              <w:right w:val="single" w:sz="4" w:space="0" w:color="000000"/>
            </w:tcBorders>
            <w:vAlign w:val="center"/>
          </w:tcPr>
          <w:p w14:paraId="3ADF6D35" w14:textId="77777777" w:rsidR="001C36DA" w:rsidRPr="002B235F" w:rsidRDefault="001C36DA" w:rsidP="009602B3">
            <w:pPr>
              <w:jc w:val="center"/>
              <w:rPr>
                <w:rFonts w:ascii="Bookman Old Style" w:hAnsi="Bookman Old Style"/>
                <w:b/>
                <w:bCs/>
                <w:noProof/>
                <w:sz w:val="21"/>
                <w:szCs w:val="21"/>
                <w:lang w:eastAsia="en-IN" w:bidi="ta-IN"/>
              </w:rPr>
            </w:pPr>
          </w:p>
        </w:tc>
        <w:tc>
          <w:tcPr>
            <w:tcW w:w="275" w:type="pct"/>
            <w:tcBorders>
              <w:top w:val="single" w:sz="4" w:space="0" w:color="000000"/>
              <w:left w:val="single" w:sz="4" w:space="0" w:color="000000"/>
              <w:bottom w:val="single" w:sz="4" w:space="0" w:color="000000"/>
              <w:right w:val="single" w:sz="4" w:space="0" w:color="000000"/>
            </w:tcBorders>
            <w:vAlign w:val="center"/>
          </w:tcPr>
          <w:p w14:paraId="286D6884" w14:textId="77777777" w:rsidR="001C36DA" w:rsidRPr="002B235F" w:rsidRDefault="001C36DA" w:rsidP="009602B3">
            <w:pPr>
              <w:jc w:val="center"/>
              <w:rPr>
                <w:rFonts w:ascii="Bookman Old Style" w:hAnsi="Bookman Old Style"/>
                <w:b/>
                <w:bCs/>
                <w:noProof/>
                <w:sz w:val="21"/>
                <w:szCs w:val="21"/>
                <w:lang w:eastAsia="en-IN" w:bidi="ta-IN"/>
              </w:rPr>
            </w:pPr>
          </w:p>
        </w:tc>
        <w:tc>
          <w:tcPr>
            <w:tcW w:w="411" w:type="pct"/>
            <w:tcBorders>
              <w:top w:val="single" w:sz="4" w:space="0" w:color="000000"/>
              <w:left w:val="single" w:sz="4" w:space="0" w:color="000000"/>
              <w:bottom w:val="single" w:sz="4" w:space="0" w:color="000000"/>
              <w:right w:val="single" w:sz="4" w:space="0" w:color="000000"/>
            </w:tcBorders>
            <w:vAlign w:val="center"/>
          </w:tcPr>
          <w:p w14:paraId="084F56C4" w14:textId="77777777" w:rsidR="001C36DA" w:rsidRPr="002B235F" w:rsidRDefault="001C36DA" w:rsidP="009602B3">
            <w:pPr>
              <w:jc w:val="center"/>
              <w:rPr>
                <w:rFonts w:ascii="Bookman Old Style" w:hAnsi="Bookman Old Style"/>
                <w:b/>
                <w:bCs/>
                <w:noProof/>
                <w:sz w:val="21"/>
                <w:szCs w:val="21"/>
                <w:lang w:eastAsia="en-IN" w:bidi="ta-IN"/>
              </w:rPr>
            </w:pPr>
            <w:r w:rsidRPr="002B235F">
              <w:rPr>
                <w:rFonts w:ascii="Bookman Old Style" w:hAnsi="Bookman Old Style"/>
                <w:b/>
                <w:bCs/>
                <w:noProof/>
                <w:sz w:val="21"/>
                <w:szCs w:val="21"/>
                <w:lang w:eastAsia="en-IN" w:bidi="ta-IN"/>
              </w:rPr>
              <w:t>600</w:t>
            </w:r>
          </w:p>
        </w:tc>
      </w:tr>
    </w:tbl>
    <w:p w14:paraId="78E16C07" w14:textId="77777777" w:rsidR="001C36DA" w:rsidRDefault="001C36DA" w:rsidP="0072641E"/>
    <w:p w14:paraId="7AFA510F" w14:textId="77777777" w:rsidR="001C36DA" w:rsidRDefault="001C36DA" w:rsidP="0072641E"/>
    <w:p w14:paraId="7004AADA" w14:textId="77777777" w:rsidR="00284D4E" w:rsidRDefault="00284D4E" w:rsidP="0072641E"/>
    <w:p w14:paraId="7E1B5784" w14:textId="77777777" w:rsidR="009514B8" w:rsidRDefault="009514B8" w:rsidP="0072641E"/>
    <w:p w14:paraId="79F95990" w14:textId="77777777" w:rsidR="009514B8" w:rsidRDefault="009514B8" w:rsidP="0072641E"/>
    <w:p w14:paraId="6DEDD7D4" w14:textId="77777777" w:rsidR="009514B8" w:rsidRDefault="009514B8" w:rsidP="0072641E"/>
    <w:tbl>
      <w:tblPr>
        <w:tblW w:w="5579"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577"/>
        <w:gridCol w:w="586"/>
        <w:gridCol w:w="4150"/>
        <w:gridCol w:w="860"/>
        <w:gridCol w:w="992"/>
        <w:gridCol w:w="573"/>
        <w:gridCol w:w="573"/>
        <w:gridCol w:w="856"/>
      </w:tblGrid>
      <w:tr w:rsidR="006762A0" w:rsidRPr="00DA40E3" w14:paraId="13345278"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vAlign w:val="center"/>
          </w:tcPr>
          <w:p w14:paraId="587DDD38" w14:textId="77777777" w:rsidR="006762A0" w:rsidRPr="00DA40E3" w:rsidRDefault="006762A0" w:rsidP="00930BB8">
            <w:pPr>
              <w:widowControl w:val="0"/>
              <w:rPr>
                <w:rFonts w:ascii="Bookman Old Style" w:hAnsi="Bookman Old Style"/>
                <w:color w:val="000000"/>
                <w:sz w:val="21"/>
                <w:szCs w:val="21"/>
                <w:lang w:eastAsia="en-IN" w:bidi="ta-IN"/>
              </w:rPr>
            </w:pPr>
            <w:r>
              <w:rPr>
                <w:rFonts w:ascii="Bookman Old Style" w:eastAsia="Times New Roman" w:hAnsi="Bookman Old Style"/>
                <w:sz w:val="21"/>
                <w:szCs w:val="21"/>
                <w:lang w:val="en-IN" w:eastAsia="en-IN" w:bidi="ta-IN"/>
              </w:rPr>
              <w:lastRenderedPageBreak/>
              <w:br w:type="page"/>
            </w:r>
          </w:p>
        </w:tc>
        <w:tc>
          <w:tcPr>
            <w:tcW w:w="288" w:type="pct"/>
            <w:tcBorders>
              <w:top w:val="single" w:sz="4" w:space="0" w:color="000000"/>
              <w:left w:val="single" w:sz="4" w:space="0" w:color="000000"/>
              <w:bottom w:val="single" w:sz="4" w:space="0" w:color="000000"/>
              <w:right w:val="single" w:sz="4" w:space="0" w:color="000000"/>
            </w:tcBorders>
            <w:vAlign w:val="center"/>
          </w:tcPr>
          <w:p w14:paraId="6F9C9B43"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hideMark/>
          </w:tcPr>
          <w:p w14:paraId="65FD4516" w14:textId="77777777" w:rsidR="006762A0" w:rsidRPr="00DA40E3" w:rsidRDefault="006762A0" w:rsidP="00930BB8">
            <w:pPr>
              <w:jc w:val="center"/>
              <w:rPr>
                <w:rFonts w:ascii="Bookman Old Style" w:hAnsi="Bookman Old Style"/>
                <w:b/>
                <w:bCs/>
                <w:caps/>
                <w:noProof/>
                <w:sz w:val="21"/>
                <w:szCs w:val="21"/>
                <w:lang w:eastAsia="en-IN" w:bidi="ta-IN"/>
              </w:rPr>
            </w:pPr>
            <w:r w:rsidRPr="00DA40E3">
              <w:rPr>
                <w:rFonts w:ascii="Bookman Old Style" w:hAnsi="Bookman Old Style"/>
                <w:b/>
                <w:bCs/>
                <w:caps/>
                <w:noProof/>
                <w:sz w:val="21"/>
                <w:szCs w:val="21"/>
              </w:rPr>
              <w:t>SEMESTER – III</w:t>
            </w:r>
          </w:p>
        </w:tc>
        <w:tc>
          <w:tcPr>
            <w:tcW w:w="423" w:type="pct"/>
            <w:tcBorders>
              <w:top w:val="single" w:sz="4" w:space="0" w:color="000000"/>
              <w:left w:val="single" w:sz="4" w:space="0" w:color="000000"/>
              <w:bottom w:val="single" w:sz="4" w:space="0" w:color="000000"/>
              <w:right w:val="single" w:sz="4" w:space="0" w:color="000000"/>
            </w:tcBorders>
            <w:vAlign w:val="center"/>
          </w:tcPr>
          <w:p w14:paraId="40503EA0"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617F4D99"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6BD0DFBD"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7244AD9"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565843F8"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r>
      <w:tr w:rsidR="006762A0" w:rsidRPr="00DA40E3" w14:paraId="232F4187"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594C831C"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23PHISC31</w:t>
            </w:r>
          </w:p>
        </w:tc>
        <w:tc>
          <w:tcPr>
            <w:tcW w:w="288" w:type="pct"/>
            <w:vMerge w:val="restart"/>
            <w:tcBorders>
              <w:top w:val="single" w:sz="4" w:space="0" w:color="000000"/>
              <w:left w:val="single" w:sz="4" w:space="0" w:color="000000"/>
              <w:right w:val="single" w:sz="4" w:space="0" w:color="000000"/>
            </w:tcBorders>
            <w:vAlign w:val="center"/>
          </w:tcPr>
          <w:p w14:paraId="674EA7E1" w14:textId="77777777" w:rsidR="006762A0" w:rsidRPr="00DA40E3" w:rsidRDefault="006762A0" w:rsidP="00930BB8">
            <w:pPr>
              <w:widowControl w:val="0"/>
              <w:jc w:val="center"/>
              <w:rPr>
                <w:rFonts w:ascii="Bookman Old Style" w:hAnsi="Bookman Old Style"/>
                <w:sz w:val="21"/>
                <w:szCs w:val="21"/>
                <w:lang w:eastAsia="en-IN" w:bidi="ta-IN"/>
              </w:rPr>
            </w:pPr>
            <w:r w:rsidRPr="00DA40E3">
              <w:rPr>
                <w:rFonts w:ascii="Bookman Old Style" w:hAnsi="Bookman Old Style"/>
                <w:sz w:val="21"/>
                <w:szCs w:val="21"/>
                <w:lang w:eastAsia="en-IN" w:bidi="ta-IN"/>
              </w:rPr>
              <w:t xml:space="preserve"> A</w:t>
            </w:r>
          </w:p>
        </w:tc>
        <w:tc>
          <w:tcPr>
            <w:tcW w:w="2041" w:type="pct"/>
            <w:tcBorders>
              <w:top w:val="single" w:sz="4" w:space="0" w:color="000000"/>
              <w:left w:val="single" w:sz="4" w:space="0" w:color="000000"/>
              <w:bottom w:val="single" w:sz="4" w:space="0" w:color="000000"/>
              <w:right w:val="single" w:sz="4" w:space="0" w:color="000000"/>
            </w:tcBorders>
            <w:vAlign w:val="center"/>
          </w:tcPr>
          <w:p w14:paraId="4F8B535B" w14:textId="77777777" w:rsidR="006762A0" w:rsidRPr="00DA40E3" w:rsidRDefault="006762A0" w:rsidP="00930BB8">
            <w:pPr>
              <w:spacing w:line="276" w:lineRule="auto"/>
              <w:rPr>
                <w:rFonts w:ascii="Bookman Old Style" w:eastAsia="Times New Roman" w:hAnsi="Bookman Old Style"/>
                <w:sz w:val="21"/>
                <w:szCs w:val="21"/>
                <w:lang w:val="en-IN"/>
              </w:rPr>
            </w:pPr>
            <w:r w:rsidRPr="009514B8">
              <w:rPr>
                <w:rFonts w:ascii="Bookman Old Style" w:hAnsi="Bookman Old Style"/>
                <w:b/>
                <w:sz w:val="21"/>
                <w:szCs w:val="21"/>
              </w:rPr>
              <w:t>Core – VII:</w:t>
            </w:r>
            <w:r w:rsidRPr="00DA40E3">
              <w:rPr>
                <w:rFonts w:ascii="Bookman Old Style" w:hAnsi="Bookman Old Style"/>
                <w:sz w:val="21"/>
                <w:szCs w:val="21"/>
              </w:rPr>
              <w:t xml:space="preserve"> </w:t>
            </w:r>
            <w:r w:rsidRPr="00DA40E3">
              <w:rPr>
                <w:rFonts w:ascii="Bookman Old Style" w:eastAsia="Times" w:hAnsi="Bookman Old Style"/>
                <w:sz w:val="21"/>
                <w:szCs w:val="21"/>
              </w:rPr>
              <w:t>Colonialism and Nationalism in India</w:t>
            </w:r>
          </w:p>
        </w:tc>
        <w:tc>
          <w:tcPr>
            <w:tcW w:w="423" w:type="pct"/>
            <w:tcBorders>
              <w:top w:val="single" w:sz="4" w:space="0" w:color="000000"/>
              <w:left w:val="single" w:sz="4" w:space="0" w:color="000000"/>
              <w:bottom w:val="single" w:sz="4" w:space="0" w:color="000000"/>
              <w:right w:val="single" w:sz="4" w:space="0" w:color="000000"/>
            </w:tcBorders>
            <w:vAlign w:val="center"/>
          </w:tcPr>
          <w:p w14:paraId="2F09A420"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5</w:t>
            </w:r>
          </w:p>
        </w:tc>
        <w:tc>
          <w:tcPr>
            <w:tcW w:w="488" w:type="pct"/>
            <w:tcBorders>
              <w:top w:val="single" w:sz="4" w:space="0" w:color="000000"/>
              <w:left w:val="single" w:sz="4" w:space="0" w:color="000000"/>
              <w:bottom w:val="single" w:sz="4" w:space="0" w:color="000000"/>
              <w:right w:val="single" w:sz="4" w:space="0" w:color="000000"/>
            </w:tcBorders>
            <w:vAlign w:val="center"/>
          </w:tcPr>
          <w:p w14:paraId="1FEA1FD7"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6</w:t>
            </w:r>
          </w:p>
        </w:tc>
        <w:tc>
          <w:tcPr>
            <w:tcW w:w="282" w:type="pct"/>
            <w:tcBorders>
              <w:top w:val="single" w:sz="4" w:space="0" w:color="000000"/>
              <w:left w:val="single" w:sz="4" w:space="0" w:color="000000"/>
              <w:bottom w:val="single" w:sz="4" w:space="0" w:color="000000"/>
              <w:right w:val="single" w:sz="4" w:space="0" w:color="000000"/>
            </w:tcBorders>
            <w:vAlign w:val="center"/>
          </w:tcPr>
          <w:p w14:paraId="73D44821"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31E00FB4"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7BC72DA6"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2003BB7D"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66F19435"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23PHISC32</w:t>
            </w:r>
          </w:p>
        </w:tc>
        <w:tc>
          <w:tcPr>
            <w:tcW w:w="288" w:type="pct"/>
            <w:vMerge/>
            <w:tcBorders>
              <w:left w:val="single" w:sz="4" w:space="0" w:color="000000"/>
              <w:right w:val="single" w:sz="4" w:space="0" w:color="000000"/>
            </w:tcBorders>
            <w:vAlign w:val="center"/>
          </w:tcPr>
          <w:p w14:paraId="5CCFAFFC"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269F449E" w14:textId="77777777" w:rsidR="006762A0" w:rsidRPr="00DA40E3" w:rsidRDefault="006762A0" w:rsidP="00930BB8">
            <w:pPr>
              <w:spacing w:line="276" w:lineRule="auto"/>
              <w:rPr>
                <w:rFonts w:ascii="Bookman Old Style" w:hAnsi="Bookman Old Style"/>
                <w:sz w:val="21"/>
                <w:szCs w:val="21"/>
              </w:rPr>
            </w:pPr>
            <w:r w:rsidRPr="009514B8">
              <w:rPr>
                <w:rFonts w:ascii="Bookman Old Style" w:hAnsi="Bookman Old Style"/>
                <w:b/>
                <w:sz w:val="21"/>
                <w:szCs w:val="21"/>
              </w:rPr>
              <w:t>Core - VIII</w:t>
            </w:r>
            <w:r w:rsidRPr="009514B8">
              <w:rPr>
                <w:rFonts w:ascii="Bookman Old Style" w:eastAsia="Times" w:hAnsi="Bookman Old Style"/>
                <w:b/>
                <w:sz w:val="21"/>
                <w:szCs w:val="21"/>
              </w:rPr>
              <w:t xml:space="preserve"> :</w:t>
            </w:r>
            <w:r w:rsidRPr="00DA40E3">
              <w:rPr>
                <w:rFonts w:ascii="Bookman Old Style" w:eastAsia="Times" w:hAnsi="Bookman Old Style"/>
                <w:sz w:val="21"/>
                <w:szCs w:val="21"/>
              </w:rPr>
              <w:t xml:space="preserve"> Intellectual History  of India</w:t>
            </w:r>
          </w:p>
        </w:tc>
        <w:tc>
          <w:tcPr>
            <w:tcW w:w="423" w:type="pct"/>
            <w:tcBorders>
              <w:top w:val="single" w:sz="4" w:space="0" w:color="000000"/>
              <w:left w:val="single" w:sz="4" w:space="0" w:color="000000"/>
              <w:bottom w:val="single" w:sz="4" w:space="0" w:color="000000"/>
              <w:right w:val="single" w:sz="4" w:space="0" w:color="000000"/>
            </w:tcBorders>
            <w:vAlign w:val="center"/>
          </w:tcPr>
          <w:p w14:paraId="471834B8"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5</w:t>
            </w:r>
          </w:p>
        </w:tc>
        <w:tc>
          <w:tcPr>
            <w:tcW w:w="488" w:type="pct"/>
            <w:tcBorders>
              <w:top w:val="single" w:sz="4" w:space="0" w:color="000000"/>
              <w:left w:val="single" w:sz="4" w:space="0" w:color="000000"/>
              <w:bottom w:val="single" w:sz="4" w:space="0" w:color="000000"/>
              <w:right w:val="single" w:sz="4" w:space="0" w:color="000000"/>
            </w:tcBorders>
            <w:vAlign w:val="center"/>
          </w:tcPr>
          <w:p w14:paraId="06AB5016"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6</w:t>
            </w:r>
          </w:p>
        </w:tc>
        <w:tc>
          <w:tcPr>
            <w:tcW w:w="282" w:type="pct"/>
            <w:tcBorders>
              <w:top w:val="single" w:sz="4" w:space="0" w:color="000000"/>
              <w:left w:val="single" w:sz="4" w:space="0" w:color="000000"/>
              <w:bottom w:val="single" w:sz="4" w:space="0" w:color="000000"/>
              <w:right w:val="single" w:sz="4" w:space="0" w:color="000000"/>
            </w:tcBorders>
            <w:vAlign w:val="center"/>
          </w:tcPr>
          <w:p w14:paraId="752C1C47"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3845CA27"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68690578"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7993ACB5"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4A3C7DA8"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23PHISC33</w:t>
            </w:r>
          </w:p>
        </w:tc>
        <w:tc>
          <w:tcPr>
            <w:tcW w:w="288" w:type="pct"/>
            <w:vMerge/>
            <w:tcBorders>
              <w:left w:val="single" w:sz="4" w:space="0" w:color="000000"/>
              <w:right w:val="single" w:sz="4" w:space="0" w:color="000000"/>
            </w:tcBorders>
            <w:vAlign w:val="center"/>
          </w:tcPr>
          <w:p w14:paraId="0DAD684E"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50873CBF" w14:textId="77777777" w:rsidR="006762A0" w:rsidRPr="00DA40E3" w:rsidRDefault="006762A0" w:rsidP="00930BB8">
            <w:pPr>
              <w:spacing w:line="276" w:lineRule="auto"/>
              <w:rPr>
                <w:rFonts w:ascii="Bookman Old Style" w:hAnsi="Bookman Old Style"/>
                <w:sz w:val="21"/>
                <w:szCs w:val="21"/>
              </w:rPr>
            </w:pPr>
            <w:r w:rsidRPr="009514B8">
              <w:rPr>
                <w:rFonts w:ascii="Bookman Old Style" w:hAnsi="Bookman Old Style"/>
                <w:b/>
                <w:sz w:val="21"/>
                <w:szCs w:val="21"/>
              </w:rPr>
              <w:t>Core - IX</w:t>
            </w:r>
            <w:r w:rsidRPr="009514B8">
              <w:rPr>
                <w:rFonts w:ascii="Bookman Old Style" w:eastAsia="Times" w:hAnsi="Bookman Old Style"/>
                <w:b/>
                <w:sz w:val="21"/>
                <w:szCs w:val="21"/>
              </w:rPr>
              <w:t xml:space="preserve"> :</w:t>
            </w:r>
            <w:r w:rsidRPr="00DA40E3">
              <w:rPr>
                <w:rFonts w:ascii="Bookman Old Style" w:eastAsia="Times" w:hAnsi="Bookman Old Style"/>
                <w:sz w:val="21"/>
                <w:szCs w:val="21"/>
              </w:rPr>
              <w:t xml:space="preserve"> Economic History of India since 1857 C.E</w:t>
            </w:r>
          </w:p>
        </w:tc>
        <w:tc>
          <w:tcPr>
            <w:tcW w:w="423" w:type="pct"/>
            <w:tcBorders>
              <w:top w:val="single" w:sz="4" w:space="0" w:color="000000"/>
              <w:left w:val="single" w:sz="4" w:space="0" w:color="000000"/>
              <w:bottom w:val="single" w:sz="4" w:space="0" w:color="000000"/>
              <w:right w:val="single" w:sz="4" w:space="0" w:color="000000"/>
            </w:tcBorders>
            <w:vAlign w:val="center"/>
          </w:tcPr>
          <w:p w14:paraId="6F323F01"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5</w:t>
            </w:r>
          </w:p>
        </w:tc>
        <w:tc>
          <w:tcPr>
            <w:tcW w:w="488" w:type="pct"/>
            <w:tcBorders>
              <w:top w:val="single" w:sz="4" w:space="0" w:color="000000"/>
              <w:left w:val="single" w:sz="4" w:space="0" w:color="000000"/>
              <w:bottom w:val="single" w:sz="4" w:space="0" w:color="000000"/>
              <w:right w:val="single" w:sz="4" w:space="0" w:color="000000"/>
            </w:tcBorders>
            <w:vAlign w:val="center"/>
          </w:tcPr>
          <w:p w14:paraId="75A7FE79"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6</w:t>
            </w:r>
          </w:p>
        </w:tc>
        <w:tc>
          <w:tcPr>
            <w:tcW w:w="282" w:type="pct"/>
            <w:tcBorders>
              <w:top w:val="single" w:sz="4" w:space="0" w:color="000000"/>
              <w:left w:val="single" w:sz="4" w:space="0" w:color="000000"/>
              <w:bottom w:val="single" w:sz="4" w:space="0" w:color="000000"/>
              <w:right w:val="single" w:sz="4" w:space="0" w:color="000000"/>
            </w:tcBorders>
            <w:vAlign w:val="center"/>
          </w:tcPr>
          <w:p w14:paraId="48DA6490"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7D50C4D8"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1E9C9F30"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048ABA36"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31558567"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23PHISC34</w:t>
            </w:r>
          </w:p>
        </w:tc>
        <w:tc>
          <w:tcPr>
            <w:tcW w:w="288" w:type="pct"/>
            <w:vMerge/>
            <w:tcBorders>
              <w:left w:val="single" w:sz="4" w:space="0" w:color="000000"/>
              <w:right w:val="single" w:sz="4" w:space="0" w:color="000000"/>
            </w:tcBorders>
            <w:vAlign w:val="center"/>
          </w:tcPr>
          <w:p w14:paraId="38EB9EC1"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42361FE4" w14:textId="77777777" w:rsidR="006762A0" w:rsidRPr="00DA40E3" w:rsidRDefault="006762A0" w:rsidP="00930BB8">
            <w:pPr>
              <w:spacing w:line="276" w:lineRule="auto"/>
              <w:rPr>
                <w:rFonts w:ascii="Bookman Old Style" w:hAnsi="Bookman Old Style"/>
                <w:sz w:val="21"/>
                <w:szCs w:val="21"/>
              </w:rPr>
            </w:pPr>
            <w:r w:rsidRPr="009514B8">
              <w:rPr>
                <w:rFonts w:ascii="Bookman Old Style" w:hAnsi="Bookman Old Style"/>
                <w:b/>
                <w:sz w:val="21"/>
                <w:szCs w:val="21"/>
              </w:rPr>
              <w:t>Core - X</w:t>
            </w:r>
            <w:r w:rsidRPr="009514B8">
              <w:rPr>
                <w:rFonts w:ascii="Bookman Old Style" w:eastAsia="Times" w:hAnsi="Bookman Old Style"/>
                <w:b/>
                <w:sz w:val="21"/>
                <w:szCs w:val="21"/>
              </w:rPr>
              <w:t xml:space="preserve"> :</w:t>
            </w:r>
            <w:r w:rsidRPr="00DA40E3">
              <w:rPr>
                <w:rFonts w:ascii="Bookman Old Style" w:eastAsia="Times" w:hAnsi="Bookman Old Style"/>
                <w:sz w:val="21"/>
                <w:szCs w:val="21"/>
              </w:rPr>
              <w:t xml:space="preserve"> Contemporary India</w:t>
            </w:r>
          </w:p>
        </w:tc>
        <w:tc>
          <w:tcPr>
            <w:tcW w:w="423" w:type="pct"/>
            <w:tcBorders>
              <w:top w:val="single" w:sz="4" w:space="0" w:color="000000"/>
              <w:left w:val="single" w:sz="4" w:space="0" w:color="000000"/>
              <w:bottom w:val="single" w:sz="4" w:space="0" w:color="000000"/>
              <w:right w:val="single" w:sz="4" w:space="0" w:color="000000"/>
            </w:tcBorders>
            <w:vAlign w:val="center"/>
          </w:tcPr>
          <w:p w14:paraId="31723623"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4</w:t>
            </w:r>
          </w:p>
        </w:tc>
        <w:tc>
          <w:tcPr>
            <w:tcW w:w="488" w:type="pct"/>
            <w:tcBorders>
              <w:top w:val="single" w:sz="4" w:space="0" w:color="000000"/>
              <w:left w:val="single" w:sz="4" w:space="0" w:color="000000"/>
              <w:bottom w:val="single" w:sz="4" w:space="0" w:color="000000"/>
              <w:right w:val="single" w:sz="4" w:space="0" w:color="000000"/>
            </w:tcBorders>
            <w:vAlign w:val="center"/>
          </w:tcPr>
          <w:p w14:paraId="05939B0F"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6</w:t>
            </w:r>
          </w:p>
        </w:tc>
        <w:tc>
          <w:tcPr>
            <w:tcW w:w="282" w:type="pct"/>
            <w:tcBorders>
              <w:top w:val="single" w:sz="4" w:space="0" w:color="000000"/>
              <w:left w:val="single" w:sz="4" w:space="0" w:color="000000"/>
              <w:bottom w:val="single" w:sz="4" w:space="0" w:color="000000"/>
              <w:right w:val="single" w:sz="4" w:space="0" w:color="000000"/>
            </w:tcBorders>
            <w:vAlign w:val="center"/>
          </w:tcPr>
          <w:p w14:paraId="0AB046B9"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2795EA7F"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3D51C1F5"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7D562DBE"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591653CD" w14:textId="77777777" w:rsidR="009514B8" w:rsidRDefault="009514B8" w:rsidP="00930BB8">
            <w:pPr>
              <w:widowControl w:val="0"/>
              <w:autoSpaceDE w:val="0"/>
              <w:autoSpaceDN w:val="0"/>
              <w:spacing w:line="276" w:lineRule="auto"/>
              <w:rPr>
                <w:rFonts w:ascii="Bookman Old Style" w:eastAsia="Times New Roman" w:hAnsi="Bookman Old Style"/>
                <w:sz w:val="21"/>
                <w:szCs w:val="21"/>
              </w:rPr>
            </w:pPr>
          </w:p>
          <w:p w14:paraId="4899C36D"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23PHISE35-1</w:t>
            </w:r>
          </w:p>
          <w:p w14:paraId="4DEB1246"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23PHISE35-2</w:t>
            </w:r>
          </w:p>
        </w:tc>
        <w:tc>
          <w:tcPr>
            <w:tcW w:w="288" w:type="pct"/>
            <w:vMerge/>
            <w:tcBorders>
              <w:left w:val="single" w:sz="4" w:space="0" w:color="000000"/>
              <w:bottom w:val="single" w:sz="4" w:space="0" w:color="000000"/>
              <w:right w:val="single" w:sz="4" w:space="0" w:color="000000"/>
            </w:tcBorders>
          </w:tcPr>
          <w:p w14:paraId="4E28F3ED"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1422A58A" w14:textId="77777777" w:rsidR="006762A0" w:rsidRPr="009514B8" w:rsidRDefault="006762A0" w:rsidP="00930BB8">
            <w:pPr>
              <w:spacing w:line="276" w:lineRule="auto"/>
              <w:rPr>
                <w:rFonts w:ascii="Bookman Old Style" w:hAnsi="Bookman Old Style"/>
                <w:b/>
                <w:sz w:val="21"/>
                <w:szCs w:val="21"/>
              </w:rPr>
            </w:pPr>
            <w:r w:rsidRPr="009514B8">
              <w:rPr>
                <w:rFonts w:ascii="Bookman Old Style" w:hAnsi="Bookman Old Style"/>
                <w:b/>
                <w:sz w:val="21"/>
                <w:szCs w:val="21"/>
              </w:rPr>
              <w:t>Elective –</w:t>
            </w:r>
            <w:r w:rsidR="009514B8">
              <w:rPr>
                <w:rFonts w:ascii="Bookman Old Style" w:hAnsi="Bookman Old Style"/>
                <w:b/>
                <w:sz w:val="21"/>
                <w:szCs w:val="21"/>
              </w:rPr>
              <w:t xml:space="preserve"> </w:t>
            </w:r>
            <w:r w:rsidRPr="009514B8">
              <w:rPr>
                <w:rFonts w:ascii="Bookman Old Style" w:hAnsi="Bookman Old Style"/>
                <w:b/>
                <w:sz w:val="21"/>
                <w:szCs w:val="21"/>
              </w:rPr>
              <w:t>V</w:t>
            </w:r>
            <w:r w:rsidR="009514B8">
              <w:rPr>
                <w:rFonts w:ascii="Bookman Old Style" w:hAnsi="Bookman Old Style"/>
                <w:b/>
                <w:sz w:val="21"/>
                <w:szCs w:val="21"/>
              </w:rPr>
              <w:t xml:space="preserve">: </w:t>
            </w:r>
          </w:p>
          <w:p w14:paraId="10355BD4" w14:textId="77777777" w:rsidR="006762A0" w:rsidRPr="009514B8" w:rsidRDefault="006762A0" w:rsidP="009514B8">
            <w:pPr>
              <w:spacing w:line="276" w:lineRule="auto"/>
              <w:rPr>
                <w:rFonts w:ascii="Bookman Old Style" w:eastAsia="Times" w:hAnsi="Bookman Old Style"/>
                <w:sz w:val="21"/>
                <w:szCs w:val="21"/>
              </w:rPr>
            </w:pPr>
            <w:r w:rsidRPr="00DA40E3">
              <w:rPr>
                <w:rFonts w:ascii="Bookman Old Style" w:eastAsia="Times" w:hAnsi="Bookman Old Style"/>
                <w:sz w:val="21"/>
                <w:szCs w:val="21"/>
              </w:rPr>
              <w:t>Principles and Techniques of Archaeology</w:t>
            </w:r>
            <w:r w:rsidR="009514B8">
              <w:rPr>
                <w:rFonts w:ascii="Bookman Old Style" w:eastAsia="Times" w:hAnsi="Bookman Old Style"/>
                <w:sz w:val="21"/>
                <w:szCs w:val="21"/>
              </w:rPr>
              <w:t xml:space="preserve"> </w:t>
            </w:r>
            <w:r w:rsidRPr="009514B8">
              <w:rPr>
                <w:rFonts w:ascii="Bookman Old Style" w:eastAsia="Times" w:hAnsi="Bookman Old Style"/>
                <w:sz w:val="21"/>
                <w:szCs w:val="21"/>
              </w:rPr>
              <w:t>(</w:t>
            </w:r>
            <w:r w:rsidR="009514B8" w:rsidRPr="009514B8">
              <w:rPr>
                <w:rFonts w:ascii="Bookman Old Style" w:eastAsia="Times" w:hAnsi="Bookman Old Style"/>
                <w:sz w:val="21"/>
                <w:szCs w:val="21"/>
              </w:rPr>
              <w:t>o</w:t>
            </w:r>
            <w:r w:rsidRPr="009514B8">
              <w:rPr>
                <w:rFonts w:ascii="Bookman Old Style" w:eastAsia="Times" w:hAnsi="Bookman Old Style"/>
                <w:sz w:val="21"/>
                <w:szCs w:val="21"/>
              </w:rPr>
              <w:t>r)</w:t>
            </w:r>
          </w:p>
          <w:p w14:paraId="6A108C6F" w14:textId="77777777" w:rsidR="006762A0" w:rsidRPr="00DA40E3" w:rsidRDefault="006762A0" w:rsidP="00930BB8">
            <w:pPr>
              <w:spacing w:line="276" w:lineRule="auto"/>
              <w:rPr>
                <w:rFonts w:ascii="Bookman Old Style" w:hAnsi="Bookman Old Style"/>
                <w:sz w:val="21"/>
                <w:szCs w:val="21"/>
              </w:rPr>
            </w:pPr>
            <w:r w:rsidRPr="00DA40E3">
              <w:rPr>
                <w:rFonts w:ascii="Bookman Old Style" w:eastAsia="Times" w:hAnsi="Bookman Old Style"/>
                <w:sz w:val="21"/>
                <w:szCs w:val="21"/>
              </w:rPr>
              <w:t>Studies in Human Rights</w:t>
            </w:r>
          </w:p>
        </w:tc>
        <w:tc>
          <w:tcPr>
            <w:tcW w:w="423" w:type="pct"/>
            <w:tcBorders>
              <w:top w:val="single" w:sz="4" w:space="0" w:color="000000"/>
              <w:left w:val="single" w:sz="4" w:space="0" w:color="000000"/>
              <w:bottom w:val="single" w:sz="4" w:space="0" w:color="000000"/>
              <w:right w:val="single" w:sz="4" w:space="0" w:color="000000"/>
            </w:tcBorders>
            <w:vAlign w:val="center"/>
          </w:tcPr>
          <w:p w14:paraId="17E875EA"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3</w:t>
            </w:r>
          </w:p>
        </w:tc>
        <w:tc>
          <w:tcPr>
            <w:tcW w:w="488" w:type="pct"/>
            <w:tcBorders>
              <w:top w:val="single" w:sz="4" w:space="0" w:color="000000"/>
              <w:left w:val="single" w:sz="4" w:space="0" w:color="000000"/>
              <w:bottom w:val="single" w:sz="4" w:space="0" w:color="000000"/>
              <w:right w:val="single" w:sz="4" w:space="0" w:color="000000"/>
            </w:tcBorders>
            <w:vAlign w:val="center"/>
          </w:tcPr>
          <w:p w14:paraId="4C004196"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3</w:t>
            </w:r>
          </w:p>
        </w:tc>
        <w:tc>
          <w:tcPr>
            <w:tcW w:w="282" w:type="pct"/>
            <w:tcBorders>
              <w:top w:val="single" w:sz="4" w:space="0" w:color="000000"/>
              <w:left w:val="single" w:sz="4" w:space="0" w:color="000000"/>
              <w:bottom w:val="single" w:sz="4" w:space="0" w:color="000000"/>
              <w:right w:val="single" w:sz="4" w:space="0" w:color="000000"/>
            </w:tcBorders>
            <w:vAlign w:val="center"/>
          </w:tcPr>
          <w:p w14:paraId="40E0FE72"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128E24EC"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722B2C7A"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1CEF8B32"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6E25C1BD"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23PHISS36</w:t>
            </w:r>
          </w:p>
        </w:tc>
        <w:tc>
          <w:tcPr>
            <w:tcW w:w="288" w:type="pct"/>
            <w:tcBorders>
              <w:left w:val="single" w:sz="4" w:space="0" w:color="000000"/>
              <w:bottom w:val="single" w:sz="4" w:space="0" w:color="000000"/>
              <w:right w:val="single" w:sz="4" w:space="0" w:color="000000"/>
            </w:tcBorders>
          </w:tcPr>
          <w:p w14:paraId="39866945" w14:textId="77777777" w:rsidR="006762A0" w:rsidRPr="00DA40E3" w:rsidRDefault="006762A0" w:rsidP="009514B8">
            <w:pPr>
              <w:widowControl w:val="0"/>
              <w:jc w:val="center"/>
              <w:rPr>
                <w:rFonts w:ascii="Bookman Old Style" w:hAnsi="Bookman Old Style"/>
                <w:sz w:val="21"/>
                <w:szCs w:val="21"/>
                <w:lang w:eastAsia="en-IN" w:bidi="ta-IN"/>
              </w:rPr>
            </w:pPr>
            <w:r w:rsidRPr="00DA40E3">
              <w:rPr>
                <w:rFonts w:ascii="Bookman Old Style" w:hAnsi="Bookman Old Style"/>
                <w:sz w:val="21"/>
                <w:szCs w:val="21"/>
                <w:lang w:eastAsia="en-IN" w:bidi="ta-IN"/>
              </w:rPr>
              <w:t>B (i)</w:t>
            </w:r>
          </w:p>
        </w:tc>
        <w:tc>
          <w:tcPr>
            <w:tcW w:w="2041" w:type="pct"/>
            <w:tcBorders>
              <w:top w:val="single" w:sz="4" w:space="0" w:color="000000"/>
              <w:left w:val="single" w:sz="4" w:space="0" w:color="000000"/>
              <w:bottom w:val="single" w:sz="4" w:space="0" w:color="000000"/>
              <w:right w:val="single" w:sz="4" w:space="0" w:color="000000"/>
            </w:tcBorders>
            <w:vAlign w:val="center"/>
          </w:tcPr>
          <w:p w14:paraId="74814E69" w14:textId="77777777" w:rsidR="006762A0" w:rsidRPr="00DA40E3" w:rsidRDefault="006762A0" w:rsidP="00930BB8">
            <w:pPr>
              <w:spacing w:line="276" w:lineRule="auto"/>
              <w:rPr>
                <w:rFonts w:ascii="Bookman Old Style" w:hAnsi="Bookman Old Style"/>
                <w:sz w:val="21"/>
                <w:szCs w:val="21"/>
              </w:rPr>
            </w:pPr>
            <w:r w:rsidRPr="009514B8">
              <w:rPr>
                <w:rFonts w:ascii="Bookman Old Style" w:hAnsi="Bookman Old Style"/>
                <w:b/>
                <w:sz w:val="21"/>
                <w:szCs w:val="21"/>
              </w:rPr>
              <w:t xml:space="preserve">Skill Enhancement  </w:t>
            </w:r>
            <w:r w:rsidR="009514B8" w:rsidRPr="009514B8">
              <w:rPr>
                <w:rFonts w:ascii="Bookman Old Style" w:hAnsi="Bookman Old Style"/>
                <w:b/>
                <w:sz w:val="21"/>
                <w:szCs w:val="21"/>
              </w:rPr>
              <w:t>Course</w:t>
            </w:r>
            <w:r w:rsidRPr="009514B8">
              <w:rPr>
                <w:rFonts w:ascii="Bookman Old Style" w:hAnsi="Bookman Old Style"/>
                <w:b/>
                <w:sz w:val="21"/>
                <w:szCs w:val="21"/>
              </w:rPr>
              <w:t>-II:</w:t>
            </w:r>
            <w:r w:rsidRPr="00DA40E3">
              <w:rPr>
                <w:rFonts w:ascii="Bookman Old Style" w:hAnsi="Bookman Old Style"/>
                <w:sz w:val="21"/>
                <w:szCs w:val="21"/>
              </w:rPr>
              <w:t xml:space="preserve"> Communication Strategies for Leadership success </w:t>
            </w:r>
          </w:p>
        </w:tc>
        <w:tc>
          <w:tcPr>
            <w:tcW w:w="423" w:type="pct"/>
            <w:tcBorders>
              <w:top w:val="single" w:sz="4" w:space="0" w:color="000000"/>
              <w:left w:val="single" w:sz="4" w:space="0" w:color="000000"/>
              <w:bottom w:val="single" w:sz="4" w:space="0" w:color="000000"/>
              <w:right w:val="single" w:sz="4" w:space="0" w:color="000000"/>
            </w:tcBorders>
            <w:vAlign w:val="center"/>
          </w:tcPr>
          <w:p w14:paraId="1FAA03E3"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2</w:t>
            </w:r>
          </w:p>
        </w:tc>
        <w:tc>
          <w:tcPr>
            <w:tcW w:w="488" w:type="pct"/>
            <w:tcBorders>
              <w:top w:val="single" w:sz="4" w:space="0" w:color="000000"/>
              <w:left w:val="single" w:sz="4" w:space="0" w:color="000000"/>
              <w:bottom w:val="single" w:sz="4" w:space="0" w:color="000000"/>
              <w:right w:val="single" w:sz="4" w:space="0" w:color="000000"/>
            </w:tcBorders>
            <w:vAlign w:val="center"/>
          </w:tcPr>
          <w:p w14:paraId="5863EB1D"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3</w:t>
            </w:r>
          </w:p>
        </w:tc>
        <w:tc>
          <w:tcPr>
            <w:tcW w:w="282" w:type="pct"/>
            <w:tcBorders>
              <w:top w:val="single" w:sz="4" w:space="0" w:color="000000"/>
              <w:left w:val="single" w:sz="4" w:space="0" w:color="000000"/>
              <w:bottom w:val="single" w:sz="4" w:space="0" w:color="000000"/>
              <w:right w:val="single" w:sz="4" w:space="0" w:color="000000"/>
            </w:tcBorders>
            <w:vAlign w:val="center"/>
          </w:tcPr>
          <w:p w14:paraId="0C3F9499"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7E347BFB"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3E855A8C"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3B173300"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3B6547DB" w14:textId="7CAD1192" w:rsidR="006762A0" w:rsidRPr="00DA40E3" w:rsidRDefault="006762A0" w:rsidP="009514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23PHISI37</w:t>
            </w:r>
          </w:p>
        </w:tc>
        <w:tc>
          <w:tcPr>
            <w:tcW w:w="288" w:type="pct"/>
            <w:tcBorders>
              <w:left w:val="single" w:sz="4" w:space="0" w:color="000000"/>
              <w:bottom w:val="single" w:sz="4" w:space="0" w:color="000000"/>
              <w:right w:val="single" w:sz="4" w:space="0" w:color="000000"/>
            </w:tcBorders>
          </w:tcPr>
          <w:p w14:paraId="37828143" w14:textId="77777777" w:rsidR="006762A0" w:rsidRPr="00DA40E3" w:rsidRDefault="006762A0" w:rsidP="00930BB8">
            <w:pPr>
              <w:widowControl w:val="0"/>
              <w:jc w:val="center"/>
              <w:rPr>
                <w:rFonts w:ascii="Bookman Old Style" w:hAnsi="Bookman Old Style"/>
                <w:sz w:val="21"/>
                <w:szCs w:val="21"/>
                <w:lang w:eastAsia="en-IN" w:bidi="ta-IN"/>
              </w:rPr>
            </w:pPr>
            <w:r w:rsidRPr="00DA40E3">
              <w:rPr>
                <w:rFonts w:ascii="Bookman Old Style" w:hAnsi="Bookman Old Style"/>
                <w:sz w:val="21"/>
                <w:szCs w:val="21"/>
                <w:lang w:eastAsia="en-IN" w:bidi="ta-IN"/>
              </w:rPr>
              <w:t>B (ii)</w:t>
            </w:r>
          </w:p>
        </w:tc>
        <w:tc>
          <w:tcPr>
            <w:tcW w:w="2041" w:type="pct"/>
            <w:tcBorders>
              <w:top w:val="single" w:sz="4" w:space="0" w:color="000000"/>
              <w:left w:val="single" w:sz="4" w:space="0" w:color="000000"/>
              <w:bottom w:val="single" w:sz="4" w:space="0" w:color="000000"/>
              <w:right w:val="single" w:sz="4" w:space="0" w:color="000000"/>
            </w:tcBorders>
            <w:vAlign w:val="center"/>
          </w:tcPr>
          <w:p w14:paraId="06A8CB1C" w14:textId="2882F933" w:rsidR="006762A0" w:rsidRPr="00DA40E3" w:rsidRDefault="007641FF" w:rsidP="00930BB8">
            <w:pPr>
              <w:spacing w:line="276" w:lineRule="auto"/>
              <w:rPr>
                <w:rFonts w:ascii="Bookman Old Style" w:hAnsi="Bookman Old Style"/>
                <w:sz w:val="21"/>
                <w:szCs w:val="21"/>
              </w:rPr>
            </w:pPr>
            <w:r>
              <w:rPr>
                <w:rFonts w:ascii="Bookman Old Style" w:hAnsi="Bookman Old Style"/>
                <w:sz w:val="21"/>
                <w:szCs w:val="21"/>
              </w:rPr>
              <w:t xml:space="preserve">Summer </w:t>
            </w:r>
            <w:r w:rsidR="006762A0" w:rsidRPr="00DA40E3">
              <w:rPr>
                <w:rFonts w:ascii="Bookman Old Style" w:hAnsi="Bookman Old Style"/>
                <w:sz w:val="21"/>
                <w:szCs w:val="21"/>
              </w:rPr>
              <w:t>Internship</w:t>
            </w:r>
            <w:r w:rsidR="00EE5DD6">
              <w:rPr>
                <w:rFonts w:ascii="Bookman Old Style" w:hAnsi="Bookman Old Style"/>
                <w:sz w:val="21"/>
                <w:szCs w:val="21"/>
              </w:rPr>
              <w:t xml:space="preserve"> </w:t>
            </w:r>
            <w:r w:rsidR="005957E6">
              <w:rPr>
                <w:rFonts w:ascii="Bookman Old Style" w:hAnsi="Bookman Old Style"/>
                <w:sz w:val="21"/>
                <w:szCs w:val="21"/>
              </w:rPr>
              <w:t>*</w:t>
            </w:r>
          </w:p>
        </w:tc>
        <w:tc>
          <w:tcPr>
            <w:tcW w:w="423" w:type="pct"/>
            <w:tcBorders>
              <w:top w:val="single" w:sz="4" w:space="0" w:color="000000"/>
              <w:left w:val="single" w:sz="4" w:space="0" w:color="000000"/>
              <w:bottom w:val="single" w:sz="4" w:space="0" w:color="000000"/>
              <w:right w:val="single" w:sz="4" w:space="0" w:color="000000"/>
            </w:tcBorders>
          </w:tcPr>
          <w:p w14:paraId="1484A8FF"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2</w:t>
            </w:r>
          </w:p>
        </w:tc>
        <w:tc>
          <w:tcPr>
            <w:tcW w:w="488" w:type="pct"/>
            <w:tcBorders>
              <w:top w:val="single" w:sz="4" w:space="0" w:color="000000"/>
              <w:left w:val="single" w:sz="4" w:space="0" w:color="000000"/>
              <w:bottom w:val="single" w:sz="4" w:space="0" w:color="000000"/>
              <w:right w:val="single" w:sz="4" w:space="0" w:color="000000"/>
            </w:tcBorders>
          </w:tcPr>
          <w:p w14:paraId="4053FE7A" w14:textId="77777777" w:rsidR="006762A0" w:rsidRPr="00DA40E3" w:rsidRDefault="006762A0" w:rsidP="00930BB8">
            <w:pPr>
              <w:spacing w:line="276" w:lineRule="auto"/>
              <w:jc w:val="center"/>
              <w:rPr>
                <w:rFonts w:ascii="Bookman Old Style" w:hAnsi="Bookman Old Style"/>
                <w:b/>
                <w:bCs/>
                <w:sz w:val="21"/>
                <w:szCs w:val="21"/>
                <w:u w:val="single"/>
              </w:rPr>
            </w:pPr>
            <w:r w:rsidRPr="00DA40E3">
              <w:rPr>
                <w:rFonts w:ascii="Bookman Old Style" w:hAnsi="Bookman Old Style"/>
                <w:sz w:val="21"/>
                <w:szCs w:val="21"/>
              </w:rPr>
              <w:t>-</w:t>
            </w:r>
          </w:p>
        </w:tc>
        <w:tc>
          <w:tcPr>
            <w:tcW w:w="282" w:type="pct"/>
            <w:tcBorders>
              <w:top w:val="single" w:sz="4" w:space="0" w:color="000000"/>
              <w:left w:val="single" w:sz="4" w:space="0" w:color="000000"/>
              <w:bottom w:val="single" w:sz="4" w:space="0" w:color="000000"/>
              <w:right w:val="single" w:sz="4" w:space="0" w:color="000000"/>
            </w:tcBorders>
          </w:tcPr>
          <w:p w14:paraId="71565EDE"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tcPr>
          <w:p w14:paraId="19824E9B"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tcPr>
          <w:p w14:paraId="370E4FC6"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6A448442"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vAlign w:val="center"/>
          </w:tcPr>
          <w:p w14:paraId="040C5933" w14:textId="77777777" w:rsidR="006762A0" w:rsidRPr="00DA40E3" w:rsidRDefault="006762A0" w:rsidP="00930BB8">
            <w:pPr>
              <w:widowControl w:val="0"/>
              <w:rPr>
                <w:rFonts w:ascii="Bookman Old Style" w:hAnsi="Bookman Old Style"/>
                <w:sz w:val="21"/>
                <w:szCs w:val="21"/>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68C6B6F7"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2A661FD6"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rPr>
              <w:t>Total</w:t>
            </w:r>
          </w:p>
        </w:tc>
        <w:tc>
          <w:tcPr>
            <w:tcW w:w="423" w:type="pct"/>
            <w:tcBorders>
              <w:top w:val="single" w:sz="4" w:space="0" w:color="000000"/>
              <w:left w:val="single" w:sz="4" w:space="0" w:color="000000"/>
              <w:bottom w:val="single" w:sz="4" w:space="0" w:color="000000"/>
              <w:right w:val="single" w:sz="4" w:space="0" w:color="000000"/>
            </w:tcBorders>
            <w:vAlign w:val="center"/>
          </w:tcPr>
          <w:p w14:paraId="2AE0231E"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lang w:eastAsia="en-IN" w:bidi="ta-IN"/>
              </w:rPr>
              <w:t>26</w:t>
            </w:r>
          </w:p>
        </w:tc>
        <w:tc>
          <w:tcPr>
            <w:tcW w:w="488" w:type="pct"/>
            <w:tcBorders>
              <w:top w:val="single" w:sz="4" w:space="0" w:color="000000"/>
              <w:left w:val="single" w:sz="4" w:space="0" w:color="000000"/>
              <w:bottom w:val="single" w:sz="4" w:space="0" w:color="000000"/>
              <w:right w:val="single" w:sz="4" w:space="0" w:color="000000"/>
            </w:tcBorders>
            <w:vAlign w:val="center"/>
          </w:tcPr>
          <w:p w14:paraId="73B00F96"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lang w:eastAsia="en-IN" w:bidi="ta-IN"/>
              </w:rPr>
              <w:t>30</w:t>
            </w:r>
          </w:p>
        </w:tc>
        <w:tc>
          <w:tcPr>
            <w:tcW w:w="282" w:type="pct"/>
            <w:tcBorders>
              <w:top w:val="single" w:sz="4" w:space="0" w:color="000000"/>
              <w:left w:val="single" w:sz="4" w:space="0" w:color="000000"/>
              <w:bottom w:val="single" w:sz="4" w:space="0" w:color="000000"/>
              <w:right w:val="single" w:sz="4" w:space="0" w:color="000000"/>
            </w:tcBorders>
            <w:vAlign w:val="center"/>
          </w:tcPr>
          <w:p w14:paraId="4452D797" w14:textId="77777777" w:rsidR="006762A0" w:rsidRPr="00DA40E3" w:rsidRDefault="006762A0" w:rsidP="00930BB8">
            <w:pPr>
              <w:jc w:val="center"/>
              <w:rPr>
                <w:rFonts w:ascii="Bookman Old Style" w:hAnsi="Bookman Old Style"/>
                <w:b/>
                <w:bCs/>
                <w:noProof/>
                <w:sz w:val="21"/>
                <w:szCs w:val="21"/>
                <w:lang w:eastAsia="en-IN" w:bidi="ta-I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9259D7D" w14:textId="77777777" w:rsidR="006762A0" w:rsidRPr="00DA40E3" w:rsidRDefault="006762A0" w:rsidP="00930BB8">
            <w:pPr>
              <w:jc w:val="center"/>
              <w:rPr>
                <w:rFonts w:ascii="Bookman Old Style" w:hAnsi="Bookman Old Style"/>
                <w:b/>
                <w:bCs/>
                <w:noProof/>
                <w:sz w:val="21"/>
                <w:szCs w:val="21"/>
                <w:lang w:eastAsia="en-IN" w:bidi="ta-IN"/>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31791E2"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lang w:eastAsia="en-IN" w:bidi="ta-IN"/>
              </w:rPr>
              <w:t>700</w:t>
            </w:r>
          </w:p>
        </w:tc>
      </w:tr>
      <w:tr w:rsidR="006762A0" w:rsidRPr="00DA40E3" w14:paraId="0D8D4360"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vAlign w:val="center"/>
          </w:tcPr>
          <w:p w14:paraId="6192CD3D" w14:textId="77777777" w:rsidR="006762A0" w:rsidRPr="00DA40E3" w:rsidRDefault="006762A0" w:rsidP="00930BB8">
            <w:pPr>
              <w:widowControl w:val="0"/>
              <w:rPr>
                <w:rFonts w:ascii="Bookman Old Style" w:hAnsi="Bookman Old Style"/>
                <w:color w:val="000000"/>
                <w:sz w:val="21"/>
                <w:szCs w:val="21"/>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57D88143"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hideMark/>
          </w:tcPr>
          <w:p w14:paraId="27E3DAF5" w14:textId="77777777" w:rsidR="006762A0" w:rsidRPr="00DA40E3" w:rsidRDefault="006762A0" w:rsidP="00930BB8">
            <w:pPr>
              <w:jc w:val="center"/>
              <w:rPr>
                <w:rFonts w:ascii="Bookman Old Style" w:hAnsi="Bookman Old Style"/>
                <w:b/>
                <w:bCs/>
                <w:caps/>
                <w:noProof/>
                <w:sz w:val="21"/>
                <w:szCs w:val="21"/>
                <w:lang w:eastAsia="en-IN" w:bidi="ta-IN"/>
              </w:rPr>
            </w:pPr>
            <w:r w:rsidRPr="00DA40E3">
              <w:rPr>
                <w:rFonts w:ascii="Bookman Old Style" w:hAnsi="Bookman Old Style"/>
                <w:b/>
                <w:bCs/>
                <w:caps/>
                <w:noProof/>
                <w:sz w:val="21"/>
                <w:szCs w:val="21"/>
              </w:rPr>
              <w:t>SEMESTER – IV</w:t>
            </w:r>
          </w:p>
        </w:tc>
        <w:tc>
          <w:tcPr>
            <w:tcW w:w="423" w:type="pct"/>
            <w:tcBorders>
              <w:top w:val="single" w:sz="4" w:space="0" w:color="000000"/>
              <w:left w:val="single" w:sz="4" w:space="0" w:color="000000"/>
              <w:bottom w:val="single" w:sz="4" w:space="0" w:color="000000"/>
              <w:right w:val="single" w:sz="4" w:space="0" w:color="000000"/>
            </w:tcBorders>
            <w:vAlign w:val="center"/>
          </w:tcPr>
          <w:p w14:paraId="6B53A6E4"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488" w:type="pct"/>
            <w:tcBorders>
              <w:top w:val="single" w:sz="4" w:space="0" w:color="000000"/>
              <w:left w:val="single" w:sz="4" w:space="0" w:color="000000"/>
              <w:bottom w:val="single" w:sz="4" w:space="0" w:color="000000"/>
              <w:right w:val="single" w:sz="4" w:space="0" w:color="000000"/>
            </w:tcBorders>
            <w:vAlign w:val="center"/>
          </w:tcPr>
          <w:p w14:paraId="03367A62"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C01B753"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8E2CE0F"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4007FD4D" w14:textId="77777777" w:rsidR="006762A0" w:rsidRPr="00DA40E3" w:rsidRDefault="006762A0" w:rsidP="00930BB8">
            <w:pPr>
              <w:widowControl w:val="0"/>
              <w:jc w:val="center"/>
              <w:rPr>
                <w:rFonts w:ascii="Bookman Old Style" w:hAnsi="Bookman Old Style"/>
                <w:color w:val="000000"/>
                <w:sz w:val="21"/>
                <w:szCs w:val="21"/>
                <w:lang w:eastAsia="en-IN" w:bidi="ta-IN"/>
              </w:rPr>
            </w:pPr>
          </w:p>
        </w:tc>
      </w:tr>
      <w:tr w:rsidR="006762A0" w:rsidRPr="00DA40E3" w14:paraId="295CF503"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7F5E6987"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23PHISC41</w:t>
            </w:r>
          </w:p>
        </w:tc>
        <w:tc>
          <w:tcPr>
            <w:tcW w:w="288" w:type="pct"/>
            <w:vMerge w:val="restart"/>
            <w:tcBorders>
              <w:top w:val="single" w:sz="4" w:space="0" w:color="000000"/>
              <w:left w:val="single" w:sz="4" w:space="0" w:color="000000"/>
              <w:right w:val="single" w:sz="4" w:space="0" w:color="000000"/>
            </w:tcBorders>
            <w:vAlign w:val="center"/>
          </w:tcPr>
          <w:p w14:paraId="64034DF6" w14:textId="77777777" w:rsidR="006762A0" w:rsidRPr="00DA40E3" w:rsidRDefault="006762A0" w:rsidP="00930BB8">
            <w:pPr>
              <w:widowControl w:val="0"/>
              <w:jc w:val="center"/>
              <w:rPr>
                <w:rFonts w:ascii="Bookman Old Style" w:hAnsi="Bookman Old Style"/>
                <w:sz w:val="21"/>
                <w:szCs w:val="21"/>
                <w:lang w:eastAsia="en-IN" w:bidi="ta-IN"/>
              </w:rPr>
            </w:pPr>
            <w:r w:rsidRPr="00DA40E3">
              <w:rPr>
                <w:rFonts w:ascii="Bookman Old Style" w:hAnsi="Bookman Old Style"/>
                <w:sz w:val="21"/>
                <w:szCs w:val="21"/>
                <w:lang w:eastAsia="en-IN" w:bidi="ta-IN"/>
              </w:rPr>
              <w:t xml:space="preserve"> A</w:t>
            </w:r>
          </w:p>
        </w:tc>
        <w:tc>
          <w:tcPr>
            <w:tcW w:w="2041" w:type="pct"/>
            <w:tcBorders>
              <w:top w:val="single" w:sz="4" w:space="0" w:color="000000"/>
              <w:left w:val="single" w:sz="4" w:space="0" w:color="000000"/>
              <w:bottom w:val="single" w:sz="4" w:space="0" w:color="000000"/>
              <w:right w:val="single" w:sz="4" w:space="0" w:color="000000"/>
            </w:tcBorders>
            <w:vAlign w:val="center"/>
          </w:tcPr>
          <w:p w14:paraId="6DD2C230" w14:textId="77777777" w:rsidR="006762A0" w:rsidRPr="00DA40E3" w:rsidRDefault="006762A0" w:rsidP="00930BB8">
            <w:pPr>
              <w:spacing w:line="276" w:lineRule="auto"/>
              <w:rPr>
                <w:rFonts w:ascii="Bookman Old Style" w:eastAsia="Times New Roman" w:hAnsi="Bookman Old Style"/>
                <w:sz w:val="21"/>
                <w:szCs w:val="21"/>
                <w:lang w:val="en-IN"/>
              </w:rPr>
            </w:pPr>
            <w:r w:rsidRPr="006C54E6">
              <w:rPr>
                <w:rFonts w:ascii="Bookman Old Style" w:hAnsi="Bookman Old Style"/>
                <w:b/>
                <w:sz w:val="21"/>
                <w:szCs w:val="21"/>
              </w:rPr>
              <w:t>Core - XI</w:t>
            </w:r>
            <w:r w:rsidRPr="006C54E6">
              <w:rPr>
                <w:rFonts w:ascii="Bookman Old Style" w:eastAsia="Times" w:hAnsi="Bookman Old Style"/>
                <w:b/>
                <w:sz w:val="21"/>
                <w:szCs w:val="21"/>
              </w:rPr>
              <w:t xml:space="preserve"> :</w:t>
            </w:r>
            <w:r w:rsidRPr="00DA40E3">
              <w:rPr>
                <w:rFonts w:ascii="Bookman Old Style" w:eastAsia="Times" w:hAnsi="Bookman Old Style"/>
                <w:sz w:val="21"/>
                <w:szCs w:val="21"/>
              </w:rPr>
              <w:t xml:space="preserve"> Peasant and Labour Movements in India</w:t>
            </w:r>
          </w:p>
        </w:tc>
        <w:tc>
          <w:tcPr>
            <w:tcW w:w="423" w:type="pct"/>
            <w:tcBorders>
              <w:top w:val="single" w:sz="4" w:space="0" w:color="000000"/>
              <w:left w:val="single" w:sz="4" w:space="0" w:color="000000"/>
              <w:bottom w:val="single" w:sz="4" w:space="0" w:color="000000"/>
              <w:right w:val="single" w:sz="4" w:space="0" w:color="000000"/>
            </w:tcBorders>
            <w:vAlign w:val="center"/>
          </w:tcPr>
          <w:p w14:paraId="497093E3"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5</w:t>
            </w:r>
          </w:p>
        </w:tc>
        <w:tc>
          <w:tcPr>
            <w:tcW w:w="488" w:type="pct"/>
            <w:tcBorders>
              <w:top w:val="single" w:sz="4" w:space="0" w:color="000000"/>
              <w:left w:val="single" w:sz="4" w:space="0" w:color="000000"/>
              <w:bottom w:val="single" w:sz="4" w:space="0" w:color="000000"/>
              <w:right w:val="single" w:sz="4" w:space="0" w:color="000000"/>
            </w:tcBorders>
            <w:vAlign w:val="center"/>
          </w:tcPr>
          <w:p w14:paraId="7EE64D65"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6</w:t>
            </w:r>
          </w:p>
        </w:tc>
        <w:tc>
          <w:tcPr>
            <w:tcW w:w="282" w:type="pct"/>
            <w:tcBorders>
              <w:top w:val="single" w:sz="4" w:space="0" w:color="000000"/>
              <w:left w:val="single" w:sz="4" w:space="0" w:color="000000"/>
              <w:bottom w:val="single" w:sz="4" w:space="0" w:color="000000"/>
              <w:right w:val="single" w:sz="4" w:space="0" w:color="000000"/>
            </w:tcBorders>
            <w:vAlign w:val="center"/>
          </w:tcPr>
          <w:p w14:paraId="6434050A"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3AB23975"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62531BC3"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580AA972"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6E304084"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23PHISC42</w:t>
            </w:r>
          </w:p>
        </w:tc>
        <w:tc>
          <w:tcPr>
            <w:tcW w:w="288" w:type="pct"/>
            <w:vMerge/>
            <w:tcBorders>
              <w:left w:val="single" w:sz="4" w:space="0" w:color="000000"/>
              <w:right w:val="single" w:sz="4" w:space="0" w:color="000000"/>
            </w:tcBorders>
            <w:vAlign w:val="center"/>
          </w:tcPr>
          <w:p w14:paraId="4C27EC48"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32A06863" w14:textId="77777777" w:rsidR="006762A0" w:rsidRPr="00DA40E3" w:rsidRDefault="006762A0" w:rsidP="00930BB8">
            <w:pPr>
              <w:spacing w:line="276" w:lineRule="auto"/>
              <w:rPr>
                <w:rFonts w:ascii="Bookman Old Style" w:hAnsi="Bookman Old Style"/>
                <w:sz w:val="21"/>
                <w:szCs w:val="21"/>
              </w:rPr>
            </w:pPr>
            <w:r w:rsidRPr="006C54E6">
              <w:rPr>
                <w:rFonts w:ascii="Bookman Old Style" w:hAnsi="Bookman Old Style"/>
                <w:b/>
                <w:sz w:val="21"/>
                <w:szCs w:val="21"/>
              </w:rPr>
              <w:t>Core - XII</w:t>
            </w:r>
            <w:r w:rsidRPr="006C54E6">
              <w:rPr>
                <w:rFonts w:ascii="Bookman Old Style" w:eastAsia="Times" w:hAnsi="Bookman Old Style"/>
                <w:b/>
                <w:sz w:val="21"/>
                <w:szCs w:val="21"/>
              </w:rPr>
              <w:t xml:space="preserve"> :</w:t>
            </w:r>
            <w:r w:rsidRPr="00DA40E3">
              <w:rPr>
                <w:rFonts w:ascii="Bookman Old Style" w:eastAsia="Times" w:hAnsi="Bookman Old Style"/>
                <w:sz w:val="21"/>
                <w:szCs w:val="21"/>
              </w:rPr>
              <w:t xml:space="preserve"> International Relations since 1945 CE</w:t>
            </w:r>
          </w:p>
        </w:tc>
        <w:tc>
          <w:tcPr>
            <w:tcW w:w="423" w:type="pct"/>
            <w:tcBorders>
              <w:top w:val="single" w:sz="4" w:space="0" w:color="000000"/>
              <w:left w:val="single" w:sz="4" w:space="0" w:color="000000"/>
              <w:bottom w:val="single" w:sz="4" w:space="0" w:color="000000"/>
              <w:right w:val="single" w:sz="4" w:space="0" w:color="000000"/>
            </w:tcBorders>
            <w:vAlign w:val="center"/>
          </w:tcPr>
          <w:p w14:paraId="4ED17CD3"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5</w:t>
            </w:r>
          </w:p>
        </w:tc>
        <w:tc>
          <w:tcPr>
            <w:tcW w:w="488" w:type="pct"/>
            <w:tcBorders>
              <w:top w:val="single" w:sz="4" w:space="0" w:color="000000"/>
              <w:left w:val="single" w:sz="4" w:space="0" w:color="000000"/>
              <w:bottom w:val="single" w:sz="4" w:space="0" w:color="000000"/>
              <w:right w:val="single" w:sz="4" w:space="0" w:color="000000"/>
            </w:tcBorders>
            <w:vAlign w:val="center"/>
          </w:tcPr>
          <w:p w14:paraId="55AE82D8"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6</w:t>
            </w:r>
          </w:p>
        </w:tc>
        <w:tc>
          <w:tcPr>
            <w:tcW w:w="282" w:type="pct"/>
            <w:tcBorders>
              <w:top w:val="single" w:sz="4" w:space="0" w:color="000000"/>
              <w:left w:val="single" w:sz="4" w:space="0" w:color="000000"/>
              <w:bottom w:val="single" w:sz="4" w:space="0" w:color="000000"/>
              <w:right w:val="single" w:sz="4" w:space="0" w:color="000000"/>
            </w:tcBorders>
            <w:vAlign w:val="center"/>
          </w:tcPr>
          <w:p w14:paraId="22DE6A4B"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49A08035"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2D635D9A"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5C3C4602"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2C1365B7"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23PHISD43</w:t>
            </w:r>
          </w:p>
        </w:tc>
        <w:tc>
          <w:tcPr>
            <w:tcW w:w="288" w:type="pct"/>
            <w:vMerge/>
            <w:tcBorders>
              <w:left w:val="single" w:sz="4" w:space="0" w:color="000000"/>
              <w:right w:val="single" w:sz="4" w:space="0" w:color="000000"/>
            </w:tcBorders>
            <w:vAlign w:val="center"/>
          </w:tcPr>
          <w:p w14:paraId="7F31D526"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35CB116F" w14:textId="77777777" w:rsidR="006762A0" w:rsidRPr="00DA40E3" w:rsidRDefault="006762A0" w:rsidP="00930BB8">
            <w:pPr>
              <w:spacing w:line="276" w:lineRule="auto"/>
              <w:rPr>
                <w:rFonts w:ascii="Bookman Old Style" w:hAnsi="Bookman Old Style"/>
                <w:sz w:val="21"/>
                <w:szCs w:val="21"/>
              </w:rPr>
            </w:pPr>
            <w:r w:rsidRPr="00DA40E3">
              <w:rPr>
                <w:rFonts w:ascii="Bookman Old Style" w:hAnsi="Bookman Old Style"/>
                <w:sz w:val="21"/>
                <w:szCs w:val="21"/>
              </w:rPr>
              <w:t xml:space="preserve">Project </w:t>
            </w:r>
            <w:r w:rsidR="00563F0E">
              <w:rPr>
                <w:rFonts w:ascii="Bookman Old Style" w:hAnsi="Bookman Old Style"/>
                <w:sz w:val="21"/>
                <w:szCs w:val="21"/>
              </w:rPr>
              <w:t xml:space="preserve">with </w:t>
            </w:r>
            <w:r w:rsidRPr="00DA40E3">
              <w:rPr>
                <w:rFonts w:ascii="Bookman Old Style" w:hAnsi="Bookman Old Style"/>
                <w:sz w:val="21"/>
                <w:szCs w:val="21"/>
              </w:rPr>
              <w:t>Viva-Voce</w:t>
            </w:r>
          </w:p>
        </w:tc>
        <w:tc>
          <w:tcPr>
            <w:tcW w:w="423" w:type="pct"/>
            <w:tcBorders>
              <w:top w:val="single" w:sz="4" w:space="0" w:color="000000"/>
              <w:left w:val="single" w:sz="4" w:space="0" w:color="000000"/>
              <w:bottom w:val="single" w:sz="4" w:space="0" w:color="000000"/>
              <w:right w:val="single" w:sz="4" w:space="0" w:color="000000"/>
            </w:tcBorders>
            <w:vAlign w:val="center"/>
          </w:tcPr>
          <w:p w14:paraId="4A68A844"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7</w:t>
            </w:r>
          </w:p>
        </w:tc>
        <w:tc>
          <w:tcPr>
            <w:tcW w:w="488" w:type="pct"/>
            <w:tcBorders>
              <w:top w:val="single" w:sz="4" w:space="0" w:color="000000"/>
              <w:left w:val="single" w:sz="4" w:space="0" w:color="000000"/>
              <w:bottom w:val="single" w:sz="4" w:space="0" w:color="000000"/>
              <w:right w:val="single" w:sz="4" w:space="0" w:color="000000"/>
            </w:tcBorders>
            <w:vAlign w:val="center"/>
          </w:tcPr>
          <w:p w14:paraId="2C0C037C"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10</w:t>
            </w:r>
          </w:p>
        </w:tc>
        <w:tc>
          <w:tcPr>
            <w:tcW w:w="282" w:type="pct"/>
            <w:tcBorders>
              <w:top w:val="single" w:sz="4" w:space="0" w:color="000000"/>
              <w:left w:val="single" w:sz="4" w:space="0" w:color="000000"/>
              <w:bottom w:val="single" w:sz="4" w:space="0" w:color="000000"/>
              <w:right w:val="single" w:sz="4" w:space="0" w:color="000000"/>
            </w:tcBorders>
            <w:vAlign w:val="center"/>
          </w:tcPr>
          <w:p w14:paraId="63EE6A29"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4C6B96FD"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568C378F"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30E7D399"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0F56AB7F" w14:textId="77777777" w:rsidR="006C54E6" w:rsidRDefault="006C54E6" w:rsidP="00930BB8">
            <w:pPr>
              <w:widowControl w:val="0"/>
              <w:autoSpaceDE w:val="0"/>
              <w:autoSpaceDN w:val="0"/>
              <w:spacing w:line="276" w:lineRule="auto"/>
              <w:rPr>
                <w:rFonts w:ascii="Bookman Old Style" w:eastAsia="Times New Roman" w:hAnsi="Bookman Old Style"/>
                <w:sz w:val="21"/>
                <w:szCs w:val="21"/>
              </w:rPr>
            </w:pPr>
          </w:p>
          <w:p w14:paraId="0AFDE8C7"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23PHISE44-1</w:t>
            </w:r>
          </w:p>
          <w:p w14:paraId="49D7D244"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23PHISE44-2</w:t>
            </w:r>
          </w:p>
          <w:p w14:paraId="77AA487A"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p>
        </w:tc>
        <w:tc>
          <w:tcPr>
            <w:tcW w:w="288" w:type="pct"/>
            <w:vMerge/>
            <w:tcBorders>
              <w:left w:val="single" w:sz="4" w:space="0" w:color="000000"/>
              <w:bottom w:val="single" w:sz="4" w:space="0" w:color="000000"/>
              <w:right w:val="single" w:sz="4" w:space="0" w:color="000000"/>
            </w:tcBorders>
          </w:tcPr>
          <w:p w14:paraId="5AAB5EFD"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7B67F4AF" w14:textId="77777777" w:rsidR="006762A0" w:rsidRPr="006C54E6" w:rsidRDefault="006762A0" w:rsidP="00930BB8">
            <w:pPr>
              <w:spacing w:line="276" w:lineRule="auto"/>
              <w:rPr>
                <w:rFonts w:ascii="Bookman Old Style" w:hAnsi="Bookman Old Style"/>
                <w:b/>
                <w:sz w:val="21"/>
                <w:szCs w:val="21"/>
              </w:rPr>
            </w:pPr>
            <w:r w:rsidRPr="006C54E6">
              <w:rPr>
                <w:rFonts w:ascii="Bookman Old Style" w:hAnsi="Bookman Old Style"/>
                <w:b/>
                <w:sz w:val="21"/>
                <w:szCs w:val="21"/>
              </w:rPr>
              <w:t>Elective –VI</w:t>
            </w:r>
            <w:r w:rsidR="006C54E6" w:rsidRPr="006C54E6">
              <w:rPr>
                <w:rFonts w:ascii="Bookman Old Style" w:hAnsi="Bookman Old Style"/>
                <w:b/>
                <w:sz w:val="21"/>
                <w:szCs w:val="21"/>
              </w:rPr>
              <w:t>:</w:t>
            </w:r>
          </w:p>
          <w:p w14:paraId="5E22E98A" w14:textId="77777777" w:rsidR="006762A0" w:rsidRPr="006C54E6" w:rsidRDefault="006762A0" w:rsidP="006C54E6">
            <w:pPr>
              <w:spacing w:line="276" w:lineRule="auto"/>
              <w:rPr>
                <w:rFonts w:ascii="Bookman Old Style" w:hAnsi="Bookman Old Style"/>
                <w:sz w:val="21"/>
                <w:szCs w:val="21"/>
              </w:rPr>
            </w:pPr>
            <w:r w:rsidRPr="00DA40E3">
              <w:rPr>
                <w:rFonts w:ascii="Bookman Old Style" w:hAnsi="Bookman Old Style"/>
                <w:sz w:val="21"/>
                <w:szCs w:val="21"/>
              </w:rPr>
              <w:t>Women in India Through the Ages</w:t>
            </w:r>
            <w:r w:rsidR="006C54E6">
              <w:rPr>
                <w:rFonts w:ascii="Bookman Old Style" w:hAnsi="Bookman Old Style"/>
                <w:sz w:val="21"/>
                <w:szCs w:val="21"/>
              </w:rPr>
              <w:t xml:space="preserve"> </w:t>
            </w:r>
            <w:r w:rsidRPr="006C54E6">
              <w:rPr>
                <w:rFonts w:ascii="Bookman Old Style" w:eastAsia="Times" w:hAnsi="Bookman Old Style"/>
                <w:sz w:val="21"/>
                <w:szCs w:val="21"/>
              </w:rPr>
              <w:t>(</w:t>
            </w:r>
            <w:r w:rsidR="006C54E6">
              <w:rPr>
                <w:rFonts w:ascii="Bookman Old Style" w:eastAsia="Times" w:hAnsi="Bookman Old Style"/>
                <w:sz w:val="21"/>
                <w:szCs w:val="21"/>
              </w:rPr>
              <w:t>o</w:t>
            </w:r>
            <w:r w:rsidRPr="006C54E6">
              <w:rPr>
                <w:rFonts w:ascii="Bookman Old Style" w:eastAsia="Times" w:hAnsi="Bookman Old Style"/>
                <w:sz w:val="21"/>
                <w:szCs w:val="21"/>
              </w:rPr>
              <w:t>r)</w:t>
            </w:r>
          </w:p>
          <w:p w14:paraId="7C6638A8" w14:textId="77777777" w:rsidR="006762A0" w:rsidRPr="00DA40E3" w:rsidRDefault="006762A0" w:rsidP="00930BB8">
            <w:pPr>
              <w:spacing w:line="276" w:lineRule="auto"/>
              <w:rPr>
                <w:rFonts w:ascii="Bookman Old Style" w:hAnsi="Bookman Old Style"/>
                <w:sz w:val="21"/>
                <w:szCs w:val="21"/>
              </w:rPr>
            </w:pPr>
            <w:r w:rsidRPr="00DA40E3">
              <w:rPr>
                <w:rFonts w:ascii="Bookman Old Style" w:hAnsi="Bookman Old Style"/>
                <w:sz w:val="21"/>
                <w:szCs w:val="21"/>
              </w:rPr>
              <w:t>Science and Technology in India Since 1947 C.E</w:t>
            </w:r>
          </w:p>
        </w:tc>
        <w:tc>
          <w:tcPr>
            <w:tcW w:w="423" w:type="pct"/>
            <w:tcBorders>
              <w:top w:val="single" w:sz="4" w:space="0" w:color="000000"/>
              <w:left w:val="single" w:sz="4" w:space="0" w:color="000000"/>
              <w:bottom w:val="single" w:sz="4" w:space="0" w:color="000000"/>
              <w:right w:val="single" w:sz="4" w:space="0" w:color="000000"/>
            </w:tcBorders>
            <w:vAlign w:val="center"/>
          </w:tcPr>
          <w:p w14:paraId="789889F3"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3</w:t>
            </w:r>
          </w:p>
        </w:tc>
        <w:tc>
          <w:tcPr>
            <w:tcW w:w="488" w:type="pct"/>
            <w:tcBorders>
              <w:top w:val="single" w:sz="4" w:space="0" w:color="000000"/>
              <w:left w:val="single" w:sz="4" w:space="0" w:color="000000"/>
              <w:bottom w:val="single" w:sz="4" w:space="0" w:color="000000"/>
              <w:right w:val="single" w:sz="4" w:space="0" w:color="000000"/>
            </w:tcBorders>
            <w:vAlign w:val="center"/>
          </w:tcPr>
          <w:p w14:paraId="0EF13879"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4</w:t>
            </w:r>
          </w:p>
        </w:tc>
        <w:tc>
          <w:tcPr>
            <w:tcW w:w="282" w:type="pct"/>
            <w:tcBorders>
              <w:top w:val="single" w:sz="4" w:space="0" w:color="000000"/>
              <w:left w:val="single" w:sz="4" w:space="0" w:color="000000"/>
              <w:bottom w:val="single" w:sz="4" w:space="0" w:color="000000"/>
              <w:right w:val="single" w:sz="4" w:space="0" w:color="000000"/>
            </w:tcBorders>
            <w:vAlign w:val="center"/>
          </w:tcPr>
          <w:p w14:paraId="571043E9"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260A2633"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6E684339"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31BD0C56"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48AD7204"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23PHISP45</w:t>
            </w:r>
          </w:p>
        </w:tc>
        <w:tc>
          <w:tcPr>
            <w:tcW w:w="288" w:type="pct"/>
            <w:tcBorders>
              <w:left w:val="single" w:sz="4" w:space="0" w:color="000000"/>
              <w:bottom w:val="single" w:sz="4" w:space="0" w:color="000000"/>
              <w:right w:val="single" w:sz="4" w:space="0" w:color="000000"/>
            </w:tcBorders>
          </w:tcPr>
          <w:p w14:paraId="40FBF0B3" w14:textId="77777777" w:rsidR="006762A0" w:rsidRPr="00DA40E3" w:rsidRDefault="006762A0" w:rsidP="00930BB8">
            <w:pPr>
              <w:widowControl w:val="0"/>
              <w:jc w:val="center"/>
              <w:rPr>
                <w:rFonts w:ascii="Bookman Old Style" w:hAnsi="Bookman Old Style"/>
                <w:sz w:val="21"/>
                <w:szCs w:val="21"/>
                <w:lang w:eastAsia="en-IN" w:bidi="ta-IN"/>
              </w:rPr>
            </w:pPr>
            <w:r w:rsidRPr="00DA40E3">
              <w:rPr>
                <w:rFonts w:ascii="Bookman Old Style" w:hAnsi="Bookman Old Style"/>
                <w:sz w:val="21"/>
                <w:szCs w:val="21"/>
                <w:lang w:eastAsia="en-IN" w:bidi="ta-IN"/>
              </w:rPr>
              <w:t xml:space="preserve"> B (i)</w:t>
            </w:r>
          </w:p>
        </w:tc>
        <w:tc>
          <w:tcPr>
            <w:tcW w:w="2041" w:type="pct"/>
            <w:tcBorders>
              <w:top w:val="single" w:sz="4" w:space="0" w:color="000000"/>
              <w:left w:val="single" w:sz="4" w:space="0" w:color="000000"/>
              <w:bottom w:val="single" w:sz="4" w:space="0" w:color="000000"/>
              <w:right w:val="single" w:sz="4" w:space="0" w:color="000000"/>
            </w:tcBorders>
            <w:vAlign w:val="center"/>
          </w:tcPr>
          <w:p w14:paraId="1C4DD66D" w14:textId="77777777" w:rsidR="006762A0" w:rsidRPr="00D20123" w:rsidRDefault="00D20123" w:rsidP="00930BB8">
            <w:pPr>
              <w:spacing w:line="276" w:lineRule="auto"/>
              <w:rPr>
                <w:rFonts w:ascii="Bookman Old Style" w:hAnsi="Bookman Old Style"/>
                <w:b/>
                <w:sz w:val="21"/>
                <w:szCs w:val="21"/>
              </w:rPr>
            </w:pPr>
            <w:r>
              <w:rPr>
                <w:rFonts w:ascii="Bookman Old Style" w:hAnsi="Bookman Old Style"/>
                <w:b/>
                <w:sz w:val="21"/>
                <w:szCs w:val="21"/>
              </w:rPr>
              <w:t xml:space="preserve">Skill Enhancement Course-III: </w:t>
            </w:r>
          </w:p>
          <w:p w14:paraId="7127CD71" w14:textId="77777777" w:rsidR="006762A0" w:rsidRPr="00DA40E3" w:rsidRDefault="006762A0" w:rsidP="00930BB8">
            <w:pPr>
              <w:spacing w:line="276" w:lineRule="auto"/>
              <w:rPr>
                <w:rFonts w:ascii="Bookman Old Style" w:eastAsia="Times" w:hAnsi="Bookman Old Style"/>
                <w:sz w:val="21"/>
                <w:szCs w:val="21"/>
              </w:rPr>
            </w:pPr>
            <w:r w:rsidRPr="00DA40E3">
              <w:rPr>
                <w:rFonts w:ascii="Bookman Old Style" w:hAnsi="Bookman Old Style"/>
                <w:sz w:val="21"/>
                <w:szCs w:val="21"/>
              </w:rPr>
              <w:t>Professional Competency Skill</w:t>
            </w:r>
            <w:r w:rsidRPr="00DA40E3">
              <w:rPr>
                <w:rFonts w:ascii="Bookman Old Style" w:eastAsia="Times" w:hAnsi="Bookman Old Style"/>
                <w:sz w:val="21"/>
                <w:szCs w:val="21"/>
              </w:rPr>
              <w:t xml:space="preserve"> </w:t>
            </w:r>
            <w:r w:rsidR="00D20123">
              <w:rPr>
                <w:rFonts w:ascii="Bookman Old Style" w:eastAsia="Times" w:hAnsi="Bookman Old Style"/>
                <w:sz w:val="21"/>
                <w:szCs w:val="21"/>
              </w:rPr>
              <w:t xml:space="preserve">: </w:t>
            </w:r>
          </w:p>
          <w:p w14:paraId="1F014A95" w14:textId="77777777" w:rsidR="006762A0" w:rsidRPr="00DA40E3" w:rsidRDefault="006762A0" w:rsidP="00930BB8">
            <w:pPr>
              <w:spacing w:line="276" w:lineRule="auto"/>
              <w:rPr>
                <w:rFonts w:ascii="Bookman Old Style" w:hAnsi="Bookman Old Style"/>
                <w:sz w:val="21"/>
                <w:szCs w:val="21"/>
              </w:rPr>
            </w:pPr>
            <w:r w:rsidRPr="00DA40E3">
              <w:rPr>
                <w:rFonts w:ascii="Bookman Old Style" w:eastAsia="Times" w:hAnsi="Bookman Old Style"/>
                <w:sz w:val="21"/>
                <w:szCs w:val="21"/>
              </w:rPr>
              <w:t xml:space="preserve">Competitive Examination Methods  </w:t>
            </w:r>
          </w:p>
        </w:tc>
        <w:tc>
          <w:tcPr>
            <w:tcW w:w="423" w:type="pct"/>
            <w:tcBorders>
              <w:top w:val="single" w:sz="4" w:space="0" w:color="000000"/>
              <w:left w:val="single" w:sz="4" w:space="0" w:color="000000"/>
              <w:bottom w:val="single" w:sz="4" w:space="0" w:color="000000"/>
              <w:right w:val="single" w:sz="4" w:space="0" w:color="000000"/>
            </w:tcBorders>
            <w:vAlign w:val="center"/>
          </w:tcPr>
          <w:p w14:paraId="0F970A94"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2</w:t>
            </w:r>
          </w:p>
        </w:tc>
        <w:tc>
          <w:tcPr>
            <w:tcW w:w="488" w:type="pct"/>
            <w:tcBorders>
              <w:top w:val="single" w:sz="4" w:space="0" w:color="000000"/>
              <w:left w:val="single" w:sz="4" w:space="0" w:color="000000"/>
              <w:bottom w:val="single" w:sz="4" w:space="0" w:color="000000"/>
              <w:right w:val="single" w:sz="4" w:space="0" w:color="000000"/>
            </w:tcBorders>
            <w:vAlign w:val="center"/>
          </w:tcPr>
          <w:p w14:paraId="307D7814"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4</w:t>
            </w:r>
          </w:p>
        </w:tc>
        <w:tc>
          <w:tcPr>
            <w:tcW w:w="282" w:type="pct"/>
            <w:tcBorders>
              <w:top w:val="single" w:sz="4" w:space="0" w:color="000000"/>
              <w:left w:val="single" w:sz="4" w:space="0" w:color="000000"/>
              <w:bottom w:val="single" w:sz="4" w:space="0" w:color="000000"/>
              <w:right w:val="single" w:sz="4" w:space="0" w:color="000000"/>
            </w:tcBorders>
            <w:vAlign w:val="center"/>
          </w:tcPr>
          <w:p w14:paraId="58746677"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048BBCD9"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7FD88D98"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64164860"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tcPr>
          <w:p w14:paraId="3C8F0C7E" w14:textId="77777777" w:rsidR="006762A0" w:rsidRPr="00DA40E3" w:rsidRDefault="006762A0" w:rsidP="00930BB8">
            <w:pPr>
              <w:widowControl w:val="0"/>
              <w:autoSpaceDE w:val="0"/>
              <w:autoSpaceDN w:val="0"/>
              <w:spacing w:line="276" w:lineRule="auto"/>
              <w:rPr>
                <w:rFonts w:ascii="Bookman Old Style" w:eastAsia="Times New Roman" w:hAnsi="Bookman Old Style"/>
                <w:sz w:val="21"/>
                <w:szCs w:val="21"/>
              </w:rPr>
            </w:pPr>
            <w:r w:rsidRPr="00DA40E3">
              <w:rPr>
                <w:rFonts w:ascii="Bookman Old Style" w:eastAsia="Times New Roman" w:hAnsi="Bookman Old Style"/>
                <w:sz w:val="21"/>
                <w:szCs w:val="21"/>
              </w:rPr>
              <w:t>23PHISX46</w:t>
            </w:r>
          </w:p>
        </w:tc>
        <w:tc>
          <w:tcPr>
            <w:tcW w:w="288" w:type="pct"/>
            <w:tcBorders>
              <w:left w:val="single" w:sz="4" w:space="0" w:color="000000"/>
              <w:bottom w:val="single" w:sz="4" w:space="0" w:color="000000"/>
              <w:right w:val="single" w:sz="4" w:space="0" w:color="000000"/>
            </w:tcBorders>
          </w:tcPr>
          <w:p w14:paraId="56DF2207" w14:textId="77777777" w:rsidR="006762A0" w:rsidRPr="00DA40E3" w:rsidRDefault="00D20123" w:rsidP="00930BB8">
            <w:pPr>
              <w:widowControl w:val="0"/>
              <w:jc w:val="center"/>
              <w:rPr>
                <w:rFonts w:ascii="Bookman Old Style" w:hAnsi="Bookman Old Style"/>
                <w:sz w:val="21"/>
                <w:szCs w:val="21"/>
                <w:lang w:eastAsia="en-IN" w:bidi="ta-IN"/>
              </w:rPr>
            </w:pPr>
            <w:r>
              <w:rPr>
                <w:rFonts w:ascii="Bookman Old Style" w:hAnsi="Bookman Old Style"/>
                <w:sz w:val="21"/>
                <w:szCs w:val="21"/>
                <w:lang w:eastAsia="en-IN" w:bidi="ta-IN"/>
              </w:rPr>
              <w:t>C</w:t>
            </w:r>
          </w:p>
        </w:tc>
        <w:tc>
          <w:tcPr>
            <w:tcW w:w="2041" w:type="pct"/>
            <w:tcBorders>
              <w:top w:val="single" w:sz="4" w:space="0" w:color="000000"/>
              <w:left w:val="single" w:sz="4" w:space="0" w:color="000000"/>
              <w:bottom w:val="single" w:sz="4" w:space="0" w:color="000000"/>
              <w:right w:val="single" w:sz="4" w:space="0" w:color="000000"/>
            </w:tcBorders>
            <w:vAlign w:val="center"/>
          </w:tcPr>
          <w:p w14:paraId="492941BB" w14:textId="0E8969AE" w:rsidR="006762A0" w:rsidRPr="00DA40E3" w:rsidRDefault="006762A0" w:rsidP="00930BB8">
            <w:pPr>
              <w:spacing w:line="276" w:lineRule="auto"/>
              <w:rPr>
                <w:rFonts w:ascii="Bookman Old Style" w:hAnsi="Bookman Old Style"/>
                <w:sz w:val="21"/>
                <w:szCs w:val="21"/>
              </w:rPr>
            </w:pPr>
            <w:r w:rsidRPr="00DA40E3">
              <w:rPr>
                <w:rFonts w:ascii="Bookman Old Style" w:hAnsi="Bookman Old Style"/>
                <w:sz w:val="21"/>
                <w:szCs w:val="21"/>
              </w:rPr>
              <w:t>Extension Activit</w:t>
            </w:r>
            <w:r w:rsidR="00260394">
              <w:rPr>
                <w:rFonts w:ascii="Bookman Old Style" w:hAnsi="Bookman Old Style"/>
                <w:sz w:val="21"/>
                <w:szCs w:val="21"/>
              </w:rPr>
              <w:t>y</w:t>
            </w:r>
          </w:p>
        </w:tc>
        <w:tc>
          <w:tcPr>
            <w:tcW w:w="423" w:type="pct"/>
            <w:tcBorders>
              <w:top w:val="single" w:sz="4" w:space="0" w:color="000000"/>
              <w:left w:val="single" w:sz="4" w:space="0" w:color="000000"/>
              <w:bottom w:val="single" w:sz="4" w:space="0" w:color="000000"/>
              <w:right w:val="single" w:sz="4" w:space="0" w:color="000000"/>
            </w:tcBorders>
            <w:vAlign w:val="center"/>
          </w:tcPr>
          <w:p w14:paraId="4ECB7EF2"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1</w:t>
            </w:r>
          </w:p>
        </w:tc>
        <w:tc>
          <w:tcPr>
            <w:tcW w:w="488" w:type="pct"/>
            <w:tcBorders>
              <w:top w:val="single" w:sz="4" w:space="0" w:color="000000"/>
              <w:left w:val="single" w:sz="4" w:space="0" w:color="000000"/>
              <w:bottom w:val="single" w:sz="4" w:space="0" w:color="000000"/>
              <w:right w:val="single" w:sz="4" w:space="0" w:color="000000"/>
            </w:tcBorders>
            <w:vAlign w:val="center"/>
          </w:tcPr>
          <w:p w14:paraId="6FD1E5D9" w14:textId="77777777" w:rsidR="006762A0" w:rsidRPr="00DA40E3" w:rsidRDefault="006762A0" w:rsidP="00930BB8">
            <w:pPr>
              <w:spacing w:line="276" w:lineRule="auto"/>
              <w:jc w:val="center"/>
              <w:rPr>
                <w:rFonts w:ascii="Bookman Old Style" w:hAnsi="Bookman Old Style"/>
                <w:sz w:val="21"/>
                <w:szCs w:val="21"/>
              </w:rPr>
            </w:pPr>
            <w:r w:rsidRPr="00DA40E3">
              <w:rPr>
                <w:rFonts w:ascii="Bookman Old Style" w:hAnsi="Bookman Old Style"/>
                <w:sz w:val="21"/>
                <w:szCs w:val="21"/>
              </w:rPr>
              <w:t>-</w:t>
            </w:r>
          </w:p>
        </w:tc>
        <w:tc>
          <w:tcPr>
            <w:tcW w:w="282" w:type="pct"/>
            <w:tcBorders>
              <w:top w:val="single" w:sz="4" w:space="0" w:color="000000"/>
              <w:left w:val="single" w:sz="4" w:space="0" w:color="000000"/>
              <w:bottom w:val="single" w:sz="4" w:space="0" w:color="000000"/>
              <w:right w:val="single" w:sz="4" w:space="0" w:color="000000"/>
            </w:tcBorders>
            <w:vAlign w:val="center"/>
          </w:tcPr>
          <w:p w14:paraId="626BB12A"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25</w:t>
            </w:r>
          </w:p>
        </w:tc>
        <w:tc>
          <w:tcPr>
            <w:tcW w:w="282" w:type="pct"/>
            <w:tcBorders>
              <w:top w:val="single" w:sz="4" w:space="0" w:color="000000"/>
              <w:left w:val="single" w:sz="4" w:space="0" w:color="000000"/>
              <w:bottom w:val="single" w:sz="4" w:space="0" w:color="000000"/>
              <w:right w:val="single" w:sz="4" w:space="0" w:color="000000"/>
            </w:tcBorders>
            <w:vAlign w:val="center"/>
          </w:tcPr>
          <w:p w14:paraId="5878717F"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75</w:t>
            </w:r>
          </w:p>
        </w:tc>
        <w:tc>
          <w:tcPr>
            <w:tcW w:w="422" w:type="pct"/>
            <w:tcBorders>
              <w:top w:val="single" w:sz="4" w:space="0" w:color="000000"/>
              <w:left w:val="single" w:sz="4" w:space="0" w:color="000000"/>
              <w:bottom w:val="single" w:sz="4" w:space="0" w:color="000000"/>
              <w:right w:val="single" w:sz="4" w:space="0" w:color="000000"/>
            </w:tcBorders>
            <w:vAlign w:val="center"/>
          </w:tcPr>
          <w:p w14:paraId="1FA6FBCA"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sz w:val="21"/>
                <w:szCs w:val="21"/>
              </w:rPr>
            </w:pPr>
            <w:r w:rsidRPr="00DA40E3">
              <w:rPr>
                <w:rFonts w:ascii="Bookman Old Style" w:eastAsia="Times New Roman" w:hAnsi="Bookman Old Style"/>
                <w:sz w:val="21"/>
                <w:szCs w:val="21"/>
              </w:rPr>
              <w:t>100</w:t>
            </w:r>
          </w:p>
        </w:tc>
      </w:tr>
      <w:tr w:rsidR="006762A0" w:rsidRPr="00DA40E3" w14:paraId="04F57B52"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vAlign w:val="center"/>
          </w:tcPr>
          <w:p w14:paraId="45E37C77" w14:textId="77777777" w:rsidR="006762A0" w:rsidRPr="00DA40E3" w:rsidRDefault="006762A0" w:rsidP="00930BB8">
            <w:pPr>
              <w:widowControl w:val="0"/>
              <w:rPr>
                <w:rFonts w:ascii="Bookman Old Style" w:hAnsi="Bookman Old Style"/>
                <w:sz w:val="21"/>
                <w:szCs w:val="21"/>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432AC928"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5B73DAE5"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rPr>
              <w:t>Total</w:t>
            </w:r>
          </w:p>
        </w:tc>
        <w:tc>
          <w:tcPr>
            <w:tcW w:w="423" w:type="pct"/>
            <w:tcBorders>
              <w:top w:val="single" w:sz="4" w:space="0" w:color="000000"/>
              <w:left w:val="single" w:sz="4" w:space="0" w:color="000000"/>
              <w:bottom w:val="single" w:sz="4" w:space="0" w:color="000000"/>
              <w:right w:val="single" w:sz="4" w:space="0" w:color="000000"/>
            </w:tcBorders>
            <w:vAlign w:val="center"/>
          </w:tcPr>
          <w:p w14:paraId="06A17B75"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lang w:eastAsia="en-IN" w:bidi="ta-IN"/>
              </w:rPr>
              <w:t>23</w:t>
            </w:r>
          </w:p>
        </w:tc>
        <w:tc>
          <w:tcPr>
            <w:tcW w:w="488" w:type="pct"/>
            <w:tcBorders>
              <w:top w:val="single" w:sz="4" w:space="0" w:color="000000"/>
              <w:left w:val="single" w:sz="4" w:space="0" w:color="000000"/>
              <w:bottom w:val="single" w:sz="4" w:space="0" w:color="000000"/>
              <w:right w:val="single" w:sz="4" w:space="0" w:color="000000"/>
            </w:tcBorders>
            <w:vAlign w:val="center"/>
          </w:tcPr>
          <w:p w14:paraId="7C09D912"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lang w:eastAsia="en-IN" w:bidi="ta-IN"/>
              </w:rPr>
              <w:t>30</w:t>
            </w:r>
          </w:p>
        </w:tc>
        <w:tc>
          <w:tcPr>
            <w:tcW w:w="282" w:type="pct"/>
            <w:tcBorders>
              <w:top w:val="single" w:sz="4" w:space="0" w:color="000000"/>
              <w:left w:val="single" w:sz="4" w:space="0" w:color="000000"/>
              <w:bottom w:val="single" w:sz="4" w:space="0" w:color="000000"/>
              <w:right w:val="single" w:sz="4" w:space="0" w:color="000000"/>
            </w:tcBorders>
            <w:vAlign w:val="center"/>
          </w:tcPr>
          <w:p w14:paraId="20D96FC4" w14:textId="77777777" w:rsidR="006762A0" w:rsidRPr="00DA40E3" w:rsidRDefault="006762A0" w:rsidP="00930BB8">
            <w:pPr>
              <w:jc w:val="center"/>
              <w:rPr>
                <w:rFonts w:ascii="Bookman Old Style" w:hAnsi="Bookman Old Style"/>
                <w:b/>
                <w:bCs/>
                <w:noProof/>
                <w:sz w:val="21"/>
                <w:szCs w:val="21"/>
                <w:lang w:eastAsia="en-IN" w:bidi="ta-I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50A17F27" w14:textId="77777777" w:rsidR="006762A0" w:rsidRPr="00DA40E3" w:rsidRDefault="006762A0" w:rsidP="00930BB8">
            <w:pPr>
              <w:jc w:val="center"/>
              <w:rPr>
                <w:rFonts w:ascii="Bookman Old Style" w:hAnsi="Bookman Old Style"/>
                <w:b/>
                <w:bCs/>
                <w:noProof/>
                <w:sz w:val="21"/>
                <w:szCs w:val="21"/>
                <w:lang w:eastAsia="en-IN" w:bidi="ta-IN"/>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5E97E9E9" w14:textId="77777777" w:rsidR="006762A0" w:rsidRPr="00DA40E3" w:rsidRDefault="006762A0" w:rsidP="00930BB8">
            <w:pPr>
              <w:jc w:val="center"/>
              <w:rPr>
                <w:rFonts w:ascii="Bookman Old Style" w:hAnsi="Bookman Old Style"/>
                <w:b/>
                <w:bCs/>
                <w:noProof/>
                <w:sz w:val="21"/>
                <w:szCs w:val="21"/>
                <w:lang w:eastAsia="en-IN" w:bidi="ta-IN"/>
              </w:rPr>
            </w:pPr>
            <w:r w:rsidRPr="00DA40E3">
              <w:rPr>
                <w:rFonts w:ascii="Bookman Old Style" w:hAnsi="Bookman Old Style"/>
                <w:b/>
                <w:bCs/>
                <w:noProof/>
                <w:sz w:val="21"/>
                <w:szCs w:val="21"/>
                <w:lang w:eastAsia="en-IN" w:bidi="ta-IN"/>
              </w:rPr>
              <w:t>600</w:t>
            </w:r>
          </w:p>
        </w:tc>
      </w:tr>
      <w:tr w:rsidR="006762A0" w:rsidRPr="00DA40E3" w14:paraId="6EE166BD" w14:textId="77777777" w:rsidTr="006C54E6">
        <w:trPr>
          <w:trHeight w:val="318"/>
        </w:trPr>
        <w:tc>
          <w:tcPr>
            <w:tcW w:w="775" w:type="pct"/>
            <w:tcBorders>
              <w:top w:val="single" w:sz="4" w:space="0" w:color="000000"/>
              <w:left w:val="single" w:sz="4" w:space="0" w:color="000000"/>
              <w:bottom w:val="single" w:sz="4" w:space="0" w:color="000000"/>
              <w:right w:val="single" w:sz="4" w:space="0" w:color="000000"/>
            </w:tcBorders>
            <w:vAlign w:val="center"/>
          </w:tcPr>
          <w:p w14:paraId="5888ACF0" w14:textId="77777777" w:rsidR="006762A0" w:rsidRPr="00DA40E3" w:rsidRDefault="006762A0" w:rsidP="00930BB8">
            <w:pPr>
              <w:widowControl w:val="0"/>
              <w:rPr>
                <w:rFonts w:ascii="Bookman Old Style" w:hAnsi="Bookman Old Style"/>
                <w:sz w:val="21"/>
                <w:szCs w:val="21"/>
                <w:lang w:eastAsia="en-IN" w:bidi="ta-IN"/>
              </w:rPr>
            </w:pPr>
          </w:p>
        </w:tc>
        <w:tc>
          <w:tcPr>
            <w:tcW w:w="288" w:type="pct"/>
            <w:tcBorders>
              <w:top w:val="single" w:sz="4" w:space="0" w:color="000000"/>
              <w:left w:val="single" w:sz="4" w:space="0" w:color="000000"/>
              <w:bottom w:val="single" w:sz="4" w:space="0" w:color="000000"/>
              <w:right w:val="single" w:sz="4" w:space="0" w:color="000000"/>
            </w:tcBorders>
            <w:vAlign w:val="center"/>
          </w:tcPr>
          <w:p w14:paraId="0E5F5D37" w14:textId="77777777" w:rsidR="006762A0" w:rsidRPr="00DA40E3" w:rsidRDefault="006762A0" w:rsidP="00930BB8">
            <w:pPr>
              <w:widowControl w:val="0"/>
              <w:jc w:val="center"/>
              <w:rPr>
                <w:rFonts w:ascii="Bookman Old Style" w:hAnsi="Bookman Old Style"/>
                <w:sz w:val="21"/>
                <w:szCs w:val="21"/>
                <w:lang w:eastAsia="en-IN" w:bidi="ta-IN"/>
              </w:rPr>
            </w:pPr>
          </w:p>
        </w:tc>
        <w:tc>
          <w:tcPr>
            <w:tcW w:w="2041" w:type="pct"/>
            <w:tcBorders>
              <w:top w:val="single" w:sz="4" w:space="0" w:color="000000"/>
              <w:left w:val="single" w:sz="4" w:space="0" w:color="000000"/>
              <w:bottom w:val="single" w:sz="4" w:space="0" w:color="000000"/>
              <w:right w:val="single" w:sz="4" w:space="0" w:color="000000"/>
            </w:tcBorders>
            <w:vAlign w:val="center"/>
          </w:tcPr>
          <w:p w14:paraId="7B87BB47" w14:textId="77777777" w:rsidR="006762A0" w:rsidRPr="00DA40E3" w:rsidRDefault="006762A0" w:rsidP="00930BB8">
            <w:pPr>
              <w:spacing w:line="276" w:lineRule="auto"/>
              <w:jc w:val="right"/>
              <w:rPr>
                <w:rFonts w:ascii="Bookman Old Style" w:eastAsia="Times" w:hAnsi="Bookman Old Style"/>
                <w:sz w:val="21"/>
                <w:szCs w:val="21"/>
              </w:rPr>
            </w:pPr>
            <w:r w:rsidRPr="00DA40E3">
              <w:rPr>
                <w:rFonts w:ascii="Bookman Old Style" w:eastAsia="Times New Roman" w:hAnsi="Bookman Old Style"/>
                <w:b/>
                <w:bCs/>
                <w:sz w:val="21"/>
                <w:szCs w:val="21"/>
              </w:rPr>
              <w:t>Total Credits / Hours</w:t>
            </w:r>
          </w:p>
        </w:tc>
        <w:tc>
          <w:tcPr>
            <w:tcW w:w="423" w:type="pct"/>
            <w:tcBorders>
              <w:top w:val="single" w:sz="4" w:space="0" w:color="000000"/>
              <w:left w:val="single" w:sz="4" w:space="0" w:color="000000"/>
              <w:bottom w:val="single" w:sz="4" w:space="0" w:color="000000"/>
              <w:right w:val="single" w:sz="4" w:space="0" w:color="000000"/>
            </w:tcBorders>
            <w:vAlign w:val="center"/>
          </w:tcPr>
          <w:p w14:paraId="21288AC1" w14:textId="77777777" w:rsidR="006762A0" w:rsidRPr="00DA40E3" w:rsidRDefault="006762A0" w:rsidP="00930BB8">
            <w:pPr>
              <w:spacing w:line="276" w:lineRule="auto"/>
              <w:jc w:val="center"/>
              <w:rPr>
                <w:rFonts w:ascii="Bookman Old Style" w:hAnsi="Bookman Old Style"/>
                <w:b/>
                <w:bCs/>
                <w:sz w:val="21"/>
                <w:szCs w:val="21"/>
              </w:rPr>
            </w:pPr>
            <w:r w:rsidRPr="00DA40E3">
              <w:rPr>
                <w:rFonts w:ascii="Bookman Old Style" w:hAnsi="Bookman Old Style"/>
                <w:b/>
                <w:bCs/>
                <w:sz w:val="21"/>
                <w:szCs w:val="21"/>
              </w:rPr>
              <w:t>91</w:t>
            </w:r>
          </w:p>
        </w:tc>
        <w:tc>
          <w:tcPr>
            <w:tcW w:w="488" w:type="pct"/>
            <w:tcBorders>
              <w:top w:val="single" w:sz="4" w:space="0" w:color="000000"/>
              <w:left w:val="single" w:sz="4" w:space="0" w:color="000000"/>
              <w:bottom w:val="single" w:sz="4" w:space="0" w:color="000000"/>
              <w:right w:val="single" w:sz="4" w:space="0" w:color="000000"/>
            </w:tcBorders>
            <w:vAlign w:val="center"/>
          </w:tcPr>
          <w:p w14:paraId="2B5FE09C" w14:textId="77777777" w:rsidR="006762A0" w:rsidRPr="00DA40E3" w:rsidRDefault="006762A0" w:rsidP="00930BB8">
            <w:pPr>
              <w:spacing w:line="276" w:lineRule="auto"/>
              <w:jc w:val="center"/>
              <w:rPr>
                <w:rFonts w:ascii="Bookman Old Style" w:hAnsi="Bookman Old Style"/>
                <w:b/>
                <w:bCs/>
                <w:sz w:val="21"/>
                <w:szCs w:val="21"/>
              </w:rPr>
            </w:pPr>
            <w:r w:rsidRPr="00DA40E3">
              <w:rPr>
                <w:rFonts w:ascii="Bookman Old Style" w:hAnsi="Bookman Old Style"/>
                <w:b/>
                <w:bCs/>
                <w:sz w:val="21"/>
                <w:szCs w:val="21"/>
              </w:rPr>
              <w:t>120</w:t>
            </w:r>
          </w:p>
        </w:tc>
        <w:tc>
          <w:tcPr>
            <w:tcW w:w="282" w:type="pct"/>
            <w:tcBorders>
              <w:top w:val="single" w:sz="4" w:space="0" w:color="000000"/>
              <w:left w:val="single" w:sz="4" w:space="0" w:color="000000"/>
              <w:bottom w:val="single" w:sz="4" w:space="0" w:color="000000"/>
              <w:right w:val="single" w:sz="4" w:space="0" w:color="000000"/>
            </w:tcBorders>
            <w:vAlign w:val="center"/>
          </w:tcPr>
          <w:p w14:paraId="183899FD"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b/>
                <w:bCs/>
                <w:sz w:val="21"/>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4E78462B"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b/>
                <w:bCs/>
                <w:sz w:val="21"/>
                <w:szCs w:val="21"/>
              </w:rPr>
            </w:pPr>
          </w:p>
        </w:tc>
        <w:tc>
          <w:tcPr>
            <w:tcW w:w="422" w:type="pct"/>
            <w:tcBorders>
              <w:top w:val="single" w:sz="4" w:space="0" w:color="000000"/>
              <w:left w:val="single" w:sz="4" w:space="0" w:color="000000"/>
              <w:bottom w:val="single" w:sz="4" w:space="0" w:color="000000"/>
              <w:right w:val="single" w:sz="4" w:space="0" w:color="000000"/>
            </w:tcBorders>
            <w:vAlign w:val="center"/>
          </w:tcPr>
          <w:p w14:paraId="7728AF7E" w14:textId="77777777" w:rsidR="006762A0" w:rsidRPr="00DA40E3" w:rsidRDefault="006762A0" w:rsidP="00930BB8">
            <w:pPr>
              <w:widowControl w:val="0"/>
              <w:autoSpaceDE w:val="0"/>
              <w:autoSpaceDN w:val="0"/>
              <w:spacing w:line="276" w:lineRule="auto"/>
              <w:jc w:val="center"/>
              <w:rPr>
                <w:rFonts w:ascii="Bookman Old Style" w:eastAsia="Times New Roman" w:hAnsi="Bookman Old Style"/>
                <w:b/>
                <w:bCs/>
                <w:sz w:val="21"/>
                <w:szCs w:val="21"/>
              </w:rPr>
            </w:pPr>
            <w:r w:rsidRPr="00DA40E3">
              <w:rPr>
                <w:rFonts w:ascii="Bookman Old Style" w:eastAsia="Times New Roman" w:hAnsi="Bookman Old Style"/>
                <w:b/>
                <w:bCs/>
                <w:sz w:val="21"/>
                <w:szCs w:val="21"/>
              </w:rPr>
              <w:t>2400</w:t>
            </w:r>
          </w:p>
        </w:tc>
      </w:tr>
    </w:tbl>
    <w:p w14:paraId="5A887D72" w14:textId="77777777" w:rsidR="009A5693" w:rsidRDefault="009A5693">
      <w:pPr>
        <w:spacing w:after="200" w:line="276" w:lineRule="auto"/>
        <w:rPr>
          <w:sz w:val="22"/>
        </w:rPr>
      </w:pPr>
    </w:p>
    <w:p w14:paraId="287C3FE2" w14:textId="7FAAE7B8" w:rsidR="006762A0" w:rsidRDefault="009A5693">
      <w:pPr>
        <w:spacing w:after="200" w:line="276" w:lineRule="auto"/>
        <w:rPr>
          <w:rFonts w:eastAsia="Times New Roman"/>
          <w:b/>
        </w:rPr>
      </w:pPr>
      <w:r>
        <w:rPr>
          <w:sz w:val="22"/>
        </w:rPr>
        <w:t>* Students should complete two weeks of internship before the commencement of III semester.</w:t>
      </w:r>
    </w:p>
    <w:p w14:paraId="41AB97B8" w14:textId="77777777" w:rsidR="0043549E" w:rsidRDefault="0043549E" w:rsidP="0077390A">
      <w:pPr>
        <w:spacing w:after="160" w:line="259" w:lineRule="auto"/>
        <w:rPr>
          <w:b/>
          <w:bCs/>
        </w:rPr>
      </w:pPr>
    </w:p>
    <w:p w14:paraId="04D1F10C" w14:textId="77777777" w:rsidR="009A5693" w:rsidRDefault="009A5693">
      <w:pPr>
        <w:spacing w:after="200" w:line="276" w:lineRule="auto"/>
        <w:rPr>
          <w:b/>
          <w:bCs/>
          <w:sz w:val="20"/>
          <w:szCs w:val="20"/>
        </w:rPr>
      </w:pPr>
      <w:r>
        <w:rPr>
          <w:b/>
          <w:bCs/>
          <w:sz w:val="20"/>
          <w:szCs w:val="20"/>
        </w:rPr>
        <w:br w:type="page"/>
      </w:r>
    </w:p>
    <w:p w14:paraId="6EE846C8" w14:textId="41416524" w:rsidR="002F6884" w:rsidRPr="009D2FA5" w:rsidRDefault="002F6884" w:rsidP="002F6884">
      <w:pPr>
        <w:spacing w:after="200" w:line="276" w:lineRule="auto"/>
        <w:jc w:val="center"/>
        <w:rPr>
          <w:b/>
          <w:bCs/>
          <w:sz w:val="20"/>
          <w:szCs w:val="20"/>
        </w:rPr>
      </w:pPr>
      <w:r w:rsidRPr="009D2FA5">
        <w:rPr>
          <w:b/>
          <w:bCs/>
          <w:sz w:val="20"/>
          <w:szCs w:val="20"/>
        </w:rPr>
        <w:lastRenderedPageBreak/>
        <w:t xml:space="preserve">Credit Distribution for PG </w:t>
      </w:r>
      <w:r>
        <w:rPr>
          <w:b/>
          <w:bCs/>
          <w:sz w:val="20"/>
          <w:szCs w:val="20"/>
        </w:rPr>
        <w:t>Arts</w:t>
      </w:r>
      <w:r w:rsidRPr="009D2FA5">
        <w:rPr>
          <w:b/>
          <w:bCs/>
          <w:sz w:val="20"/>
          <w:szCs w:val="20"/>
        </w:rPr>
        <w:t xml:space="preserve"> Programme </w:t>
      </w:r>
    </w:p>
    <w:tbl>
      <w:tblPr>
        <w:tblW w:w="5000" w:type="pct"/>
        <w:tblLook w:val="04A0" w:firstRow="1" w:lastRow="0" w:firstColumn="1" w:lastColumn="0" w:noHBand="0" w:noVBand="1"/>
      </w:tblPr>
      <w:tblGrid>
        <w:gridCol w:w="932"/>
        <w:gridCol w:w="5000"/>
        <w:gridCol w:w="1004"/>
        <w:gridCol w:w="1373"/>
        <w:gridCol w:w="933"/>
      </w:tblGrid>
      <w:tr w:rsidR="002F6884" w:rsidRPr="00477E0F" w14:paraId="34F3E539" w14:textId="77777777" w:rsidTr="00930BB8">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F057CC"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14:paraId="226511BD"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14:paraId="1A665754"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14:paraId="6330F8EC"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14:paraId="68CA538B"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Total Credit</w:t>
            </w:r>
          </w:p>
        </w:tc>
      </w:tr>
      <w:tr w:rsidR="002F6884" w:rsidRPr="00477E0F" w14:paraId="3FD8BE43" w14:textId="77777777" w:rsidTr="00930BB8">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0BAD7A80"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14:paraId="19413C38" w14:textId="77777777" w:rsidR="002F6884" w:rsidRPr="00477E0F" w:rsidRDefault="002F6884" w:rsidP="00930BB8">
            <w:pPr>
              <w:rPr>
                <w:rFonts w:eastAsia="Times New Roman"/>
                <w:color w:val="000000"/>
                <w:sz w:val="20"/>
                <w:szCs w:val="20"/>
              </w:rPr>
            </w:pPr>
            <w:r w:rsidRPr="00477E0F">
              <w:rPr>
                <w:rFonts w:eastAsia="Times New Roman"/>
                <w:color w:val="000000"/>
                <w:sz w:val="20"/>
                <w:szCs w:val="20"/>
                <w:lang w:bidi="ta-IN"/>
              </w:rPr>
              <w:t xml:space="preserve">Core </w:t>
            </w:r>
            <w:r>
              <w:rPr>
                <w:rFonts w:eastAsia="Times New Roman"/>
                <w:color w:val="000000"/>
                <w:sz w:val="20"/>
                <w:szCs w:val="20"/>
                <w:lang w:bidi="ta-IN"/>
              </w:rPr>
              <w:t xml:space="preserve">(including </w:t>
            </w:r>
            <w:r w:rsidRPr="00477E0F">
              <w:rPr>
                <w:rFonts w:eastAsia="Times New Roman"/>
                <w:color w:val="000000"/>
                <w:sz w:val="20"/>
                <w:szCs w:val="20"/>
                <w:lang w:val="en-IN"/>
              </w:rPr>
              <w:t>Industry Module</w:t>
            </w:r>
            <w:r>
              <w:rPr>
                <w:rFonts w:eastAsia="Times New Roman"/>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14:paraId="76B00143" w14:textId="77777777" w:rsidR="002F6884" w:rsidRPr="00477E0F" w:rsidRDefault="002F6884" w:rsidP="00930BB8">
            <w:pPr>
              <w:jc w:val="center"/>
              <w:rPr>
                <w:rFonts w:eastAsia="Times New Roman"/>
                <w:color w:val="000000"/>
                <w:sz w:val="20"/>
                <w:szCs w:val="20"/>
              </w:rPr>
            </w:pPr>
            <w:r>
              <w:rPr>
                <w:rFonts w:eastAsia="Times New Roman"/>
                <w:color w:val="000000"/>
                <w:sz w:val="20"/>
                <w:szCs w:val="20"/>
              </w:rPr>
              <w:t>13</w:t>
            </w:r>
          </w:p>
        </w:tc>
        <w:tc>
          <w:tcPr>
            <w:tcW w:w="743" w:type="pct"/>
            <w:tcBorders>
              <w:top w:val="nil"/>
              <w:left w:val="nil"/>
              <w:bottom w:val="single" w:sz="8" w:space="0" w:color="000000"/>
              <w:right w:val="single" w:sz="8" w:space="0" w:color="000000"/>
            </w:tcBorders>
            <w:shd w:val="clear" w:color="auto" w:fill="auto"/>
            <w:vAlign w:val="center"/>
            <w:hideMark/>
          </w:tcPr>
          <w:p w14:paraId="592D6E22" w14:textId="77777777" w:rsidR="002F6884" w:rsidRPr="00477E0F" w:rsidRDefault="002F6884" w:rsidP="00930BB8">
            <w:pPr>
              <w:jc w:val="center"/>
              <w:rPr>
                <w:rFonts w:eastAsia="Times New Roman"/>
                <w:color w:val="000000"/>
                <w:sz w:val="20"/>
                <w:szCs w:val="20"/>
              </w:rPr>
            </w:pPr>
            <w:r>
              <w:rPr>
                <w:rFonts w:eastAsia="Times New Roman"/>
                <w:color w:val="000000"/>
                <w:sz w:val="20"/>
                <w:szCs w:val="20"/>
                <w:lang w:bidi="ta-IN"/>
              </w:rPr>
              <w:t xml:space="preserve">4 or </w:t>
            </w:r>
            <w:r w:rsidRPr="00477E0F">
              <w:rPr>
                <w:rFonts w:eastAsia="Times New Roman"/>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14:paraId="3EE705DD" w14:textId="77777777" w:rsidR="002F6884" w:rsidRPr="00477E0F" w:rsidRDefault="002F6884" w:rsidP="00930BB8">
            <w:pPr>
              <w:jc w:val="center"/>
              <w:rPr>
                <w:rFonts w:eastAsia="Times New Roman"/>
                <w:b/>
                <w:color w:val="000000"/>
                <w:sz w:val="20"/>
                <w:szCs w:val="20"/>
              </w:rPr>
            </w:pPr>
            <w:r>
              <w:rPr>
                <w:rFonts w:eastAsia="Times New Roman"/>
                <w:b/>
                <w:color w:val="000000"/>
                <w:sz w:val="20"/>
                <w:szCs w:val="20"/>
              </w:rPr>
              <w:t>57</w:t>
            </w:r>
          </w:p>
        </w:tc>
      </w:tr>
      <w:tr w:rsidR="002F6884" w:rsidRPr="00477E0F" w14:paraId="5247D60C" w14:textId="77777777" w:rsidTr="00930BB8">
        <w:trPr>
          <w:trHeight w:val="499"/>
        </w:trPr>
        <w:tc>
          <w:tcPr>
            <w:tcW w:w="504" w:type="pct"/>
            <w:vMerge/>
            <w:tcBorders>
              <w:top w:val="nil"/>
              <w:left w:val="single" w:sz="8" w:space="0" w:color="000000"/>
              <w:bottom w:val="single" w:sz="8" w:space="0" w:color="000000"/>
              <w:right w:val="single" w:sz="8" w:space="0" w:color="000000"/>
            </w:tcBorders>
            <w:vAlign w:val="center"/>
            <w:hideMark/>
          </w:tcPr>
          <w:p w14:paraId="7907D50C" w14:textId="77777777" w:rsidR="002F6884" w:rsidRPr="00477E0F" w:rsidRDefault="002F6884" w:rsidP="00930BB8">
            <w:pPr>
              <w:rPr>
                <w:rFonts w:eastAsia="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14:paraId="3C851CDA" w14:textId="77777777" w:rsidR="002F6884" w:rsidRPr="00477E0F" w:rsidRDefault="002F6884" w:rsidP="00930BB8">
            <w:pPr>
              <w:rPr>
                <w:rFonts w:eastAsia="Times New Roman"/>
                <w:color w:val="000000"/>
                <w:sz w:val="20"/>
                <w:szCs w:val="20"/>
              </w:rPr>
            </w:pPr>
            <w:r w:rsidRPr="00477E0F">
              <w:rPr>
                <w:rFonts w:eastAsia="Times New Roman"/>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14:paraId="59B0BBD3"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14:paraId="6C226551"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14:paraId="7E95C231" w14:textId="77777777" w:rsidR="002F6884" w:rsidRPr="00477E0F" w:rsidRDefault="002F6884" w:rsidP="00930BB8">
            <w:pPr>
              <w:jc w:val="center"/>
              <w:rPr>
                <w:rFonts w:eastAsia="Times New Roman"/>
                <w:b/>
                <w:color w:val="000000"/>
                <w:sz w:val="20"/>
                <w:szCs w:val="20"/>
              </w:rPr>
            </w:pPr>
            <w:r w:rsidRPr="00477E0F">
              <w:rPr>
                <w:rFonts w:eastAsia="Times New Roman"/>
                <w:b/>
                <w:color w:val="000000"/>
                <w:sz w:val="20"/>
                <w:szCs w:val="20"/>
                <w:lang w:bidi="ta-IN"/>
              </w:rPr>
              <w:t>18</w:t>
            </w:r>
          </w:p>
        </w:tc>
      </w:tr>
      <w:tr w:rsidR="002F6884" w:rsidRPr="00477E0F" w14:paraId="23098FA2" w14:textId="77777777" w:rsidTr="00930BB8">
        <w:trPr>
          <w:trHeight w:val="499"/>
        </w:trPr>
        <w:tc>
          <w:tcPr>
            <w:tcW w:w="504" w:type="pct"/>
            <w:vMerge/>
            <w:tcBorders>
              <w:top w:val="nil"/>
              <w:left w:val="single" w:sz="8" w:space="0" w:color="000000"/>
              <w:bottom w:val="single" w:sz="8" w:space="0" w:color="000000"/>
              <w:right w:val="single" w:sz="8" w:space="0" w:color="000000"/>
            </w:tcBorders>
            <w:vAlign w:val="center"/>
            <w:hideMark/>
          </w:tcPr>
          <w:p w14:paraId="28EB7B21" w14:textId="77777777" w:rsidR="002F6884" w:rsidRPr="00477E0F" w:rsidRDefault="002F6884" w:rsidP="00930BB8">
            <w:pPr>
              <w:rPr>
                <w:rFonts w:eastAsia="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14:paraId="6CDF62A0" w14:textId="77777777" w:rsidR="002F6884" w:rsidRPr="00477E0F" w:rsidRDefault="002F6884" w:rsidP="00930BB8">
            <w:pPr>
              <w:rPr>
                <w:rFonts w:eastAsia="Times New Roman"/>
                <w:color w:val="000000"/>
                <w:sz w:val="20"/>
                <w:szCs w:val="20"/>
              </w:rPr>
            </w:pPr>
            <w:r w:rsidRPr="00477E0F">
              <w:rPr>
                <w:rFonts w:eastAsia="Times New Roman"/>
                <w:color w:val="000000"/>
                <w:sz w:val="20"/>
                <w:szCs w:val="20"/>
                <w:lang w:bidi="ta-IN"/>
              </w:rPr>
              <w:t xml:space="preserve">Project Work </w:t>
            </w:r>
            <w:r w:rsidRPr="009D2FA5">
              <w:rPr>
                <w:rFonts w:eastAsia="Times New Roman"/>
                <w:color w:val="000000"/>
                <w:sz w:val="20"/>
                <w:szCs w:val="20"/>
                <w:lang w:bidi="ta-IN"/>
              </w:rPr>
              <w:t xml:space="preserve">with </w:t>
            </w:r>
            <w:r w:rsidRPr="00477E0F">
              <w:rPr>
                <w:rFonts w:eastAsia="Times New Roman"/>
                <w:color w:val="000000"/>
                <w:sz w:val="20"/>
                <w:szCs w:val="20"/>
                <w:lang w:bidi="ta-IN"/>
              </w:rPr>
              <w:t>VIVA</w:t>
            </w:r>
            <w:r w:rsidRPr="009D2FA5">
              <w:rPr>
                <w:rFonts w:eastAsia="Times New Roman"/>
                <w:color w:val="000000"/>
                <w:sz w:val="20"/>
                <w:szCs w:val="20"/>
                <w:lang w:bidi="ta-IN"/>
              </w:rPr>
              <w:t>-</w:t>
            </w:r>
            <w:r w:rsidRPr="00477E0F">
              <w:rPr>
                <w:rFonts w:eastAsia="Times New Roman"/>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14:paraId="50D77276"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14:paraId="744EE6B7"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14:paraId="11F5F01F" w14:textId="77777777" w:rsidR="002F6884" w:rsidRPr="00477E0F" w:rsidRDefault="002F6884" w:rsidP="00930BB8">
            <w:pPr>
              <w:jc w:val="center"/>
              <w:rPr>
                <w:rFonts w:eastAsia="Times New Roman"/>
                <w:b/>
                <w:color w:val="000000"/>
                <w:sz w:val="20"/>
                <w:szCs w:val="20"/>
              </w:rPr>
            </w:pPr>
            <w:r w:rsidRPr="00477E0F">
              <w:rPr>
                <w:rFonts w:eastAsia="Times New Roman"/>
                <w:b/>
                <w:color w:val="000000"/>
                <w:sz w:val="20"/>
                <w:szCs w:val="20"/>
                <w:lang w:bidi="ta-IN"/>
              </w:rPr>
              <w:t>7</w:t>
            </w:r>
          </w:p>
        </w:tc>
      </w:tr>
      <w:tr w:rsidR="002F6884" w:rsidRPr="00477E0F" w14:paraId="388100EA" w14:textId="77777777" w:rsidTr="00930BB8">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0D8006F"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B(i)</w:t>
            </w:r>
          </w:p>
        </w:tc>
        <w:tc>
          <w:tcPr>
            <w:tcW w:w="2705" w:type="pct"/>
            <w:tcBorders>
              <w:top w:val="nil"/>
              <w:left w:val="nil"/>
              <w:bottom w:val="single" w:sz="8" w:space="0" w:color="000000"/>
              <w:right w:val="single" w:sz="8" w:space="0" w:color="000000"/>
            </w:tcBorders>
            <w:shd w:val="clear" w:color="auto" w:fill="auto"/>
            <w:vAlign w:val="center"/>
            <w:hideMark/>
          </w:tcPr>
          <w:p w14:paraId="39958036" w14:textId="77777777" w:rsidR="002F6884" w:rsidRPr="00477E0F" w:rsidRDefault="002F6884" w:rsidP="00930BB8">
            <w:pPr>
              <w:rPr>
                <w:rFonts w:eastAsia="Times New Roman"/>
                <w:color w:val="000000"/>
                <w:sz w:val="20"/>
                <w:szCs w:val="20"/>
              </w:rPr>
            </w:pPr>
            <w:r w:rsidRPr="00477E0F">
              <w:rPr>
                <w:rFonts w:eastAsia="Times New Roman"/>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14:paraId="376461F2"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14:paraId="210E61F3"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14:paraId="3FD0635F" w14:textId="77777777" w:rsidR="002F6884" w:rsidRPr="00477E0F" w:rsidRDefault="002F6884" w:rsidP="00930BB8">
            <w:pPr>
              <w:jc w:val="center"/>
              <w:rPr>
                <w:rFonts w:eastAsia="Times New Roman"/>
                <w:b/>
                <w:color w:val="000000"/>
                <w:sz w:val="20"/>
                <w:szCs w:val="20"/>
              </w:rPr>
            </w:pPr>
            <w:r w:rsidRPr="00477E0F">
              <w:rPr>
                <w:rFonts w:eastAsia="Times New Roman"/>
                <w:b/>
                <w:color w:val="000000"/>
                <w:sz w:val="20"/>
                <w:szCs w:val="20"/>
                <w:lang w:bidi="ta-IN"/>
              </w:rPr>
              <w:t>6</w:t>
            </w:r>
          </w:p>
        </w:tc>
      </w:tr>
      <w:tr w:rsidR="002F6884" w:rsidRPr="00477E0F" w14:paraId="6393DC65" w14:textId="77777777" w:rsidTr="00930BB8">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14:paraId="480CDCD6"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14:paraId="3080D0B0" w14:textId="63DBF542" w:rsidR="002F6884" w:rsidRPr="00477E0F" w:rsidRDefault="002F6884" w:rsidP="00EE5DD6">
            <w:pPr>
              <w:rPr>
                <w:rFonts w:eastAsia="Times New Roman"/>
                <w:color w:val="000000"/>
                <w:sz w:val="20"/>
                <w:szCs w:val="20"/>
              </w:rPr>
            </w:pPr>
            <w:r w:rsidRPr="009D2FA5">
              <w:rPr>
                <w:sz w:val="20"/>
                <w:szCs w:val="20"/>
              </w:rPr>
              <w:t>Summer Internship</w:t>
            </w:r>
          </w:p>
        </w:tc>
        <w:tc>
          <w:tcPr>
            <w:tcW w:w="543" w:type="pct"/>
            <w:tcBorders>
              <w:top w:val="nil"/>
              <w:left w:val="nil"/>
              <w:bottom w:val="single" w:sz="4" w:space="0" w:color="auto"/>
              <w:right w:val="single" w:sz="8" w:space="0" w:color="000000"/>
            </w:tcBorders>
            <w:shd w:val="clear" w:color="auto" w:fill="auto"/>
            <w:vAlign w:val="center"/>
            <w:hideMark/>
          </w:tcPr>
          <w:p w14:paraId="58D2CCB3"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14:paraId="2A03C3EC"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14:paraId="6D8006DA" w14:textId="77777777" w:rsidR="002F6884" w:rsidRPr="00477E0F" w:rsidRDefault="002F6884" w:rsidP="00930BB8">
            <w:pPr>
              <w:jc w:val="center"/>
              <w:rPr>
                <w:rFonts w:eastAsia="Times New Roman"/>
                <w:b/>
                <w:color w:val="000000"/>
                <w:sz w:val="20"/>
                <w:szCs w:val="20"/>
              </w:rPr>
            </w:pPr>
            <w:r w:rsidRPr="00477E0F">
              <w:rPr>
                <w:rFonts w:eastAsia="Times New Roman"/>
                <w:b/>
                <w:color w:val="000000"/>
                <w:sz w:val="20"/>
                <w:szCs w:val="20"/>
                <w:lang w:bidi="ta-IN"/>
              </w:rPr>
              <w:t>2</w:t>
            </w:r>
          </w:p>
        </w:tc>
      </w:tr>
      <w:tr w:rsidR="002F6884" w:rsidRPr="009D2FA5" w14:paraId="43886C4B" w14:textId="77777777" w:rsidTr="00930BB8">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7AEAA1" w14:textId="77777777" w:rsidR="002F6884" w:rsidRPr="00477E0F" w:rsidRDefault="002F6884" w:rsidP="00930BB8">
            <w:pPr>
              <w:jc w:val="center"/>
              <w:rPr>
                <w:rFonts w:eastAsia="Times New Roman"/>
                <w:b/>
                <w:bCs/>
                <w:color w:val="000000"/>
                <w:sz w:val="20"/>
                <w:szCs w:val="20"/>
              </w:rPr>
            </w:pPr>
            <w:r w:rsidRPr="00477E0F">
              <w:rPr>
                <w:rFonts w:eastAsia="Times New Roman"/>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87F776" w14:textId="77777777" w:rsidR="002F6884" w:rsidRPr="00477E0F" w:rsidRDefault="002F6884" w:rsidP="00930BB8">
            <w:pPr>
              <w:rPr>
                <w:rFonts w:eastAsia="Times New Roman"/>
                <w:color w:val="000000"/>
                <w:sz w:val="20"/>
                <w:szCs w:val="20"/>
              </w:rPr>
            </w:pPr>
            <w:r w:rsidRPr="00477E0F">
              <w:rPr>
                <w:rFonts w:eastAsia="Times New Roman"/>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2D1C98"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ECBEF" w14:textId="77777777" w:rsidR="002F6884" w:rsidRPr="00477E0F" w:rsidRDefault="002F6884" w:rsidP="00930BB8">
            <w:pPr>
              <w:jc w:val="center"/>
              <w:rPr>
                <w:rFonts w:eastAsia="Times New Roman"/>
                <w:color w:val="000000"/>
                <w:sz w:val="20"/>
                <w:szCs w:val="20"/>
              </w:rPr>
            </w:pPr>
            <w:r w:rsidRPr="00477E0F">
              <w:rPr>
                <w:rFonts w:eastAsia="Times New Roman"/>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26C10" w14:textId="77777777" w:rsidR="002F6884" w:rsidRPr="00477E0F" w:rsidRDefault="002F6884" w:rsidP="00930BB8">
            <w:pPr>
              <w:jc w:val="center"/>
              <w:rPr>
                <w:rFonts w:eastAsia="Times New Roman"/>
                <w:b/>
                <w:color w:val="000000"/>
                <w:sz w:val="20"/>
                <w:szCs w:val="20"/>
              </w:rPr>
            </w:pPr>
            <w:r w:rsidRPr="00477E0F">
              <w:rPr>
                <w:rFonts w:eastAsia="Times New Roman"/>
                <w:b/>
                <w:color w:val="000000"/>
                <w:sz w:val="20"/>
                <w:szCs w:val="20"/>
                <w:lang w:bidi="ta-IN"/>
              </w:rPr>
              <w:t>1</w:t>
            </w:r>
          </w:p>
        </w:tc>
      </w:tr>
      <w:tr w:rsidR="002F6884" w:rsidRPr="009D2FA5" w14:paraId="6AC3EBE3" w14:textId="77777777" w:rsidTr="00930BB8">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3AF41DA" w14:textId="77777777" w:rsidR="002F6884" w:rsidRPr="009D2FA5" w:rsidRDefault="002F6884" w:rsidP="00930BB8">
            <w:pPr>
              <w:jc w:val="center"/>
              <w:rPr>
                <w:rFonts w:eastAsia="Times New Roman"/>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14:paraId="557E2268" w14:textId="77777777" w:rsidR="002F6884" w:rsidRPr="009D2FA5" w:rsidRDefault="002F6884" w:rsidP="00930BB8">
            <w:pPr>
              <w:rPr>
                <w:rFonts w:eastAsia="Times New Roman"/>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14:paraId="62FAE44B" w14:textId="77777777" w:rsidR="002F6884" w:rsidRPr="009D2FA5" w:rsidRDefault="002F6884" w:rsidP="00930BB8">
            <w:pPr>
              <w:jc w:val="center"/>
              <w:rPr>
                <w:rFonts w:eastAsia="Times New Roman"/>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E14FC65" w14:textId="77777777" w:rsidR="002F6884" w:rsidRPr="009D2FA5" w:rsidRDefault="002F6884" w:rsidP="00930BB8">
            <w:pPr>
              <w:jc w:val="center"/>
              <w:rPr>
                <w:rFonts w:eastAsia="Times New Roman"/>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6237ECB" w14:textId="77777777" w:rsidR="002F6884" w:rsidRPr="009D2FA5" w:rsidRDefault="002F6884" w:rsidP="00930BB8">
            <w:pPr>
              <w:jc w:val="center"/>
              <w:rPr>
                <w:rFonts w:eastAsia="Times New Roman"/>
                <w:b/>
                <w:color w:val="000000"/>
                <w:sz w:val="20"/>
                <w:szCs w:val="20"/>
                <w:lang w:bidi="ta-IN"/>
              </w:rPr>
            </w:pPr>
            <w:r w:rsidRPr="009D2FA5">
              <w:rPr>
                <w:rFonts w:eastAsia="Times New Roman"/>
                <w:b/>
                <w:color w:val="000000"/>
                <w:sz w:val="20"/>
                <w:szCs w:val="20"/>
                <w:lang w:bidi="ta-IN"/>
              </w:rPr>
              <w:t>91</w:t>
            </w:r>
          </w:p>
        </w:tc>
      </w:tr>
    </w:tbl>
    <w:p w14:paraId="5D7EF55D" w14:textId="77777777" w:rsidR="00EE5DD6" w:rsidRDefault="00EE5DD6" w:rsidP="002F6884">
      <w:pPr>
        <w:spacing w:after="200" w:line="276" w:lineRule="auto"/>
        <w:jc w:val="center"/>
        <w:rPr>
          <w:b/>
          <w:bCs/>
          <w:sz w:val="20"/>
          <w:szCs w:val="20"/>
        </w:rPr>
      </w:pPr>
    </w:p>
    <w:p w14:paraId="793D61DE" w14:textId="7D8B2107" w:rsidR="002F6884" w:rsidRPr="009D2FA5" w:rsidRDefault="00EE5DD6" w:rsidP="002F6884">
      <w:pPr>
        <w:spacing w:after="200" w:line="276" w:lineRule="auto"/>
        <w:jc w:val="center"/>
        <w:rPr>
          <w:b/>
          <w:bCs/>
          <w:sz w:val="20"/>
          <w:szCs w:val="20"/>
        </w:rPr>
      </w:pPr>
      <w:r w:rsidRPr="009D2FA5">
        <w:rPr>
          <w:b/>
          <w:bCs/>
          <w:sz w:val="20"/>
          <w:szCs w:val="20"/>
        </w:rPr>
        <w:t>Component-wise Credit Distribution</w:t>
      </w:r>
    </w:p>
    <w:tbl>
      <w:tblPr>
        <w:tblStyle w:val="TableGrid"/>
        <w:tblW w:w="5000" w:type="pct"/>
        <w:tblLook w:val="04A0" w:firstRow="1" w:lastRow="0" w:firstColumn="1" w:lastColumn="0" w:noHBand="0" w:noVBand="1"/>
      </w:tblPr>
      <w:tblGrid>
        <w:gridCol w:w="873"/>
        <w:gridCol w:w="2755"/>
        <w:gridCol w:w="1116"/>
        <w:gridCol w:w="1116"/>
        <w:gridCol w:w="1116"/>
        <w:gridCol w:w="1116"/>
        <w:gridCol w:w="1150"/>
      </w:tblGrid>
      <w:tr w:rsidR="00EE5DD6" w:rsidRPr="00EE5DD6" w14:paraId="48327AA0" w14:textId="77777777" w:rsidTr="00EE5DD6">
        <w:tc>
          <w:tcPr>
            <w:tcW w:w="472" w:type="pct"/>
            <w:tcBorders>
              <w:bottom w:val="single" w:sz="4" w:space="0" w:color="000000" w:themeColor="text1"/>
            </w:tcBorders>
          </w:tcPr>
          <w:p w14:paraId="3300C4A2" w14:textId="77777777" w:rsidR="00EE5DD6" w:rsidRPr="00EE5DD6" w:rsidRDefault="00EE5DD6" w:rsidP="00EE5DD6">
            <w:pPr>
              <w:jc w:val="center"/>
              <w:rPr>
                <w:b/>
                <w:sz w:val="20"/>
                <w:szCs w:val="20"/>
              </w:rPr>
            </w:pPr>
            <w:r w:rsidRPr="00EE5DD6">
              <w:rPr>
                <w:b/>
                <w:sz w:val="20"/>
                <w:szCs w:val="20"/>
              </w:rPr>
              <w:t>Part</w:t>
            </w:r>
          </w:p>
        </w:tc>
        <w:tc>
          <w:tcPr>
            <w:tcW w:w="1490" w:type="pct"/>
          </w:tcPr>
          <w:p w14:paraId="3F8443C2" w14:textId="77777777" w:rsidR="00EE5DD6" w:rsidRPr="00EE5DD6" w:rsidRDefault="00EE5DD6" w:rsidP="00EE5DD6">
            <w:pPr>
              <w:jc w:val="both"/>
              <w:rPr>
                <w:b/>
                <w:sz w:val="20"/>
                <w:szCs w:val="20"/>
              </w:rPr>
            </w:pPr>
            <w:r w:rsidRPr="00EE5DD6">
              <w:rPr>
                <w:b/>
                <w:sz w:val="20"/>
                <w:szCs w:val="20"/>
              </w:rPr>
              <w:t>Courses</w:t>
            </w:r>
          </w:p>
        </w:tc>
        <w:tc>
          <w:tcPr>
            <w:tcW w:w="604" w:type="pct"/>
          </w:tcPr>
          <w:p w14:paraId="50283933" w14:textId="77777777" w:rsidR="00EE5DD6" w:rsidRPr="00EE5DD6" w:rsidRDefault="00EE5DD6" w:rsidP="00EE5DD6">
            <w:pPr>
              <w:jc w:val="center"/>
              <w:rPr>
                <w:b/>
                <w:sz w:val="20"/>
                <w:szCs w:val="20"/>
              </w:rPr>
            </w:pPr>
            <w:r w:rsidRPr="00EE5DD6">
              <w:rPr>
                <w:b/>
                <w:sz w:val="20"/>
                <w:szCs w:val="20"/>
              </w:rPr>
              <w:t>Sem I</w:t>
            </w:r>
          </w:p>
        </w:tc>
        <w:tc>
          <w:tcPr>
            <w:tcW w:w="604" w:type="pct"/>
          </w:tcPr>
          <w:p w14:paraId="32273D8F" w14:textId="77777777" w:rsidR="00EE5DD6" w:rsidRPr="00EE5DD6" w:rsidRDefault="00EE5DD6" w:rsidP="00EE5DD6">
            <w:pPr>
              <w:jc w:val="center"/>
              <w:rPr>
                <w:b/>
                <w:sz w:val="20"/>
                <w:szCs w:val="20"/>
              </w:rPr>
            </w:pPr>
            <w:r w:rsidRPr="00EE5DD6">
              <w:rPr>
                <w:b/>
                <w:sz w:val="20"/>
                <w:szCs w:val="20"/>
              </w:rPr>
              <w:t>Sem II</w:t>
            </w:r>
          </w:p>
        </w:tc>
        <w:tc>
          <w:tcPr>
            <w:tcW w:w="604" w:type="pct"/>
          </w:tcPr>
          <w:p w14:paraId="26715D3C" w14:textId="77777777" w:rsidR="00EE5DD6" w:rsidRPr="00EE5DD6" w:rsidRDefault="00EE5DD6" w:rsidP="00EE5DD6">
            <w:pPr>
              <w:jc w:val="center"/>
              <w:rPr>
                <w:b/>
                <w:sz w:val="20"/>
                <w:szCs w:val="20"/>
              </w:rPr>
            </w:pPr>
            <w:r w:rsidRPr="00EE5DD6">
              <w:rPr>
                <w:b/>
                <w:sz w:val="20"/>
                <w:szCs w:val="20"/>
              </w:rPr>
              <w:t>Sem III</w:t>
            </w:r>
          </w:p>
        </w:tc>
        <w:tc>
          <w:tcPr>
            <w:tcW w:w="604" w:type="pct"/>
          </w:tcPr>
          <w:p w14:paraId="661288CF" w14:textId="77777777" w:rsidR="00EE5DD6" w:rsidRPr="00EE5DD6" w:rsidRDefault="00EE5DD6" w:rsidP="00EE5DD6">
            <w:pPr>
              <w:jc w:val="center"/>
              <w:rPr>
                <w:b/>
                <w:sz w:val="20"/>
                <w:szCs w:val="20"/>
              </w:rPr>
            </w:pPr>
            <w:r w:rsidRPr="00EE5DD6">
              <w:rPr>
                <w:b/>
                <w:sz w:val="20"/>
                <w:szCs w:val="20"/>
              </w:rPr>
              <w:t>Sem IV</w:t>
            </w:r>
          </w:p>
        </w:tc>
        <w:tc>
          <w:tcPr>
            <w:tcW w:w="622" w:type="pct"/>
          </w:tcPr>
          <w:p w14:paraId="70174802" w14:textId="77777777" w:rsidR="00EE5DD6" w:rsidRPr="00EE5DD6" w:rsidRDefault="00EE5DD6" w:rsidP="00EE5DD6">
            <w:pPr>
              <w:jc w:val="center"/>
              <w:rPr>
                <w:b/>
                <w:sz w:val="20"/>
                <w:szCs w:val="20"/>
              </w:rPr>
            </w:pPr>
            <w:r w:rsidRPr="00EE5DD6">
              <w:rPr>
                <w:b/>
                <w:sz w:val="20"/>
                <w:szCs w:val="20"/>
              </w:rPr>
              <w:t>Total</w:t>
            </w:r>
          </w:p>
        </w:tc>
      </w:tr>
      <w:tr w:rsidR="00EE5DD6" w:rsidRPr="00EE5DD6" w14:paraId="2303CD4A" w14:textId="77777777" w:rsidTr="00EE5DD6">
        <w:tc>
          <w:tcPr>
            <w:tcW w:w="472" w:type="pct"/>
            <w:tcBorders>
              <w:bottom w:val="nil"/>
            </w:tcBorders>
          </w:tcPr>
          <w:p w14:paraId="53971661" w14:textId="77777777" w:rsidR="00EE5DD6" w:rsidRDefault="00EE5DD6" w:rsidP="00EE5DD6">
            <w:pPr>
              <w:jc w:val="center"/>
              <w:rPr>
                <w:b/>
                <w:sz w:val="20"/>
                <w:szCs w:val="20"/>
              </w:rPr>
            </w:pPr>
          </w:p>
          <w:p w14:paraId="6642614D" w14:textId="77777777" w:rsidR="00EE5DD6" w:rsidRDefault="00EE5DD6" w:rsidP="00EE5DD6">
            <w:pPr>
              <w:jc w:val="center"/>
              <w:rPr>
                <w:b/>
                <w:sz w:val="20"/>
                <w:szCs w:val="20"/>
              </w:rPr>
            </w:pPr>
          </w:p>
          <w:p w14:paraId="1B9BAD8D" w14:textId="77777777" w:rsidR="00EE5DD6" w:rsidRPr="00EE5DD6" w:rsidRDefault="00EE5DD6" w:rsidP="00EE5DD6">
            <w:pPr>
              <w:jc w:val="center"/>
              <w:rPr>
                <w:b/>
                <w:sz w:val="20"/>
                <w:szCs w:val="20"/>
              </w:rPr>
            </w:pPr>
            <w:r>
              <w:rPr>
                <w:b/>
                <w:sz w:val="20"/>
                <w:szCs w:val="20"/>
              </w:rPr>
              <w:t>A</w:t>
            </w:r>
          </w:p>
        </w:tc>
        <w:tc>
          <w:tcPr>
            <w:tcW w:w="1490" w:type="pct"/>
          </w:tcPr>
          <w:p w14:paraId="3E5DC740" w14:textId="77777777" w:rsidR="00EE5DD6" w:rsidRPr="00EE5DD6" w:rsidRDefault="00EE5DD6" w:rsidP="00EE5DD6">
            <w:pPr>
              <w:jc w:val="both"/>
              <w:rPr>
                <w:b/>
                <w:sz w:val="20"/>
                <w:szCs w:val="20"/>
              </w:rPr>
            </w:pPr>
            <w:r w:rsidRPr="00EE5DD6">
              <w:rPr>
                <w:b/>
                <w:sz w:val="20"/>
                <w:szCs w:val="20"/>
              </w:rPr>
              <w:t>Core (including Practical and Project)</w:t>
            </w:r>
          </w:p>
        </w:tc>
        <w:tc>
          <w:tcPr>
            <w:tcW w:w="604" w:type="pct"/>
          </w:tcPr>
          <w:p w14:paraId="2EB1B19A" w14:textId="77777777" w:rsidR="00EE5DD6" w:rsidRPr="00EE5DD6" w:rsidRDefault="00EE5DD6" w:rsidP="00EE5DD6">
            <w:pPr>
              <w:jc w:val="center"/>
              <w:rPr>
                <w:b/>
                <w:sz w:val="20"/>
                <w:szCs w:val="20"/>
              </w:rPr>
            </w:pPr>
            <w:r w:rsidRPr="00EE5DD6">
              <w:rPr>
                <w:b/>
                <w:sz w:val="20"/>
                <w:szCs w:val="20"/>
              </w:rPr>
              <w:t>14</w:t>
            </w:r>
          </w:p>
        </w:tc>
        <w:tc>
          <w:tcPr>
            <w:tcW w:w="604" w:type="pct"/>
          </w:tcPr>
          <w:p w14:paraId="71F72221" w14:textId="77777777" w:rsidR="00EE5DD6" w:rsidRPr="00EE5DD6" w:rsidRDefault="00EE5DD6" w:rsidP="00EE5DD6">
            <w:pPr>
              <w:jc w:val="center"/>
              <w:rPr>
                <w:b/>
                <w:sz w:val="20"/>
                <w:szCs w:val="20"/>
              </w:rPr>
            </w:pPr>
            <w:r w:rsidRPr="00EE5DD6">
              <w:rPr>
                <w:b/>
                <w:sz w:val="20"/>
                <w:szCs w:val="20"/>
              </w:rPr>
              <w:t>14</w:t>
            </w:r>
          </w:p>
        </w:tc>
        <w:tc>
          <w:tcPr>
            <w:tcW w:w="604" w:type="pct"/>
          </w:tcPr>
          <w:p w14:paraId="30E54D3E" w14:textId="77777777" w:rsidR="00EE5DD6" w:rsidRPr="00EE5DD6" w:rsidRDefault="00EE5DD6" w:rsidP="00EE5DD6">
            <w:pPr>
              <w:jc w:val="center"/>
              <w:rPr>
                <w:b/>
                <w:sz w:val="20"/>
                <w:szCs w:val="20"/>
              </w:rPr>
            </w:pPr>
            <w:r w:rsidRPr="00EE5DD6">
              <w:rPr>
                <w:b/>
                <w:sz w:val="20"/>
                <w:szCs w:val="20"/>
              </w:rPr>
              <w:t>19</w:t>
            </w:r>
          </w:p>
        </w:tc>
        <w:tc>
          <w:tcPr>
            <w:tcW w:w="604" w:type="pct"/>
          </w:tcPr>
          <w:p w14:paraId="67D103BC" w14:textId="77777777" w:rsidR="00EE5DD6" w:rsidRPr="00EE5DD6" w:rsidRDefault="00EE5DD6" w:rsidP="00EE5DD6">
            <w:pPr>
              <w:jc w:val="center"/>
              <w:rPr>
                <w:b/>
                <w:sz w:val="20"/>
                <w:szCs w:val="20"/>
              </w:rPr>
            </w:pPr>
            <w:r w:rsidRPr="00EE5DD6">
              <w:rPr>
                <w:b/>
                <w:sz w:val="20"/>
                <w:szCs w:val="20"/>
              </w:rPr>
              <w:t>17</w:t>
            </w:r>
          </w:p>
        </w:tc>
        <w:tc>
          <w:tcPr>
            <w:tcW w:w="622" w:type="pct"/>
          </w:tcPr>
          <w:p w14:paraId="588936AF" w14:textId="77777777" w:rsidR="00EE5DD6" w:rsidRPr="00EE5DD6" w:rsidRDefault="00EE5DD6" w:rsidP="00EE5DD6">
            <w:pPr>
              <w:jc w:val="center"/>
              <w:rPr>
                <w:b/>
                <w:sz w:val="20"/>
                <w:szCs w:val="20"/>
              </w:rPr>
            </w:pPr>
            <w:r w:rsidRPr="00EE5DD6">
              <w:rPr>
                <w:b/>
                <w:sz w:val="20"/>
                <w:szCs w:val="20"/>
              </w:rPr>
              <w:t>64</w:t>
            </w:r>
          </w:p>
        </w:tc>
      </w:tr>
      <w:tr w:rsidR="00EE5DD6" w:rsidRPr="00EE5DD6" w14:paraId="7BE6B4E1" w14:textId="77777777" w:rsidTr="00EE5DD6">
        <w:trPr>
          <w:trHeight w:val="391"/>
        </w:trPr>
        <w:tc>
          <w:tcPr>
            <w:tcW w:w="472" w:type="pct"/>
            <w:tcBorders>
              <w:top w:val="nil"/>
            </w:tcBorders>
            <w:vAlign w:val="center"/>
          </w:tcPr>
          <w:p w14:paraId="63E75112" w14:textId="77777777" w:rsidR="00EE5DD6" w:rsidRPr="00EE5DD6" w:rsidRDefault="00EE5DD6" w:rsidP="00EE5DD6">
            <w:pPr>
              <w:jc w:val="center"/>
              <w:rPr>
                <w:b/>
                <w:sz w:val="20"/>
                <w:szCs w:val="20"/>
              </w:rPr>
            </w:pPr>
          </w:p>
        </w:tc>
        <w:tc>
          <w:tcPr>
            <w:tcW w:w="1490" w:type="pct"/>
            <w:tcBorders>
              <w:bottom w:val="single" w:sz="4" w:space="0" w:color="auto"/>
            </w:tcBorders>
          </w:tcPr>
          <w:p w14:paraId="3C1DFA6D" w14:textId="77777777" w:rsidR="00EE5DD6" w:rsidRPr="00EE5DD6" w:rsidRDefault="00EE5DD6" w:rsidP="00EE5DD6">
            <w:pPr>
              <w:jc w:val="both"/>
              <w:rPr>
                <w:b/>
                <w:sz w:val="20"/>
                <w:szCs w:val="20"/>
              </w:rPr>
            </w:pPr>
            <w:r w:rsidRPr="00EE5DD6">
              <w:rPr>
                <w:b/>
                <w:sz w:val="20"/>
                <w:szCs w:val="20"/>
              </w:rPr>
              <w:t xml:space="preserve">Elective </w:t>
            </w:r>
          </w:p>
        </w:tc>
        <w:tc>
          <w:tcPr>
            <w:tcW w:w="604" w:type="pct"/>
            <w:tcBorders>
              <w:bottom w:val="single" w:sz="4" w:space="0" w:color="auto"/>
            </w:tcBorders>
          </w:tcPr>
          <w:p w14:paraId="651D0E19" w14:textId="77777777" w:rsidR="00EE5DD6" w:rsidRPr="00EE5DD6" w:rsidRDefault="00EE5DD6" w:rsidP="00EE5DD6">
            <w:pPr>
              <w:jc w:val="center"/>
              <w:rPr>
                <w:b/>
                <w:sz w:val="20"/>
                <w:szCs w:val="20"/>
              </w:rPr>
            </w:pPr>
            <w:r w:rsidRPr="00EE5DD6">
              <w:rPr>
                <w:b/>
                <w:sz w:val="20"/>
                <w:szCs w:val="20"/>
              </w:rPr>
              <w:t>6</w:t>
            </w:r>
          </w:p>
        </w:tc>
        <w:tc>
          <w:tcPr>
            <w:tcW w:w="604" w:type="pct"/>
            <w:tcBorders>
              <w:bottom w:val="single" w:sz="4" w:space="0" w:color="auto"/>
            </w:tcBorders>
          </w:tcPr>
          <w:p w14:paraId="26B2C181" w14:textId="77777777" w:rsidR="00EE5DD6" w:rsidRPr="00EE5DD6" w:rsidRDefault="00EE5DD6" w:rsidP="00EE5DD6">
            <w:pPr>
              <w:jc w:val="center"/>
              <w:rPr>
                <w:b/>
                <w:sz w:val="20"/>
                <w:szCs w:val="20"/>
              </w:rPr>
            </w:pPr>
            <w:r w:rsidRPr="00EE5DD6">
              <w:rPr>
                <w:b/>
                <w:sz w:val="20"/>
                <w:szCs w:val="20"/>
              </w:rPr>
              <w:t>6</w:t>
            </w:r>
          </w:p>
        </w:tc>
        <w:tc>
          <w:tcPr>
            <w:tcW w:w="604" w:type="pct"/>
            <w:tcBorders>
              <w:bottom w:val="single" w:sz="4" w:space="0" w:color="auto"/>
            </w:tcBorders>
          </w:tcPr>
          <w:p w14:paraId="32B64556" w14:textId="77777777" w:rsidR="00EE5DD6" w:rsidRPr="00EE5DD6" w:rsidRDefault="00EE5DD6" w:rsidP="00EE5DD6">
            <w:pPr>
              <w:jc w:val="center"/>
              <w:rPr>
                <w:b/>
                <w:sz w:val="20"/>
                <w:szCs w:val="20"/>
              </w:rPr>
            </w:pPr>
            <w:r w:rsidRPr="00EE5DD6">
              <w:rPr>
                <w:b/>
                <w:sz w:val="20"/>
                <w:szCs w:val="20"/>
              </w:rPr>
              <w:t>3</w:t>
            </w:r>
          </w:p>
        </w:tc>
        <w:tc>
          <w:tcPr>
            <w:tcW w:w="604" w:type="pct"/>
            <w:tcBorders>
              <w:bottom w:val="single" w:sz="4" w:space="0" w:color="auto"/>
            </w:tcBorders>
          </w:tcPr>
          <w:p w14:paraId="158EB50F" w14:textId="77777777" w:rsidR="00EE5DD6" w:rsidRPr="00EE5DD6" w:rsidRDefault="00EE5DD6" w:rsidP="00EE5DD6">
            <w:pPr>
              <w:jc w:val="center"/>
              <w:rPr>
                <w:b/>
                <w:sz w:val="20"/>
                <w:szCs w:val="20"/>
              </w:rPr>
            </w:pPr>
            <w:r w:rsidRPr="00EE5DD6">
              <w:rPr>
                <w:b/>
                <w:sz w:val="20"/>
                <w:szCs w:val="20"/>
              </w:rPr>
              <w:t>3</w:t>
            </w:r>
          </w:p>
        </w:tc>
        <w:tc>
          <w:tcPr>
            <w:tcW w:w="622" w:type="pct"/>
            <w:tcBorders>
              <w:bottom w:val="single" w:sz="4" w:space="0" w:color="auto"/>
            </w:tcBorders>
          </w:tcPr>
          <w:p w14:paraId="1EC4B87F" w14:textId="77777777" w:rsidR="00EE5DD6" w:rsidRPr="00EE5DD6" w:rsidRDefault="00EE5DD6" w:rsidP="00EE5DD6">
            <w:pPr>
              <w:jc w:val="center"/>
              <w:rPr>
                <w:b/>
                <w:sz w:val="20"/>
                <w:szCs w:val="20"/>
              </w:rPr>
            </w:pPr>
            <w:r w:rsidRPr="00EE5DD6">
              <w:rPr>
                <w:b/>
                <w:sz w:val="20"/>
                <w:szCs w:val="20"/>
              </w:rPr>
              <w:t>18</w:t>
            </w:r>
          </w:p>
        </w:tc>
      </w:tr>
      <w:tr w:rsidR="00EE5DD6" w:rsidRPr="00EE5DD6" w14:paraId="727720DB" w14:textId="77777777" w:rsidTr="00EE5DD6">
        <w:tc>
          <w:tcPr>
            <w:tcW w:w="472" w:type="pct"/>
            <w:vAlign w:val="center"/>
          </w:tcPr>
          <w:p w14:paraId="5CB60649" w14:textId="77777777" w:rsidR="00EE5DD6" w:rsidRPr="00EE5DD6" w:rsidRDefault="00EE5DD6" w:rsidP="00EE5DD6">
            <w:pPr>
              <w:jc w:val="center"/>
              <w:rPr>
                <w:b/>
                <w:sz w:val="20"/>
                <w:szCs w:val="20"/>
              </w:rPr>
            </w:pPr>
            <w:r w:rsidRPr="00EE5DD6">
              <w:rPr>
                <w:b/>
                <w:sz w:val="20"/>
                <w:szCs w:val="20"/>
              </w:rPr>
              <w:t>B(i)</w:t>
            </w:r>
          </w:p>
        </w:tc>
        <w:tc>
          <w:tcPr>
            <w:tcW w:w="1490" w:type="pct"/>
          </w:tcPr>
          <w:p w14:paraId="4E1C03BF" w14:textId="77777777" w:rsidR="00EE5DD6" w:rsidRPr="00EE5DD6" w:rsidRDefault="00EE5DD6" w:rsidP="00EE5DD6">
            <w:pPr>
              <w:jc w:val="both"/>
              <w:rPr>
                <w:b/>
                <w:sz w:val="20"/>
                <w:szCs w:val="20"/>
              </w:rPr>
            </w:pPr>
            <w:r w:rsidRPr="00EE5DD6">
              <w:rPr>
                <w:b/>
                <w:sz w:val="20"/>
                <w:szCs w:val="20"/>
              </w:rPr>
              <w:t>Skill Enhancement Course</w:t>
            </w:r>
          </w:p>
        </w:tc>
        <w:tc>
          <w:tcPr>
            <w:tcW w:w="604" w:type="pct"/>
          </w:tcPr>
          <w:p w14:paraId="23C89F70" w14:textId="77777777" w:rsidR="00EE5DD6" w:rsidRPr="00EE5DD6" w:rsidRDefault="00EE5DD6" w:rsidP="00EE5DD6">
            <w:pPr>
              <w:jc w:val="center"/>
              <w:rPr>
                <w:b/>
                <w:sz w:val="20"/>
                <w:szCs w:val="20"/>
              </w:rPr>
            </w:pPr>
            <w:r w:rsidRPr="00EE5DD6">
              <w:rPr>
                <w:b/>
                <w:sz w:val="20"/>
                <w:szCs w:val="20"/>
              </w:rPr>
              <w:t>-</w:t>
            </w:r>
          </w:p>
        </w:tc>
        <w:tc>
          <w:tcPr>
            <w:tcW w:w="604" w:type="pct"/>
          </w:tcPr>
          <w:p w14:paraId="6299587D" w14:textId="77777777" w:rsidR="00EE5DD6" w:rsidRPr="00EE5DD6" w:rsidRDefault="00EE5DD6" w:rsidP="00EE5DD6">
            <w:pPr>
              <w:jc w:val="center"/>
              <w:rPr>
                <w:b/>
                <w:sz w:val="20"/>
                <w:szCs w:val="20"/>
              </w:rPr>
            </w:pPr>
            <w:r w:rsidRPr="00EE5DD6">
              <w:rPr>
                <w:b/>
                <w:sz w:val="20"/>
                <w:szCs w:val="20"/>
              </w:rPr>
              <w:t>2</w:t>
            </w:r>
          </w:p>
        </w:tc>
        <w:tc>
          <w:tcPr>
            <w:tcW w:w="604" w:type="pct"/>
          </w:tcPr>
          <w:p w14:paraId="2FE49438" w14:textId="77777777" w:rsidR="00EE5DD6" w:rsidRPr="00EE5DD6" w:rsidRDefault="00EE5DD6" w:rsidP="00EE5DD6">
            <w:pPr>
              <w:jc w:val="center"/>
              <w:rPr>
                <w:b/>
                <w:sz w:val="20"/>
                <w:szCs w:val="20"/>
              </w:rPr>
            </w:pPr>
            <w:r w:rsidRPr="00EE5DD6">
              <w:rPr>
                <w:b/>
                <w:sz w:val="20"/>
                <w:szCs w:val="20"/>
              </w:rPr>
              <w:t>2</w:t>
            </w:r>
          </w:p>
        </w:tc>
        <w:tc>
          <w:tcPr>
            <w:tcW w:w="604" w:type="pct"/>
          </w:tcPr>
          <w:p w14:paraId="6F16F5E4" w14:textId="77777777" w:rsidR="00EE5DD6" w:rsidRPr="00EE5DD6" w:rsidRDefault="00EE5DD6" w:rsidP="00EE5DD6">
            <w:pPr>
              <w:jc w:val="center"/>
              <w:rPr>
                <w:b/>
                <w:sz w:val="20"/>
                <w:szCs w:val="20"/>
              </w:rPr>
            </w:pPr>
            <w:r w:rsidRPr="00EE5DD6">
              <w:rPr>
                <w:b/>
                <w:sz w:val="20"/>
                <w:szCs w:val="20"/>
              </w:rPr>
              <w:t>2</w:t>
            </w:r>
          </w:p>
        </w:tc>
        <w:tc>
          <w:tcPr>
            <w:tcW w:w="622" w:type="pct"/>
          </w:tcPr>
          <w:p w14:paraId="5EE42BF4" w14:textId="77777777" w:rsidR="00EE5DD6" w:rsidRPr="00EE5DD6" w:rsidRDefault="00EE5DD6" w:rsidP="00EE5DD6">
            <w:pPr>
              <w:jc w:val="center"/>
              <w:rPr>
                <w:b/>
                <w:sz w:val="20"/>
                <w:szCs w:val="20"/>
              </w:rPr>
            </w:pPr>
            <w:r w:rsidRPr="00EE5DD6">
              <w:rPr>
                <w:b/>
                <w:sz w:val="20"/>
                <w:szCs w:val="20"/>
              </w:rPr>
              <w:t>6</w:t>
            </w:r>
          </w:p>
        </w:tc>
      </w:tr>
      <w:tr w:rsidR="00EE5DD6" w:rsidRPr="00EE5DD6" w14:paraId="404DC2C0" w14:textId="77777777" w:rsidTr="00EE5DD6">
        <w:tc>
          <w:tcPr>
            <w:tcW w:w="472" w:type="pct"/>
            <w:vAlign w:val="center"/>
          </w:tcPr>
          <w:p w14:paraId="5F345D01" w14:textId="77777777" w:rsidR="00EE5DD6" w:rsidRPr="00EE5DD6" w:rsidRDefault="00EE5DD6" w:rsidP="00EE5DD6">
            <w:pPr>
              <w:jc w:val="center"/>
              <w:rPr>
                <w:b/>
                <w:sz w:val="20"/>
                <w:szCs w:val="20"/>
              </w:rPr>
            </w:pPr>
            <w:r w:rsidRPr="00EE5DD6">
              <w:rPr>
                <w:b/>
                <w:sz w:val="20"/>
                <w:szCs w:val="20"/>
              </w:rPr>
              <w:t>B(ii)</w:t>
            </w:r>
          </w:p>
        </w:tc>
        <w:tc>
          <w:tcPr>
            <w:tcW w:w="1490" w:type="pct"/>
          </w:tcPr>
          <w:p w14:paraId="76E0DB7B" w14:textId="77777777" w:rsidR="00EE5DD6" w:rsidRPr="00EE5DD6" w:rsidRDefault="00EE5DD6" w:rsidP="00EE5DD6">
            <w:pPr>
              <w:jc w:val="both"/>
              <w:rPr>
                <w:b/>
                <w:sz w:val="20"/>
                <w:szCs w:val="20"/>
              </w:rPr>
            </w:pPr>
            <w:r w:rsidRPr="00EE5DD6">
              <w:rPr>
                <w:b/>
                <w:sz w:val="20"/>
                <w:szCs w:val="20"/>
              </w:rPr>
              <w:t>Summer Internship</w:t>
            </w:r>
          </w:p>
        </w:tc>
        <w:tc>
          <w:tcPr>
            <w:tcW w:w="604" w:type="pct"/>
          </w:tcPr>
          <w:p w14:paraId="2B510202" w14:textId="77777777" w:rsidR="00EE5DD6" w:rsidRPr="00EE5DD6" w:rsidRDefault="00EE5DD6" w:rsidP="00EE5DD6">
            <w:pPr>
              <w:jc w:val="center"/>
              <w:rPr>
                <w:b/>
                <w:sz w:val="20"/>
                <w:szCs w:val="20"/>
              </w:rPr>
            </w:pPr>
            <w:r w:rsidRPr="00EE5DD6">
              <w:rPr>
                <w:b/>
                <w:sz w:val="20"/>
                <w:szCs w:val="20"/>
              </w:rPr>
              <w:t>-</w:t>
            </w:r>
          </w:p>
        </w:tc>
        <w:tc>
          <w:tcPr>
            <w:tcW w:w="604" w:type="pct"/>
          </w:tcPr>
          <w:p w14:paraId="5DC6D82C" w14:textId="77777777" w:rsidR="00EE5DD6" w:rsidRPr="00EE5DD6" w:rsidRDefault="00EE5DD6" w:rsidP="00EE5DD6">
            <w:pPr>
              <w:jc w:val="center"/>
              <w:rPr>
                <w:b/>
                <w:sz w:val="20"/>
                <w:szCs w:val="20"/>
              </w:rPr>
            </w:pPr>
            <w:r w:rsidRPr="00EE5DD6">
              <w:rPr>
                <w:b/>
                <w:sz w:val="20"/>
                <w:szCs w:val="20"/>
              </w:rPr>
              <w:t>-</w:t>
            </w:r>
          </w:p>
        </w:tc>
        <w:tc>
          <w:tcPr>
            <w:tcW w:w="604" w:type="pct"/>
          </w:tcPr>
          <w:p w14:paraId="305FFAD5" w14:textId="77777777" w:rsidR="00EE5DD6" w:rsidRPr="00EE5DD6" w:rsidRDefault="00EE5DD6" w:rsidP="00EE5DD6">
            <w:pPr>
              <w:jc w:val="center"/>
              <w:rPr>
                <w:b/>
                <w:sz w:val="20"/>
                <w:szCs w:val="20"/>
              </w:rPr>
            </w:pPr>
            <w:r w:rsidRPr="00EE5DD6">
              <w:rPr>
                <w:b/>
                <w:sz w:val="20"/>
                <w:szCs w:val="20"/>
              </w:rPr>
              <w:t>2</w:t>
            </w:r>
          </w:p>
        </w:tc>
        <w:tc>
          <w:tcPr>
            <w:tcW w:w="604" w:type="pct"/>
          </w:tcPr>
          <w:p w14:paraId="6D2697F7" w14:textId="77777777" w:rsidR="00EE5DD6" w:rsidRPr="00EE5DD6" w:rsidRDefault="00EE5DD6" w:rsidP="00EE5DD6">
            <w:pPr>
              <w:jc w:val="center"/>
              <w:rPr>
                <w:b/>
                <w:sz w:val="20"/>
                <w:szCs w:val="20"/>
              </w:rPr>
            </w:pPr>
            <w:r w:rsidRPr="00EE5DD6">
              <w:rPr>
                <w:b/>
                <w:sz w:val="20"/>
                <w:szCs w:val="20"/>
              </w:rPr>
              <w:t>-</w:t>
            </w:r>
          </w:p>
        </w:tc>
        <w:tc>
          <w:tcPr>
            <w:tcW w:w="622" w:type="pct"/>
          </w:tcPr>
          <w:p w14:paraId="7CA0CFB8" w14:textId="77777777" w:rsidR="00EE5DD6" w:rsidRPr="00EE5DD6" w:rsidRDefault="00EE5DD6" w:rsidP="00EE5DD6">
            <w:pPr>
              <w:jc w:val="center"/>
              <w:rPr>
                <w:b/>
                <w:sz w:val="20"/>
                <w:szCs w:val="20"/>
              </w:rPr>
            </w:pPr>
            <w:r w:rsidRPr="00EE5DD6">
              <w:rPr>
                <w:b/>
                <w:sz w:val="20"/>
                <w:szCs w:val="20"/>
              </w:rPr>
              <w:t>2</w:t>
            </w:r>
          </w:p>
        </w:tc>
      </w:tr>
      <w:tr w:rsidR="00EE5DD6" w:rsidRPr="00EE5DD6" w14:paraId="5A34E612" w14:textId="77777777" w:rsidTr="00EE5DD6">
        <w:tc>
          <w:tcPr>
            <w:tcW w:w="472" w:type="pct"/>
            <w:vAlign w:val="center"/>
          </w:tcPr>
          <w:p w14:paraId="023511CD" w14:textId="77777777" w:rsidR="00EE5DD6" w:rsidRPr="00EE5DD6" w:rsidRDefault="00EE5DD6" w:rsidP="00EE5DD6">
            <w:pPr>
              <w:jc w:val="center"/>
              <w:rPr>
                <w:b/>
                <w:sz w:val="20"/>
                <w:szCs w:val="20"/>
              </w:rPr>
            </w:pPr>
            <w:r w:rsidRPr="00EE5DD6">
              <w:rPr>
                <w:b/>
                <w:sz w:val="20"/>
                <w:szCs w:val="20"/>
              </w:rPr>
              <w:t>C</w:t>
            </w:r>
          </w:p>
        </w:tc>
        <w:tc>
          <w:tcPr>
            <w:tcW w:w="1490" w:type="pct"/>
          </w:tcPr>
          <w:p w14:paraId="48F894FA" w14:textId="77777777" w:rsidR="00EE5DD6" w:rsidRPr="00EE5DD6" w:rsidRDefault="00EE5DD6" w:rsidP="00EE5DD6">
            <w:pPr>
              <w:jc w:val="both"/>
              <w:rPr>
                <w:b/>
                <w:sz w:val="20"/>
                <w:szCs w:val="20"/>
              </w:rPr>
            </w:pPr>
            <w:r w:rsidRPr="00EE5DD6">
              <w:rPr>
                <w:b/>
                <w:sz w:val="20"/>
                <w:szCs w:val="20"/>
              </w:rPr>
              <w:t>Extension Activity</w:t>
            </w:r>
          </w:p>
        </w:tc>
        <w:tc>
          <w:tcPr>
            <w:tcW w:w="604" w:type="pct"/>
          </w:tcPr>
          <w:p w14:paraId="03781ACF" w14:textId="77777777" w:rsidR="00EE5DD6" w:rsidRPr="00EE5DD6" w:rsidRDefault="00EE5DD6" w:rsidP="00EE5DD6">
            <w:pPr>
              <w:jc w:val="center"/>
              <w:rPr>
                <w:b/>
                <w:sz w:val="20"/>
                <w:szCs w:val="20"/>
              </w:rPr>
            </w:pPr>
            <w:r w:rsidRPr="00EE5DD6">
              <w:rPr>
                <w:b/>
                <w:sz w:val="20"/>
                <w:szCs w:val="20"/>
              </w:rPr>
              <w:t>-</w:t>
            </w:r>
          </w:p>
        </w:tc>
        <w:tc>
          <w:tcPr>
            <w:tcW w:w="604" w:type="pct"/>
          </w:tcPr>
          <w:p w14:paraId="31A93577" w14:textId="77777777" w:rsidR="00EE5DD6" w:rsidRPr="00EE5DD6" w:rsidRDefault="00EE5DD6" w:rsidP="00EE5DD6">
            <w:pPr>
              <w:jc w:val="center"/>
              <w:rPr>
                <w:b/>
                <w:sz w:val="20"/>
                <w:szCs w:val="20"/>
              </w:rPr>
            </w:pPr>
            <w:r w:rsidRPr="00EE5DD6">
              <w:rPr>
                <w:b/>
                <w:sz w:val="20"/>
                <w:szCs w:val="20"/>
              </w:rPr>
              <w:t>-</w:t>
            </w:r>
          </w:p>
        </w:tc>
        <w:tc>
          <w:tcPr>
            <w:tcW w:w="604" w:type="pct"/>
          </w:tcPr>
          <w:p w14:paraId="4374EDE6" w14:textId="77777777" w:rsidR="00EE5DD6" w:rsidRPr="00EE5DD6" w:rsidRDefault="00EE5DD6" w:rsidP="00EE5DD6">
            <w:pPr>
              <w:jc w:val="center"/>
              <w:rPr>
                <w:b/>
                <w:sz w:val="20"/>
                <w:szCs w:val="20"/>
              </w:rPr>
            </w:pPr>
            <w:r w:rsidRPr="00EE5DD6">
              <w:rPr>
                <w:b/>
                <w:sz w:val="20"/>
                <w:szCs w:val="20"/>
              </w:rPr>
              <w:t>-</w:t>
            </w:r>
          </w:p>
        </w:tc>
        <w:tc>
          <w:tcPr>
            <w:tcW w:w="604" w:type="pct"/>
          </w:tcPr>
          <w:p w14:paraId="77D757F5" w14:textId="77777777" w:rsidR="00EE5DD6" w:rsidRPr="00EE5DD6" w:rsidRDefault="00EE5DD6" w:rsidP="00EE5DD6">
            <w:pPr>
              <w:jc w:val="center"/>
              <w:rPr>
                <w:b/>
                <w:sz w:val="20"/>
                <w:szCs w:val="20"/>
              </w:rPr>
            </w:pPr>
            <w:r w:rsidRPr="00EE5DD6">
              <w:rPr>
                <w:b/>
                <w:sz w:val="20"/>
                <w:szCs w:val="20"/>
              </w:rPr>
              <w:t>1</w:t>
            </w:r>
          </w:p>
        </w:tc>
        <w:tc>
          <w:tcPr>
            <w:tcW w:w="622" w:type="pct"/>
          </w:tcPr>
          <w:p w14:paraId="1B56562E" w14:textId="77777777" w:rsidR="00EE5DD6" w:rsidRPr="00EE5DD6" w:rsidRDefault="00EE5DD6" w:rsidP="00EE5DD6">
            <w:pPr>
              <w:jc w:val="center"/>
              <w:rPr>
                <w:b/>
                <w:sz w:val="20"/>
                <w:szCs w:val="20"/>
              </w:rPr>
            </w:pPr>
            <w:r w:rsidRPr="00EE5DD6">
              <w:rPr>
                <w:b/>
                <w:sz w:val="20"/>
                <w:szCs w:val="20"/>
              </w:rPr>
              <w:t>1</w:t>
            </w:r>
          </w:p>
        </w:tc>
      </w:tr>
      <w:tr w:rsidR="00EE5DD6" w:rsidRPr="00EE5DD6" w14:paraId="319C45C1" w14:textId="77777777" w:rsidTr="00EE5DD6">
        <w:tc>
          <w:tcPr>
            <w:tcW w:w="472" w:type="pct"/>
          </w:tcPr>
          <w:p w14:paraId="3A6B25B1" w14:textId="77777777" w:rsidR="00EE5DD6" w:rsidRPr="00EE5DD6" w:rsidRDefault="00EE5DD6" w:rsidP="00EE5DD6">
            <w:pPr>
              <w:jc w:val="center"/>
              <w:rPr>
                <w:b/>
                <w:sz w:val="20"/>
                <w:szCs w:val="20"/>
              </w:rPr>
            </w:pPr>
          </w:p>
        </w:tc>
        <w:tc>
          <w:tcPr>
            <w:tcW w:w="1490" w:type="pct"/>
          </w:tcPr>
          <w:p w14:paraId="3B91D962" w14:textId="77777777" w:rsidR="00EE5DD6" w:rsidRPr="00EE5DD6" w:rsidRDefault="00EE5DD6" w:rsidP="00EE5DD6">
            <w:pPr>
              <w:jc w:val="both"/>
              <w:rPr>
                <w:b/>
                <w:sz w:val="20"/>
                <w:szCs w:val="20"/>
              </w:rPr>
            </w:pPr>
          </w:p>
        </w:tc>
        <w:tc>
          <w:tcPr>
            <w:tcW w:w="604" w:type="pct"/>
          </w:tcPr>
          <w:p w14:paraId="654D5586" w14:textId="77777777" w:rsidR="00EE5DD6" w:rsidRPr="00EE5DD6" w:rsidRDefault="00EE5DD6" w:rsidP="00EE5DD6">
            <w:pPr>
              <w:jc w:val="center"/>
              <w:rPr>
                <w:b/>
                <w:sz w:val="20"/>
                <w:szCs w:val="20"/>
              </w:rPr>
            </w:pPr>
          </w:p>
        </w:tc>
        <w:tc>
          <w:tcPr>
            <w:tcW w:w="604" w:type="pct"/>
          </w:tcPr>
          <w:p w14:paraId="62D6D61C" w14:textId="77777777" w:rsidR="00EE5DD6" w:rsidRPr="00EE5DD6" w:rsidRDefault="00EE5DD6" w:rsidP="00EE5DD6">
            <w:pPr>
              <w:jc w:val="center"/>
              <w:rPr>
                <w:b/>
                <w:sz w:val="20"/>
                <w:szCs w:val="20"/>
              </w:rPr>
            </w:pPr>
          </w:p>
        </w:tc>
        <w:tc>
          <w:tcPr>
            <w:tcW w:w="604" w:type="pct"/>
          </w:tcPr>
          <w:p w14:paraId="66E0E79B" w14:textId="77777777" w:rsidR="00EE5DD6" w:rsidRPr="00EE5DD6" w:rsidRDefault="00EE5DD6" w:rsidP="00EE5DD6">
            <w:pPr>
              <w:jc w:val="center"/>
              <w:rPr>
                <w:b/>
                <w:sz w:val="20"/>
                <w:szCs w:val="20"/>
              </w:rPr>
            </w:pPr>
          </w:p>
        </w:tc>
        <w:tc>
          <w:tcPr>
            <w:tcW w:w="604" w:type="pct"/>
          </w:tcPr>
          <w:p w14:paraId="5D2213AD" w14:textId="77777777" w:rsidR="00EE5DD6" w:rsidRPr="00EE5DD6" w:rsidRDefault="00EE5DD6" w:rsidP="00EE5DD6">
            <w:pPr>
              <w:jc w:val="center"/>
              <w:rPr>
                <w:b/>
                <w:sz w:val="20"/>
                <w:szCs w:val="20"/>
              </w:rPr>
            </w:pPr>
          </w:p>
        </w:tc>
        <w:tc>
          <w:tcPr>
            <w:tcW w:w="622" w:type="pct"/>
          </w:tcPr>
          <w:p w14:paraId="7F59C30A" w14:textId="77777777" w:rsidR="00EE5DD6" w:rsidRPr="00EE5DD6" w:rsidRDefault="00EE5DD6" w:rsidP="00EE5DD6">
            <w:pPr>
              <w:jc w:val="center"/>
              <w:rPr>
                <w:b/>
                <w:sz w:val="20"/>
                <w:szCs w:val="20"/>
              </w:rPr>
            </w:pPr>
            <w:r w:rsidRPr="00EE5DD6">
              <w:rPr>
                <w:b/>
                <w:sz w:val="20"/>
                <w:szCs w:val="20"/>
              </w:rPr>
              <w:t>91</w:t>
            </w:r>
          </w:p>
        </w:tc>
      </w:tr>
    </w:tbl>
    <w:p w14:paraId="163FC748" w14:textId="77777777" w:rsidR="006422ED" w:rsidRDefault="006422ED" w:rsidP="002F6884">
      <w:pPr>
        <w:jc w:val="both"/>
        <w:rPr>
          <w:b/>
          <w:sz w:val="20"/>
          <w:szCs w:val="20"/>
        </w:rPr>
      </w:pPr>
    </w:p>
    <w:p w14:paraId="0AB0F061" w14:textId="77F9840A" w:rsidR="002F6884" w:rsidRPr="006422ED" w:rsidRDefault="002F6884" w:rsidP="006422ED">
      <w:pPr>
        <w:spacing w:line="360" w:lineRule="auto"/>
        <w:jc w:val="both"/>
        <w:rPr>
          <w:b/>
          <w:szCs w:val="20"/>
        </w:rPr>
      </w:pPr>
      <w:r w:rsidRPr="006422ED">
        <w:rPr>
          <w:b/>
          <w:szCs w:val="20"/>
        </w:rPr>
        <w:t>Part A and B(i) component will be taken into account for CGPA calculation for the post graduate programme and the other components Part B(ii) and C have to be completed during the duration of the programme as per the norms, to be eligible for obtaining PG degree.</w:t>
      </w:r>
    </w:p>
    <w:p w14:paraId="61FEA951" w14:textId="1D439146" w:rsidR="00EE5DD6" w:rsidRDefault="00EE5DD6" w:rsidP="002F6884">
      <w:pPr>
        <w:jc w:val="both"/>
        <w:rPr>
          <w:b/>
          <w:sz w:val="20"/>
          <w:szCs w:val="20"/>
        </w:rPr>
      </w:pPr>
    </w:p>
    <w:p w14:paraId="4428EED7" w14:textId="77777777" w:rsidR="00EE5DD6" w:rsidRPr="009D2FA5" w:rsidRDefault="00EE5DD6" w:rsidP="002F6884">
      <w:pPr>
        <w:jc w:val="both"/>
        <w:rPr>
          <w:b/>
          <w:sz w:val="20"/>
          <w:szCs w:val="20"/>
        </w:rPr>
      </w:pPr>
    </w:p>
    <w:p w14:paraId="41027DCD" w14:textId="77777777" w:rsidR="002F6884" w:rsidRDefault="002F6884">
      <w:pPr>
        <w:spacing w:after="200" w:line="276" w:lineRule="auto"/>
        <w:rPr>
          <w:rFonts w:eastAsia="Times New Roman"/>
          <w:b/>
        </w:rPr>
      </w:pPr>
      <w:r>
        <w:rPr>
          <w:rFonts w:eastAsia="Times New Roman"/>
          <w:b/>
        </w:rP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3D3CB2" w:rsidRPr="00CF0577" w14:paraId="4D8F7670" w14:textId="77777777" w:rsidTr="00930BB8">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14:paraId="6B570A0D" w14:textId="77777777" w:rsidR="003D3CB2" w:rsidRPr="00CF0577" w:rsidRDefault="003D3CB2" w:rsidP="00930BB8">
            <w:pPr>
              <w:spacing w:line="276" w:lineRule="auto"/>
              <w:jc w:val="center"/>
              <w:rPr>
                <w:rFonts w:eastAsia="Arial"/>
                <w:b/>
              </w:rPr>
            </w:pPr>
            <w:r w:rsidRPr="00CF0577">
              <w:rPr>
                <w:rFonts w:eastAsia="Arial"/>
                <w:b/>
              </w:rPr>
              <w:lastRenderedPageBreak/>
              <w:t>Programme Outcomes (Pos)</w:t>
            </w:r>
          </w:p>
          <w:p w14:paraId="05297FB9" w14:textId="77777777" w:rsidR="003D3CB2" w:rsidRPr="00CF0577" w:rsidRDefault="003D3CB2" w:rsidP="00930BB8">
            <w:pPr>
              <w:spacing w:line="276" w:lineRule="auto"/>
              <w:jc w:val="center"/>
              <w:rPr>
                <w:rFonts w:eastAsia="Arial"/>
                <w:b/>
              </w:rPr>
            </w:pPr>
          </w:p>
          <w:p w14:paraId="24159E5F" w14:textId="77777777" w:rsidR="003D3CB2" w:rsidRPr="00CF0577" w:rsidRDefault="003D3CB2" w:rsidP="00930BB8">
            <w:pPr>
              <w:spacing w:line="276" w:lineRule="auto"/>
              <w:jc w:val="center"/>
              <w:rPr>
                <w:rFonts w:eastAsia="Arial"/>
                <w:b/>
              </w:rPr>
            </w:pPr>
          </w:p>
        </w:tc>
        <w:tc>
          <w:tcPr>
            <w:tcW w:w="6983" w:type="dxa"/>
            <w:tcBorders>
              <w:top w:val="single" w:sz="4" w:space="0" w:color="000000"/>
              <w:left w:val="single" w:sz="4" w:space="0" w:color="000000"/>
              <w:bottom w:val="single" w:sz="4" w:space="0" w:color="000000"/>
              <w:right w:val="single" w:sz="4" w:space="0" w:color="000000"/>
            </w:tcBorders>
          </w:tcPr>
          <w:p w14:paraId="6C6964E5" w14:textId="77777777" w:rsidR="003D3CB2" w:rsidRPr="00CF0577" w:rsidRDefault="003D3CB2" w:rsidP="00930BB8">
            <w:pPr>
              <w:spacing w:line="276" w:lineRule="auto"/>
              <w:ind w:left="602" w:hanging="708"/>
              <w:rPr>
                <w:rFonts w:eastAsia="Arial"/>
                <w:color w:val="000000"/>
              </w:rPr>
            </w:pPr>
            <w:r w:rsidRPr="00CF0577">
              <w:rPr>
                <w:rFonts w:eastAsia="Arial"/>
                <w:b/>
              </w:rPr>
              <w:t>PO1: Problem Solving Skill</w:t>
            </w:r>
          </w:p>
          <w:p w14:paraId="2250A2D9" w14:textId="77777777" w:rsidR="003D3CB2" w:rsidRPr="00CF0577" w:rsidRDefault="003D3CB2" w:rsidP="00930BB8">
            <w:pPr>
              <w:spacing w:line="276" w:lineRule="auto"/>
              <w:jc w:val="both"/>
              <w:rPr>
                <w:rFonts w:eastAsia="Arial"/>
              </w:rPr>
            </w:pPr>
            <w:r w:rsidRPr="00CF0577">
              <w:rPr>
                <w:rFonts w:eastAsia="Arial"/>
              </w:rPr>
              <w:t>Apply knowledge of Management theories and Human Resource practices to solve business problems through research in Global context.</w:t>
            </w:r>
          </w:p>
          <w:p w14:paraId="0A8429D7" w14:textId="77777777" w:rsidR="003D3CB2" w:rsidRPr="00CF0577" w:rsidRDefault="003D3CB2" w:rsidP="00930BB8">
            <w:pPr>
              <w:spacing w:line="276" w:lineRule="auto"/>
              <w:ind w:left="602" w:hanging="708"/>
              <w:jc w:val="both"/>
              <w:rPr>
                <w:rFonts w:eastAsia="Arial"/>
              </w:rPr>
            </w:pPr>
            <w:r w:rsidRPr="00CF0577">
              <w:rPr>
                <w:rFonts w:eastAsia="Arial"/>
                <w:b/>
              </w:rPr>
              <w:t>PO2: Decision Making Skill</w:t>
            </w:r>
          </w:p>
          <w:p w14:paraId="0B45C9C4" w14:textId="77777777" w:rsidR="003D3CB2" w:rsidRPr="00CF0577" w:rsidRDefault="003D3CB2" w:rsidP="00930BB8">
            <w:pPr>
              <w:spacing w:line="276" w:lineRule="auto"/>
              <w:ind w:left="35" w:hanging="35"/>
              <w:jc w:val="both"/>
              <w:rPr>
                <w:rFonts w:eastAsia="Arial"/>
              </w:rPr>
            </w:pPr>
            <w:r w:rsidRPr="00CF0577">
              <w:rPr>
                <w:rFonts w:eastAsia="Arial"/>
              </w:rPr>
              <w:t>Foster analytical and critical thinking abilities for data-based decision-making.</w:t>
            </w:r>
          </w:p>
          <w:p w14:paraId="0F5A2193" w14:textId="77777777" w:rsidR="003D3CB2" w:rsidRPr="00CF0577" w:rsidRDefault="003D3CB2" w:rsidP="00930BB8">
            <w:pPr>
              <w:spacing w:line="276" w:lineRule="auto"/>
              <w:ind w:left="35" w:hanging="35"/>
              <w:jc w:val="both"/>
              <w:rPr>
                <w:rFonts w:eastAsia="Arial"/>
              </w:rPr>
            </w:pPr>
          </w:p>
          <w:p w14:paraId="0FC6AED1" w14:textId="77777777" w:rsidR="003D3CB2" w:rsidRPr="00CF0577" w:rsidRDefault="003D3CB2" w:rsidP="00930BB8">
            <w:pPr>
              <w:spacing w:line="276" w:lineRule="auto"/>
              <w:ind w:left="35" w:hanging="35"/>
              <w:jc w:val="both"/>
              <w:rPr>
                <w:rFonts w:eastAsia="Arial"/>
              </w:rPr>
            </w:pPr>
            <w:r w:rsidRPr="00CF0577">
              <w:rPr>
                <w:rFonts w:eastAsia="Arial"/>
                <w:b/>
              </w:rPr>
              <w:t>PO3: Ethical Value</w:t>
            </w:r>
          </w:p>
          <w:p w14:paraId="542D340F" w14:textId="77777777" w:rsidR="003D3CB2" w:rsidRPr="00CF0577" w:rsidRDefault="003D3CB2" w:rsidP="00930BB8">
            <w:pPr>
              <w:spacing w:line="276" w:lineRule="auto"/>
              <w:jc w:val="both"/>
              <w:rPr>
                <w:rFonts w:eastAsia="Arial"/>
              </w:rPr>
            </w:pPr>
            <w:r w:rsidRPr="00CF0577">
              <w:rPr>
                <w:rFonts w:eastAsia="Arial"/>
              </w:rPr>
              <w:t>Ability to incorporate quality, ethical and legal value-based perspectives to all organizational activities.</w:t>
            </w:r>
          </w:p>
          <w:p w14:paraId="6532FCC3" w14:textId="77777777" w:rsidR="003D3CB2" w:rsidRPr="00CF0577" w:rsidRDefault="003D3CB2" w:rsidP="00930BB8">
            <w:pPr>
              <w:spacing w:line="276" w:lineRule="auto"/>
              <w:jc w:val="both"/>
              <w:rPr>
                <w:rFonts w:eastAsia="Arial"/>
                <w:b/>
              </w:rPr>
            </w:pPr>
          </w:p>
          <w:p w14:paraId="7017B275" w14:textId="77777777" w:rsidR="003D3CB2" w:rsidRPr="00CF0577" w:rsidRDefault="003D3CB2" w:rsidP="00930BB8">
            <w:pPr>
              <w:spacing w:line="276" w:lineRule="auto"/>
              <w:ind w:left="602" w:hanging="708"/>
              <w:jc w:val="both"/>
              <w:rPr>
                <w:rFonts w:eastAsia="Arial"/>
              </w:rPr>
            </w:pPr>
            <w:r w:rsidRPr="00CF0577">
              <w:rPr>
                <w:rFonts w:eastAsia="Arial"/>
                <w:b/>
              </w:rPr>
              <w:t>PO4: Communication Skill</w:t>
            </w:r>
          </w:p>
          <w:p w14:paraId="582628BD" w14:textId="77777777" w:rsidR="003D3CB2" w:rsidRPr="00CF0577" w:rsidRDefault="003D3CB2" w:rsidP="00930BB8">
            <w:pPr>
              <w:spacing w:line="276" w:lineRule="auto"/>
              <w:ind w:left="602" w:hanging="708"/>
              <w:jc w:val="both"/>
              <w:rPr>
                <w:rFonts w:eastAsia="Arial"/>
              </w:rPr>
            </w:pPr>
            <w:r w:rsidRPr="00CF0577">
              <w:rPr>
                <w:rFonts w:eastAsia="Arial"/>
              </w:rPr>
              <w:t>Ability to develop communication, managerial and interpersonal skills.</w:t>
            </w:r>
          </w:p>
          <w:p w14:paraId="4AF5CCC7" w14:textId="77777777" w:rsidR="003D3CB2" w:rsidRPr="00CF0577" w:rsidRDefault="003D3CB2" w:rsidP="00930BB8">
            <w:pPr>
              <w:spacing w:line="276" w:lineRule="auto"/>
              <w:ind w:left="602" w:hanging="708"/>
              <w:jc w:val="both"/>
              <w:rPr>
                <w:rFonts w:eastAsia="Arial"/>
              </w:rPr>
            </w:pPr>
          </w:p>
          <w:p w14:paraId="52BDBA45" w14:textId="77777777" w:rsidR="003D3CB2" w:rsidRPr="00CF0577" w:rsidRDefault="003D3CB2" w:rsidP="00930BB8">
            <w:pPr>
              <w:spacing w:line="276" w:lineRule="auto"/>
              <w:ind w:left="602" w:hanging="708"/>
              <w:jc w:val="both"/>
              <w:rPr>
                <w:rFonts w:eastAsia="Arial"/>
              </w:rPr>
            </w:pPr>
            <w:r w:rsidRPr="00CF0577">
              <w:rPr>
                <w:rFonts w:eastAsia="Arial"/>
                <w:b/>
              </w:rPr>
              <w:t>PO5: Individual and Team Leadership Skill</w:t>
            </w:r>
          </w:p>
          <w:p w14:paraId="539FC9F3" w14:textId="77777777" w:rsidR="003D3CB2" w:rsidRPr="00CF0577" w:rsidRDefault="003D3CB2" w:rsidP="00930BB8">
            <w:pPr>
              <w:spacing w:line="276" w:lineRule="auto"/>
              <w:jc w:val="both"/>
              <w:rPr>
                <w:rFonts w:eastAsia="Arial"/>
              </w:rPr>
            </w:pPr>
            <w:r w:rsidRPr="00CF0577">
              <w:rPr>
                <w:rFonts w:eastAsia="Arial"/>
              </w:rPr>
              <w:t>Capability to lead themselves and the team to achieve organizational goals.</w:t>
            </w:r>
          </w:p>
          <w:p w14:paraId="341343CC" w14:textId="77777777" w:rsidR="003D3CB2" w:rsidRPr="00CF0577" w:rsidRDefault="003D3CB2" w:rsidP="00930BB8">
            <w:pPr>
              <w:spacing w:line="276" w:lineRule="auto"/>
              <w:ind w:left="602" w:hanging="708"/>
              <w:jc w:val="both"/>
              <w:rPr>
                <w:rFonts w:eastAsia="Arial"/>
              </w:rPr>
            </w:pPr>
            <w:r w:rsidRPr="00CF0577">
              <w:rPr>
                <w:rFonts w:eastAsia="Arial"/>
                <w:b/>
              </w:rPr>
              <w:t>PO6: Employability Skill</w:t>
            </w:r>
          </w:p>
          <w:p w14:paraId="621CBEC0" w14:textId="77777777" w:rsidR="003D3CB2" w:rsidRPr="00CF0577" w:rsidRDefault="003D3CB2" w:rsidP="00930BB8">
            <w:pPr>
              <w:spacing w:line="276" w:lineRule="auto"/>
              <w:ind w:left="35"/>
              <w:jc w:val="both"/>
              <w:rPr>
                <w:rFonts w:eastAsia="Arial"/>
              </w:rPr>
            </w:pPr>
            <w:r w:rsidRPr="00CF0577">
              <w:rPr>
                <w:rFonts w:eastAsia="Arial"/>
              </w:rPr>
              <w:t>Inculcate contemporary business practices to enhance employability skills in the competitive environment.</w:t>
            </w:r>
          </w:p>
          <w:p w14:paraId="03CEBD32" w14:textId="77777777" w:rsidR="003D3CB2" w:rsidRPr="00CF0577" w:rsidRDefault="003D3CB2" w:rsidP="00930BB8">
            <w:pPr>
              <w:spacing w:line="276" w:lineRule="auto"/>
              <w:ind w:left="35"/>
              <w:jc w:val="both"/>
              <w:rPr>
                <w:rFonts w:eastAsia="Arial"/>
              </w:rPr>
            </w:pPr>
          </w:p>
          <w:p w14:paraId="2D3CDACB" w14:textId="77777777" w:rsidR="003D3CB2" w:rsidRPr="00CF0577" w:rsidRDefault="003D3CB2" w:rsidP="00930BB8">
            <w:pPr>
              <w:spacing w:line="276" w:lineRule="auto"/>
              <w:ind w:left="602" w:hanging="708"/>
              <w:jc w:val="both"/>
              <w:rPr>
                <w:rFonts w:eastAsia="Arial"/>
              </w:rPr>
            </w:pPr>
            <w:r w:rsidRPr="00CF0577">
              <w:rPr>
                <w:rFonts w:eastAsia="Arial"/>
                <w:b/>
              </w:rPr>
              <w:t>PO7: Entrepreneurial Skill</w:t>
            </w:r>
          </w:p>
          <w:p w14:paraId="12A256FF" w14:textId="77777777" w:rsidR="003D3CB2" w:rsidRPr="00CF0577" w:rsidRDefault="003D3CB2" w:rsidP="00930BB8">
            <w:pPr>
              <w:spacing w:line="276" w:lineRule="auto"/>
              <w:ind w:left="602" w:hanging="574"/>
              <w:jc w:val="both"/>
              <w:rPr>
                <w:rFonts w:eastAsia="Arial"/>
              </w:rPr>
            </w:pPr>
            <w:r w:rsidRPr="00CF0577">
              <w:rPr>
                <w:rFonts w:eastAsia="Arial"/>
              </w:rPr>
              <w:t>Equip with skills and competencies to become an entrepreneur.</w:t>
            </w:r>
          </w:p>
          <w:p w14:paraId="78F01F6B" w14:textId="77777777" w:rsidR="003D3CB2" w:rsidRPr="00CF0577" w:rsidRDefault="003D3CB2" w:rsidP="00930BB8">
            <w:pPr>
              <w:spacing w:line="276" w:lineRule="auto"/>
              <w:ind w:left="602" w:hanging="574"/>
              <w:jc w:val="both"/>
              <w:rPr>
                <w:rFonts w:eastAsia="Arial"/>
              </w:rPr>
            </w:pPr>
          </w:p>
          <w:p w14:paraId="2EF24136" w14:textId="77777777" w:rsidR="003D3CB2" w:rsidRPr="00CF0577" w:rsidRDefault="003D3CB2" w:rsidP="00930BB8">
            <w:pPr>
              <w:spacing w:line="276" w:lineRule="auto"/>
              <w:ind w:left="602" w:hanging="708"/>
              <w:rPr>
                <w:rFonts w:eastAsia="Arial"/>
              </w:rPr>
            </w:pPr>
            <w:r w:rsidRPr="00CF0577">
              <w:rPr>
                <w:rFonts w:eastAsia="Arial"/>
                <w:b/>
              </w:rPr>
              <w:t>PO8: Contribution to Society</w:t>
            </w:r>
          </w:p>
          <w:p w14:paraId="1EBC797B" w14:textId="77777777" w:rsidR="003D3CB2" w:rsidRPr="00CF0577" w:rsidRDefault="003D3CB2" w:rsidP="00930BB8">
            <w:pPr>
              <w:spacing w:line="276" w:lineRule="auto"/>
              <w:ind w:left="602" w:hanging="708"/>
              <w:rPr>
                <w:rFonts w:eastAsia="Arial"/>
              </w:rPr>
            </w:pPr>
            <w:r w:rsidRPr="00CF0577">
              <w:rPr>
                <w:rFonts w:eastAsia="Arial"/>
              </w:rPr>
              <w:t xml:space="preserve">   Succeed in career endeavors and contribute significantly to society.</w:t>
            </w:r>
          </w:p>
          <w:p w14:paraId="3F8D1463" w14:textId="77777777" w:rsidR="003D3CB2" w:rsidRPr="00CF0577" w:rsidRDefault="003D3CB2" w:rsidP="00930BB8">
            <w:pPr>
              <w:spacing w:line="276" w:lineRule="auto"/>
              <w:ind w:left="602" w:hanging="708"/>
              <w:rPr>
                <w:rFonts w:eastAsia="Arial"/>
                <w:b/>
              </w:rPr>
            </w:pPr>
          </w:p>
          <w:p w14:paraId="2253F65B" w14:textId="77777777" w:rsidR="003D3CB2" w:rsidRPr="00CF0577" w:rsidRDefault="003D3CB2" w:rsidP="00930BB8">
            <w:pPr>
              <w:spacing w:line="276" w:lineRule="auto"/>
              <w:ind w:left="602" w:hanging="708"/>
              <w:rPr>
                <w:rFonts w:eastAsia="Arial"/>
              </w:rPr>
            </w:pPr>
            <w:r w:rsidRPr="00CF0577">
              <w:rPr>
                <w:rFonts w:eastAsia="Arial"/>
                <w:b/>
              </w:rPr>
              <w:t xml:space="preserve">PO 9 </w:t>
            </w:r>
            <w:r w:rsidRPr="00CF0577">
              <w:rPr>
                <w:rFonts w:eastAsia="Arial"/>
                <w:b/>
                <w:bCs/>
              </w:rPr>
              <w:t>Multicultural competence</w:t>
            </w:r>
          </w:p>
          <w:p w14:paraId="0A1EB31D" w14:textId="77777777" w:rsidR="003D3CB2" w:rsidRPr="00CF0577" w:rsidRDefault="003D3CB2" w:rsidP="00930BB8">
            <w:pPr>
              <w:spacing w:line="276" w:lineRule="auto"/>
              <w:ind w:left="28" w:hanging="141"/>
              <w:rPr>
                <w:rFonts w:eastAsia="Arial"/>
              </w:rPr>
            </w:pPr>
            <w:r w:rsidRPr="00CF0577">
              <w:rPr>
                <w:rFonts w:eastAsia="Arial"/>
              </w:rPr>
              <w:t xml:space="preserve">    Possess knowledge of the values and beliefs of multiple cultures and   </w:t>
            </w:r>
          </w:p>
          <w:p w14:paraId="56CA1FE6" w14:textId="77777777" w:rsidR="003D3CB2" w:rsidRPr="00CF0577" w:rsidRDefault="003D3CB2" w:rsidP="00930BB8">
            <w:pPr>
              <w:spacing w:line="276" w:lineRule="auto"/>
              <w:ind w:left="28" w:hanging="141"/>
              <w:rPr>
                <w:rFonts w:eastAsia="Arial"/>
              </w:rPr>
            </w:pPr>
            <w:r w:rsidRPr="00CF0577">
              <w:rPr>
                <w:rFonts w:eastAsia="Arial"/>
              </w:rPr>
              <w:t>a global perspective.</w:t>
            </w:r>
          </w:p>
          <w:p w14:paraId="23369585" w14:textId="77777777" w:rsidR="003D3CB2" w:rsidRPr="00CF0577" w:rsidRDefault="003D3CB2" w:rsidP="00930BB8">
            <w:pPr>
              <w:spacing w:line="276" w:lineRule="auto"/>
              <w:ind w:left="28" w:hanging="141"/>
              <w:rPr>
                <w:rFonts w:eastAsia="Arial"/>
              </w:rPr>
            </w:pPr>
          </w:p>
          <w:p w14:paraId="0012D66D" w14:textId="77777777" w:rsidR="003D3CB2" w:rsidRPr="00CF0577" w:rsidRDefault="003D3CB2" w:rsidP="00930BB8">
            <w:pPr>
              <w:spacing w:line="276" w:lineRule="auto"/>
              <w:ind w:left="602" w:hanging="708"/>
              <w:rPr>
                <w:rFonts w:eastAsia="Arial"/>
              </w:rPr>
            </w:pPr>
            <w:r w:rsidRPr="00CF0577">
              <w:rPr>
                <w:rFonts w:eastAsia="Arial"/>
                <w:b/>
              </w:rPr>
              <w:t xml:space="preserve">PO 10: </w:t>
            </w:r>
            <w:r w:rsidRPr="00CF0577">
              <w:rPr>
                <w:rFonts w:eastAsia="Arial"/>
                <w:b/>
                <w:bCs/>
              </w:rPr>
              <w:t>Moral and ethical awareness/reasoning</w:t>
            </w:r>
          </w:p>
          <w:p w14:paraId="6DB8D588" w14:textId="77777777" w:rsidR="003D3CB2" w:rsidRDefault="003D3CB2" w:rsidP="00930BB8">
            <w:pPr>
              <w:spacing w:line="276" w:lineRule="auto"/>
              <w:ind w:left="602" w:hanging="708"/>
              <w:rPr>
                <w:rFonts w:eastAsia="Arial"/>
              </w:rPr>
            </w:pPr>
            <w:r w:rsidRPr="00CF0577">
              <w:rPr>
                <w:rFonts w:eastAsia="Arial"/>
              </w:rPr>
              <w:t xml:space="preserve">Ability to embrace moral/ethical values in conducting one’s life. </w:t>
            </w:r>
          </w:p>
          <w:p w14:paraId="66E4BC9D" w14:textId="77777777" w:rsidR="003D3CB2" w:rsidRDefault="003D3CB2" w:rsidP="00930BB8">
            <w:pPr>
              <w:spacing w:line="276" w:lineRule="auto"/>
              <w:ind w:left="602" w:hanging="708"/>
              <w:rPr>
                <w:rFonts w:eastAsia="Arial"/>
              </w:rPr>
            </w:pPr>
          </w:p>
          <w:p w14:paraId="7024C466" w14:textId="77777777" w:rsidR="003D3CB2" w:rsidRPr="00CF0577" w:rsidRDefault="003D3CB2" w:rsidP="00930BB8">
            <w:pPr>
              <w:spacing w:line="276" w:lineRule="auto"/>
              <w:ind w:left="602" w:hanging="708"/>
              <w:rPr>
                <w:rFonts w:eastAsia="Arial"/>
              </w:rPr>
            </w:pPr>
          </w:p>
        </w:tc>
      </w:tr>
    </w:tbl>
    <w:p w14:paraId="67FCDC22" w14:textId="77777777" w:rsidR="003A359C" w:rsidRDefault="003A359C">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3D3CB2" w:rsidRPr="00CF0577" w14:paraId="7EA5C106" w14:textId="77777777" w:rsidTr="00930BB8">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14:paraId="13BF8A6C" w14:textId="1B4CAFB1" w:rsidR="003D3CB2" w:rsidRPr="00CF0577" w:rsidRDefault="003D3CB2" w:rsidP="00930BB8">
            <w:pPr>
              <w:spacing w:line="276" w:lineRule="auto"/>
              <w:jc w:val="center"/>
              <w:rPr>
                <w:rFonts w:eastAsia="Arial"/>
                <w:b/>
              </w:rPr>
            </w:pPr>
            <w:r w:rsidRPr="00CF0577">
              <w:rPr>
                <w:rFonts w:eastAsia="Arial"/>
                <w:b/>
              </w:rPr>
              <w:lastRenderedPageBreak/>
              <w:t>Programme Specific Outcomes</w:t>
            </w:r>
          </w:p>
          <w:p w14:paraId="362DFBA5" w14:textId="77777777" w:rsidR="003D3CB2" w:rsidRPr="00CF0577" w:rsidRDefault="003D3CB2" w:rsidP="00930BB8">
            <w:pPr>
              <w:spacing w:line="276" w:lineRule="auto"/>
              <w:jc w:val="center"/>
              <w:rPr>
                <w:rFonts w:eastAsia="Arial"/>
                <w:b/>
              </w:rPr>
            </w:pPr>
            <w:r w:rsidRPr="00CF0577">
              <w:rPr>
                <w:rFonts w:eastAsia="Arial"/>
                <w:b/>
              </w:rPr>
              <w:t>(PSOs)</w:t>
            </w:r>
          </w:p>
          <w:p w14:paraId="1D1BBB71" w14:textId="77777777" w:rsidR="003D3CB2" w:rsidRPr="00CF0577" w:rsidRDefault="003D3CB2" w:rsidP="00930BB8">
            <w:pPr>
              <w:spacing w:line="276" w:lineRule="auto"/>
              <w:jc w:val="center"/>
              <w:rPr>
                <w:rFonts w:eastAsia="Arial"/>
                <w:b/>
              </w:rPr>
            </w:pPr>
          </w:p>
        </w:tc>
        <w:tc>
          <w:tcPr>
            <w:tcW w:w="6983" w:type="dxa"/>
            <w:tcBorders>
              <w:top w:val="single" w:sz="4" w:space="0" w:color="000000"/>
              <w:left w:val="single" w:sz="4" w:space="0" w:color="000000"/>
              <w:bottom w:val="single" w:sz="4" w:space="0" w:color="000000"/>
              <w:right w:val="single" w:sz="4" w:space="0" w:color="000000"/>
            </w:tcBorders>
          </w:tcPr>
          <w:p w14:paraId="4BF29100" w14:textId="77777777" w:rsidR="003D3CB2" w:rsidRPr="00CF0577" w:rsidRDefault="003D3CB2" w:rsidP="00930BB8">
            <w:pPr>
              <w:spacing w:line="276" w:lineRule="auto"/>
              <w:textAlignment w:val="baseline"/>
              <w:rPr>
                <w:b/>
              </w:rPr>
            </w:pPr>
            <w:r w:rsidRPr="00CF0577">
              <w:rPr>
                <w:rFonts w:eastAsia="Arial"/>
                <w:b/>
                <w:bCs/>
              </w:rPr>
              <w:t>PSO1 – Placement</w:t>
            </w:r>
          </w:p>
          <w:p w14:paraId="33B19A9F" w14:textId="77777777" w:rsidR="003D3CB2" w:rsidRPr="00CF0577" w:rsidRDefault="003D3CB2" w:rsidP="00930BB8">
            <w:pPr>
              <w:spacing w:line="276" w:lineRule="auto"/>
              <w:textAlignment w:val="baseline"/>
              <w:rPr>
                <w:rFonts w:eastAsia="Arial"/>
                <w:color w:val="000000"/>
              </w:rPr>
            </w:pPr>
            <w:r w:rsidRPr="00CF0577">
              <w:rPr>
                <w:rFonts w:eastAsia="Noto Sans"/>
                <w:bCs/>
              </w:rPr>
              <w:t>To prepare the students who will demonstrate respectful engagement with others’ ideas, behaviors, beliefs and apply diverse frames of reference to decisions and actions</w:t>
            </w:r>
            <w:r w:rsidRPr="00CF0577">
              <w:rPr>
                <w:rFonts w:eastAsia="Arial"/>
                <w:color w:val="000000"/>
              </w:rPr>
              <w:t>.</w:t>
            </w:r>
          </w:p>
          <w:p w14:paraId="3F8595A3" w14:textId="77777777" w:rsidR="003D3CB2" w:rsidRPr="00CF0577" w:rsidRDefault="003D3CB2" w:rsidP="00930BB8">
            <w:pPr>
              <w:spacing w:line="276" w:lineRule="auto"/>
              <w:textAlignment w:val="baseline"/>
              <w:rPr>
                <w:rFonts w:eastAsia="Arial"/>
                <w:color w:val="000000"/>
              </w:rPr>
            </w:pPr>
          </w:p>
          <w:p w14:paraId="02CA59D2" w14:textId="77777777" w:rsidR="003D3CB2" w:rsidRPr="00CF0577" w:rsidRDefault="003D3CB2" w:rsidP="00930BB8">
            <w:pPr>
              <w:spacing w:line="276" w:lineRule="auto"/>
              <w:ind w:right="10"/>
              <w:jc w:val="both"/>
              <w:outlineLvl w:val="0"/>
              <w:rPr>
                <w:rFonts w:eastAsia="Arial"/>
                <w:bCs/>
              </w:rPr>
            </w:pPr>
            <w:r w:rsidRPr="00CF0577">
              <w:rPr>
                <w:rFonts w:eastAsia="Arial"/>
                <w:b/>
                <w:bCs/>
              </w:rPr>
              <w:t>PSO 2 - Entrepreneur</w:t>
            </w:r>
          </w:p>
          <w:p w14:paraId="27E48B55" w14:textId="77777777" w:rsidR="003D3CB2" w:rsidRPr="00CF0577" w:rsidRDefault="003D3CB2" w:rsidP="00930BB8">
            <w:pPr>
              <w:spacing w:line="276" w:lineRule="auto"/>
              <w:ind w:right="10"/>
              <w:jc w:val="both"/>
              <w:outlineLvl w:val="0"/>
              <w:rPr>
                <w:rFonts w:eastAsia="Arial"/>
                <w:bCs/>
              </w:rPr>
            </w:pPr>
            <w:r w:rsidRPr="00CF0577">
              <w:rPr>
                <w:rFonts w:eastAsia="Arial"/>
                <w:bCs/>
              </w:rPr>
              <w:t>To create effective entrepreneurs by enhancing their critical thinking, problem solving, decision making and leadership skill that will facilitate startups and high potential organizations.</w:t>
            </w:r>
          </w:p>
          <w:p w14:paraId="05C1FEA5" w14:textId="77777777" w:rsidR="003D3CB2" w:rsidRPr="00CF0577" w:rsidRDefault="003D3CB2" w:rsidP="00930BB8">
            <w:pPr>
              <w:spacing w:line="276" w:lineRule="auto"/>
              <w:ind w:right="10"/>
              <w:jc w:val="both"/>
              <w:outlineLvl w:val="0"/>
              <w:rPr>
                <w:rFonts w:eastAsia="Arial"/>
                <w:bCs/>
              </w:rPr>
            </w:pPr>
          </w:p>
          <w:p w14:paraId="7E52C459" w14:textId="77777777" w:rsidR="003D3CB2" w:rsidRPr="00CF0577" w:rsidRDefault="003D3CB2" w:rsidP="00930BB8">
            <w:pPr>
              <w:spacing w:line="276" w:lineRule="auto"/>
              <w:ind w:right="10"/>
              <w:jc w:val="both"/>
              <w:outlineLvl w:val="0"/>
              <w:rPr>
                <w:rFonts w:eastAsia="Arial"/>
                <w:b/>
                <w:bCs/>
              </w:rPr>
            </w:pPr>
            <w:r w:rsidRPr="00CF0577">
              <w:rPr>
                <w:rFonts w:eastAsia="Arial"/>
                <w:b/>
                <w:bCs/>
              </w:rPr>
              <w:t>PSO3 – Research and Development</w:t>
            </w:r>
          </w:p>
          <w:p w14:paraId="48438451" w14:textId="77777777" w:rsidR="003D3CB2" w:rsidRPr="00CF0577" w:rsidRDefault="003D3CB2" w:rsidP="00930BB8">
            <w:pPr>
              <w:spacing w:line="276" w:lineRule="auto"/>
              <w:ind w:right="10"/>
              <w:jc w:val="both"/>
              <w:outlineLvl w:val="0"/>
              <w:rPr>
                <w:rFonts w:eastAsia="Arial"/>
              </w:rPr>
            </w:pPr>
            <w:r w:rsidRPr="00CF0577">
              <w:rPr>
                <w:rFonts w:eastAsia="Arial"/>
              </w:rPr>
              <w:t>Design and implement HR systems and practices grounded in research that comply with employment laws, leading the organization towards growth and development.</w:t>
            </w:r>
          </w:p>
          <w:p w14:paraId="6137E62C" w14:textId="77777777" w:rsidR="003D3CB2" w:rsidRPr="00CF0577" w:rsidRDefault="003D3CB2" w:rsidP="00930BB8">
            <w:pPr>
              <w:spacing w:line="276" w:lineRule="auto"/>
              <w:ind w:right="10"/>
              <w:jc w:val="both"/>
              <w:outlineLvl w:val="0"/>
              <w:rPr>
                <w:rFonts w:eastAsia="Arial"/>
              </w:rPr>
            </w:pPr>
          </w:p>
          <w:p w14:paraId="38862284" w14:textId="77777777" w:rsidR="003D3CB2" w:rsidRPr="00CF0577" w:rsidRDefault="003D3CB2" w:rsidP="00930BB8">
            <w:pPr>
              <w:spacing w:line="276" w:lineRule="auto"/>
              <w:ind w:right="10"/>
              <w:jc w:val="both"/>
              <w:outlineLvl w:val="0"/>
              <w:rPr>
                <w:rFonts w:eastAsia="Arial"/>
                <w:bCs/>
              </w:rPr>
            </w:pPr>
            <w:r w:rsidRPr="00CF0577">
              <w:rPr>
                <w:rFonts w:eastAsia="Arial"/>
                <w:b/>
                <w:bCs/>
              </w:rPr>
              <w:t>PSO4 – Contribution to Business World</w:t>
            </w:r>
          </w:p>
          <w:p w14:paraId="0CE6F773" w14:textId="77777777" w:rsidR="003D3CB2" w:rsidRPr="00CF0577" w:rsidRDefault="003D3CB2" w:rsidP="00930BB8">
            <w:pPr>
              <w:spacing w:line="276" w:lineRule="auto"/>
              <w:ind w:right="10"/>
              <w:jc w:val="both"/>
              <w:outlineLvl w:val="0"/>
              <w:rPr>
                <w:rFonts w:eastAsia="Arial"/>
                <w:bCs/>
              </w:rPr>
            </w:pPr>
            <w:r w:rsidRPr="00CF0577">
              <w:rPr>
                <w:rFonts w:eastAsia="Arial"/>
                <w:bCs/>
              </w:rPr>
              <w:t>To produce employable, ethical and innovative professionals to sustain in the dynamic business world.</w:t>
            </w:r>
          </w:p>
          <w:p w14:paraId="13AFB3EC" w14:textId="77777777" w:rsidR="003D3CB2" w:rsidRPr="00CF0577" w:rsidRDefault="003D3CB2" w:rsidP="00930BB8">
            <w:pPr>
              <w:spacing w:line="276" w:lineRule="auto"/>
              <w:ind w:right="10"/>
              <w:jc w:val="both"/>
              <w:outlineLvl w:val="0"/>
              <w:rPr>
                <w:rFonts w:eastAsia="Arial"/>
                <w:bCs/>
              </w:rPr>
            </w:pPr>
          </w:p>
          <w:p w14:paraId="5696209A" w14:textId="77777777" w:rsidR="003D3CB2" w:rsidRPr="00CF0577" w:rsidRDefault="003D3CB2" w:rsidP="00930BB8">
            <w:pPr>
              <w:spacing w:line="276" w:lineRule="auto"/>
              <w:ind w:right="10"/>
              <w:jc w:val="both"/>
              <w:outlineLvl w:val="0"/>
              <w:rPr>
                <w:rFonts w:eastAsia="Arial"/>
                <w:bCs/>
              </w:rPr>
            </w:pPr>
            <w:r w:rsidRPr="00CF0577">
              <w:rPr>
                <w:rFonts w:eastAsia="Arial"/>
                <w:b/>
                <w:bCs/>
              </w:rPr>
              <w:t>PSO 5 – Contribution to the Society</w:t>
            </w:r>
          </w:p>
          <w:p w14:paraId="586D92CE" w14:textId="77777777" w:rsidR="003D3CB2" w:rsidRPr="00CF0577" w:rsidRDefault="003D3CB2" w:rsidP="00930BB8">
            <w:pPr>
              <w:spacing w:line="276" w:lineRule="auto"/>
              <w:ind w:right="10"/>
              <w:jc w:val="both"/>
              <w:outlineLvl w:val="0"/>
              <w:rPr>
                <w:rFonts w:eastAsia="Arial"/>
                <w:bCs/>
              </w:rPr>
            </w:pPr>
            <w:r w:rsidRPr="00CF0577">
              <w:rPr>
                <w:rFonts w:eastAsia="Arial"/>
                <w:bCs/>
              </w:rPr>
              <w:t>To contribute to the development of the society by collaborating with stakeholders for mutual benefit.</w:t>
            </w:r>
          </w:p>
        </w:tc>
      </w:tr>
    </w:tbl>
    <w:p w14:paraId="535ED301" w14:textId="17894C85" w:rsidR="003D3CB2" w:rsidRDefault="003D3CB2">
      <w:pPr>
        <w:spacing w:after="200" w:line="276" w:lineRule="auto"/>
        <w:rPr>
          <w:rFonts w:eastAsia="Times New Roman"/>
          <w:b/>
        </w:rPr>
      </w:pPr>
    </w:p>
    <w:p w14:paraId="094956D2" w14:textId="77777777" w:rsidR="003D3CB2" w:rsidRDefault="003D3CB2">
      <w:pPr>
        <w:spacing w:after="200" w:line="276" w:lineRule="auto"/>
        <w:rPr>
          <w:rFonts w:eastAsia="Times New Roman"/>
          <w:b/>
        </w:rPr>
      </w:pPr>
      <w:r>
        <w:rPr>
          <w:rFonts w:eastAsia="Times New Roman"/>
          <w:b/>
        </w:rPr>
        <w:br w:type="page"/>
      </w:r>
    </w:p>
    <w:p w14:paraId="14B06EEB" w14:textId="77777777" w:rsidR="006762A0" w:rsidRDefault="006762A0" w:rsidP="00ED5661">
      <w:pPr>
        <w:rPr>
          <w:rFonts w:eastAsia="Times New Roman"/>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4035E0" w14:paraId="1FE9D737" w14:textId="77777777" w:rsidTr="004D41A8">
        <w:trPr>
          <w:trHeight w:val="1117"/>
        </w:trPr>
        <w:tc>
          <w:tcPr>
            <w:tcW w:w="1873" w:type="dxa"/>
            <w:tcBorders>
              <w:top w:val="single" w:sz="4" w:space="0" w:color="000000"/>
              <w:left w:val="single" w:sz="4" w:space="0" w:color="000000"/>
              <w:bottom w:val="single" w:sz="4" w:space="0" w:color="000000"/>
              <w:right w:val="single" w:sz="4" w:space="0" w:color="000000"/>
            </w:tcBorders>
            <w:vAlign w:val="center"/>
          </w:tcPr>
          <w:p w14:paraId="4F9BDCA6" w14:textId="77777777" w:rsidR="004035E0" w:rsidRDefault="004D41A8" w:rsidP="004D41A8">
            <w:pPr>
              <w:jc w:val="center"/>
              <w:rPr>
                <w:rFonts w:eastAsia="Times New Roman"/>
                <w:b/>
              </w:rPr>
            </w:pPr>
            <w:r>
              <w:rPr>
                <w:rFonts w:eastAsia="Times New Roman"/>
                <w:b/>
              </w:rPr>
              <w:t>SEMESTER: I</w:t>
            </w:r>
          </w:p>
          <w:p w14:paraId="296CBDBF" w14:textId="77777777" w:rsidR="004035E0" w:rsidRDefault="004D41A8" w:rsidP="00FD2C24">
            <w:pPr>
              <w:jc w:val="center"/>
              <w:rPr>
                <w:rFonts w:eastAsia="Times New Roman"/>
                <w:b/>
              </w:rPr>
            </w:pPr>
            <w:r>
              <w:rPr>
                <w:rFonts w:eastAsia="Times New Roman"/>
                <w:b/>
              </w:rPr>
              <w:t>CORE-I</w:t>
            </w:r>
          </w:p>
        </w:tc>
        <w:tc>
          <w:tcPr>
            <w:tcW w:w="5465" w:type="dxa"/>
            <w:tcBorders>
              <w:top w:val="single" w:sz="4" w:space="0" w:color="000000"/>
              <w:left w:val="single" w:sz="4" w:space="0" w:color="000000"/>
              <w:bottom w:val="single" w:sz="4" w:space="0" w:color="000000"/>
              <w:right w:val="single" w:sz="4" w:space="0" w:color="000000"/>
            </w:tcBorders>
            <w:vAlign w:val="center"/>
          </w:tcPr>
          <w:p w14:paraId="4BB82260" w14:textId="77777777" w:rsidR="004035E0" w:rsidRPr="008658CC" w:rsidRDefault="004D41A8" w:rsidP="008658CC">
            <w:pPr>
              <w:jc w:val="center"/>
              <w:rPr>
                <w:rFonts w:eastAsia="Times New Roman"/>
                <w:bCs/>
                <w:color w:val="000000"/>
                <w:lang w:eastAsia="en-GB"/>
              </w:rPr>
            </w:pPr>
            <w:r w:rsidRPr="004035E0">
              <w:rPr>
                <w:rFonts w:eastAsia="Times New Roman"/>
                <w:b/>
                <w:bCs/>
              </w:rPr>
              <w:t>23PHISC11</w:t>
            </w:r>
            <w:r>
              <w:rPr>
                <w:rFonts w:eastAsia="Times New Roman"/>
                <w:b/>
                <w:bCs/>
              </w:rPr>
              <w:t xml:space="preserve">: </w:t>
            </w:r>
            <w:r w:rsidRPr="004035E0">
              <w:rPr>
                <w:rFonts w:eastAsia="Times New Roman"/>
                <w:bCs/>
              </w:rPr>
              <w:t>HISTORY OF ANCIENT AND EARLY MEDIEVAL INDIA - PREHISTORY TO 1206 CE</w:t>
            </w:r>
          </w:p>
        </w:tc>
        <w:tc>
          <w:tcPr>
            <w:tcW w:w="1678" w:type="dxa"/>
            <w:tcBorders>
              <w:top w:val="single" w:sz="4" w:space="0" w:color="000000"/>
              <w:left w:val="single" w:sz="4" w:space="0" w:color="000000"/>
              <w:bottom w:val="single" w:sz="4" w:space="0" w:color="000000"/>
              <w:right w:val="single" w:sz="4" w:space="0" w:color="000000"/>
            </w:tcBorders>
            <w:vAlign w:val="center"/>
          </w:tcPr>
          <w:p w14:paraId="720B9C7B" w14:textId="77777777" w:rsidR="004035E0" w:rsidRDefault="004D41A8" w:rsidP="004D41A8">
            <w:pPr>
              <w:jc w:val="center"/>
              <w:rPr>
                <w:rFonts w:eastAsia="Times New Roman"/>
                <w:b/>
              </w:rPr>
            </w:pPr>
            <w:r>
              <w:rPr>
                <w:rFonts w:eastAsia="Times New Roman"/>
                <w:b/>
              </w:rPr>
              <w:t>CREDIT: 5</w:t>
            </w:r>
          </w:p>
          <w:p w14:paraId="427F1232" w14:textId="77777777" w:rsidR="004035E0" w:rsidRDefault="004D41A8" w:rsidP="004D41A8">
            <w:pPr>
              <w:jc w:val="center"/>
              <w:rPr>
                <w:rFonts w:eastAsia="Times New Roman"/>
                <w:b/>
              </w:rPr>
            </w:pPr>
            <w:r>
              <w:rPr>
                <w:rFonts w:eastAsia="Times New Roman"/>
                <w:b/>
              </w:rPr>
              <w:t>HOURS: 7/W</w:t>
            </w:r>
          </w:p>
        </w:tc>
      </w:tr>
    </w:tbl>
    <w:p w14:paraId="68F224A8" w14:textId="77777777" w:rsidR="0072641E" w:rsidRPr="00164041" w:rsidRDefault="0072641E" w:rsidP="0072641E">
      <w:pPr>
        <w:jc w:val="both"/>
        <w:rPr>
          <w:rFonts w:eastAsia="Times New Roman"/>
          <w:b/>
        </w:rPr>
      </w:pPr>
    </w:p>
    <w:p w14:paraId="2C752C68" w14:textId="77777777" w:rsidR="0072641E" w:rsidRPr="00164041" w:rsidRDefault="0072641E" w:rsidP="0072641E">
      <w:pPr>
        <w:spacing w:line="276" w:lineRule="auto"/>
        <w:jc w:val="both"/>
        <w:rPr>
          <w:rFonts w:eastAsia="Times New Roman"/>
          <w:b/>
        </w:rPr>
      </w:pPr>
      <w:r w:rsidRPr="00164041">
        <w:rPr>
          <w:rFonts w:eastAsia="Times New Roman"/>
          <w:b/>
        </w:rPr>
        <w:t>Learning Objectives</w:t>
      </w:r>
    </w:p>
    <w:p w14:paraId="2635506C" w14:textId="77777777" w:rsidR="0072641E" w:rsidRPr="00164041" w:rsidRDefault="0072641E" w:rsidP="0072641E">
      <w:pPr>
        <w:spacing w:line="276" w:lineRule="auto"/>
        <w:jc w:val="both"/>
        <w:rPr>
          <w:rFonts w:eastAsia="Times New Roman"/>
          <w:b/>
        </w:rPr>
      </w:pPr>
    </w:p>
    <w:p w14:paraId="665B1360" w14:textId="77777777" w:rsidR="0072641E" w:rsidRPr="00164041" w:rsidRDefault="0072641E" w:rsidP="00DA1D8A">
      <w:pPr>
        <w:pStyle w:val="ListParagraph"/>
        <w:numPr>
          <w:ilvl w:val="0"/>
          <w:numId w:val="20"/>
        </w:numPr>
        <w:spacing w:line="276" w:lineRule="auto"/>
        <w:ind w:left="990" w:hanging="630"/>
        <w:jc w:val="both"/>
        <w:rPr>
          <w:rFonts w:eastAsia="Times New Roman"/>
          <w:b/>
        </w:rPr>
      </w:pPr>
      <w:r w:rsidRPr="00164041">
        <w:rPr>
          <w:rFonts w:eastAsia="Times New Roman"/>
        </w:rPr>
        <w:t xml:space="preserve">Explain the sources and the features of Pre and Proto history at the national and regional level </w:t>
      </w:r>
    </w:p>
    <w:p w14:paraId="4F034967" w14:textId="77777777" w:rsidR="0072641E" w:rsidRPr="00164041" w:rsidRDefault="0072641E" w:rsidP="00DA1D8A">
      <w:pPr>
        <w:pStyle w:val="ListParagraph"/>
        <w:numPr>
          <w:ilvl w:val="0"/>
          <w:numId w:val="20"/>
        </w:numPr>
        <w:spacing w:line="276" w:lineRule="auto"/>
        <w:ind w:left="990" w:hanging="630"/>
        <w:jc w:val="both"/>
        <w:rPr>
          <w:rFonts w:eastAsia="Times New Roman"/>
          <w:b/>
        </w:rPr>
      </w:pPr>
      <w:r w:rsidRPr="00164041">
        <w:rPr>
          <w:rFonts w:eastAsia="Times New Roman"/>
        </w:rPr>
        <w:t>Understanding  of the social, political and economic life in the Vedic age and the post- Vedic polity and religion</w:t>
      </w:r>
    </w:p>
    <w:p w14:paraId="4C23D41A" w14:textId="77777777" w:rsidR="0072641E" w:rsidRPr="00164041" w:rsidRDefault="0072641E" w:rsidP="00DA1D8A">
      <w:pPr>
        <w:pStyle w:val="ListParagraph"/>
        <w:numPr>
          <w:ilvl w:val="0"/>
          <w:numId w:val="20"/>
        </w:numPr>
        <w:pBdr>
          <w:top w:val="nil"/>
          <w:left w:val="nil"/>
          <w:bottom w:val="nil"/>
          <w:right w:val="nil"/>
          <w:between w:val="nil"/>
        </w:pBdr>
        <w:spacing w:line="276" w:lineRule="auto"/>
        <w:ind w:left="990" w:hanging="630"/>
        <w:jc w:val="both"/>
        <w:rPr>
          <w:rFonts w:eastAsia="Times New Roman"/>
        </w:rPr>
      </w:pPr>
      <w:r w:rsidRPr="00164041">
        <w:rPr>
          <w:rFonts w:eastAsia="Times New Roman"/>
        </w:rPr>
        <w:t>An account of Mauryan and Post- Mauryan period</w:t>
      </w:r>
    </w:p>
    <w:p w14:paraId="158CC190" w14:textId="77777777" w:rsidR="0072641E" w:rsidRPr="00164041" w:rsidRDefault="0072641E" w:rsidP="00DA1D8A">
      <w:pPr>
        <w:pStyle w:val="ListParagraph"/>
        <w:numPr>
          <w:ilvl w:val="0"/>
          <w:numId w:val="20"/>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The chief features of the Age of Guptas and its legacy   </w:t>
      </w:r>
    </w:p>
    <w:p w14:paraId="53EA7C2A" w14:textId="77777777" w:rsidR="0072641E" w:rsidRPr="00164041" w:rsidRDefault="0072641E" w:rsidP="00DA1D8A">
      <w:pPr>
        <w:pStyle w:val="ListParagraph"/>
        <w:numPr>
          <w:ilvl w:val="0"/>
          <w:numId w:val="20"/>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Knowledge of  the history of the Peninsular India under various dynasties </w:t>
      </w:r>
    </w:p>
    <w:p w14:paraId="65AA42B4" w14:textId="77777777" w:rsidR="0072641E" w:rsidRPr="00164041" w:rsidRDefault="0072641E" w:rsidP="0072641E">
      <w:pPr>
        <w:pBdr>
          <w:top w:val="nil"/>
          <w:left w:val="nil"/>
          <w:bottom w:val="nil"/>
          <w:right w:val="nil"/>
          <w:between w:val="nil"/>
        </w:pBdr>
        <w:spacing w:line="276" w:lineRule="auto"/>
        <w:jc w:val="both"/>
        <w:rPr>
          <w:rFonts w:eastAsia="Times New Roman"/>
        </w:rPr>
      </w:pPr>
    </w:p>
    <w:p w14:paraId="4FCDDF5D" w14:textId="77777777" w:rsidR="0072641E" w:rsidRPr="00164041" w:rsidRDefault="0072641E" w:rsidP="0072641E">
      <w:pPr>
        <w:spacing w:line="276" w:lineRule="auto"/>
        <w:jc w:val="both"/>
        <w:rPr>
          <w:rFonts w:eastAsia="Times New Roman"/>
          <w:b/>
        </w:rPr>
      </w:pPr>
      <w:r w:rsidRPr="00164041">
        <w:rPr>
          <w:rFonts w:eastAsia="Times New Roman"/>
          <w:b/>
        </w:rPr>
        <w:t>UNIT I</w:t>
      </w:r>
    </w:p>
    <w:p w14:paraId="27FEC2CF" w14:textId="77777777" w:rsidR="0072641E" w:rsidRPr="00164041" w:rsidRDefault="0072641E" w:rsidP="0072641E">
      <w:pPr>
        <w:spacing w:line="276" w:lineRule="auto"/>
        <w:jc w:val="both"/>
        <w:rPr>
          <w:rFonts w:eastAsia="Times New Roman"/>
        </w:rPr>
      </w:pPr>
      <w:r w:rsidRPr="00164041">
        <w:rPr>
          <w:rFonts w:eastAsia="Times New Roman"/>
        </w:rPr>
        <w:t>Sources: Archaeological Sources – Literary Sources – Foreign Accounts; Prehistoric culture: Palaeolithic – Mesolithic – Neolithic –Distribution – Tools – Life of the people; Proto History – Harappan Civilization: Origin – Chronology – Extent – First Urbanization – Town Planning – Seals and Script – Trade Contacts ;Ancient Tamil Civilization: Adichanallur – Keeladi – Kondagai – Mayiladumparai – Sivagalai</w:t>
      </w:r>
    </w:p>
    <w:p w14:paraId="738458BC" w14:textId="77777777" w:rsidR="0072641E" w:rsidRPr="00164041" w:rsidRDefault="0072641E" w:rsidP="0072641E">
      <w:pPr>
        <w:spacing w:line="276" w:lineRule="auto"/>
        <w:jc w:val="both"/>
        <w:rPr>
          <w:rFonts w:eastAsia="Times New Roman"/>
        </w:rPr>
      </w:pPr>
    </w:p>
    <w:p w14:paraId="374D26D3" w14:textId="77777777" w:rsidR="0072641E" w:rsidRPr="00164041" w:rsidRDefault="0072641E" w:rsidP="0072641E">
      <w:pPr>
        <w:spacing w:line="276" w:lineRule="auto"/>
        <w:jc w:val="both"/>
        <w:rPr>
          <w:rFonts w:eastAsia="Times New Roman"/>
        </w:rPr>
      </w:pPr>
      <w:r>
        <w:rPr>
          <w:rFonts w:eastAsia="Times New Roman"/>
          <w:b/>
        </w:rPr>
        <w:t>UNIT I</w:t>
      </w:r>
      <w:r w:rsidRPr="00164041">
        <w:rPr>
          <w:rFonts w:eastAsia="Times New Roman"/>
          <w:b/>
        </w:rPr>
        <w:t>I</w:t>
      </w:r>
    </w:p>
    <w:p w14:paraId="25D73051" w14:textId="77777777" w:rsidR="0072641E" w:rsidRPr="00164041" w:rsidRDefault="0072641E" w:rsidP="0072641E">
      <w:pPr>
        <w:spacing w:line="276" w:lineRule="auto"/>
        <w:jc w:val="both"/>
        <w:rPr>
          <w:rFonts w:eastAsia="Times New Roman"/>
        </w:rPr>
      </w:pPr>
      <w:r w:rsidRPr="00164041">
        <w:rPr>
          <w:rFonts w:eastAsia="Times New Roman"/>
        </w:rPr>
        <w:t>Vedic Period: Debate on the original home of the Aryans –Life during Early Vedic Age – Transformation from Early Vedic to Later Vedic Period – Social - Political – Economic; Second Urbanization: Emergence of the Mahajanapadas – Formation of State: Republics and Monarchies – Rise of Urban Centres – Magadha: Haryankas – Sisunagas – Nandas; Intellectual Awakening: Rise of Buddhism and Jainism -their impact on society in India and Abroad; Persian and Macedonian Contacts – Alexander’s Invasion and its impact</w:t>
      </w:r>
    </w:p>
    <w:p w14:paraId="4B6547BA" w14:textId="77777777" w:rsidR="0072641E" w:rsidRPr="00164041" w:rsidRDefault="0072641E" w:rsidP="0072641E">
      <w:pPr>
        <w:spacing w:line="276" w:lineRule="auto"/>
        <w:jc w:val="both"/>
        <w:rPr>
          <w:rFonts w:eastAsia="Times New Roman"/>
          <w:b/>
        </w:rPr>
      </w:pPr>
    </w:p>
    <w:p w14:paraId="077D7C2C" w14:textId="77777777" w:rsidR="0072641E" w:rsidRPr="00164041" w:rsidRDefault="0072641E" w:rsidP="0072641E">
      <w:pPr>
        <w:spacing w:line="276" w:lineRule="auto"/>
        <w:jc w:val="both"/>
        <w:rPr>
          <w:rFonts w:eastAsia="Times New Roman"/>
          <w:b/>
        </w:rPr>
      </w:pPr>
      <w:r w:rsidRPr="00164041">
        <w:rPr>
          <w:rFonts w:eastAsia="Times New Roman"/>
          <w:b/>
        </w:rPr>
        <w:t>UNIT III</w:t>
      </w:r>
    </w:p>
    <w:p w14:paraId="7411500A" w14:textId="77777777" w:rsidR="0072641E" w:rsidRPr="00164041" w:rsidRDefault="0072641E" w:rsidP="0072641E">
      <w:pPr>
        <w:spacing w:line="276" w:lineRule="auto"/>
        <w:jc w:val="both"/>
        <w:rPr>
          <w:rFonts w:eastAsia="Times New Roman"/>
        </w:rPr>
      </w:pPr>
      <w:r w:rsidRPr="00164041">
        <w:rPr>
          <w:rFonts w:eastAsia="Times New Roman"/>
        </w:rPr>
        <w:t>The Mauryan Imperial State: Chandragupta Maurya and his political achievements - Ashoka, his edicts and his policy of Dhamma; Spread of Religion;Mauryan Administration: Kautilya and Arthasastra – Megasthenes; Economy –  Mauryan Art and Architecture – Disintegration of the Mauryan Empire; Post Mauryan Political, Economic, Social and Cultural developments: Indo-Greeks – Sakas – Parthians – Kushanas – Western Kshatrapas – Development of Religions – Mahayana; Satavahanas of Andhra: their contribution to art and architecture</w:t>
      </w:r>
    </w:p>
    <w:p w14:paraId="57388857" w14:textId="1F3928FB" w:rsidR="00ED5661" w:rsidRDefault="00ED5661">
      <w:pPr>
        <w:spacing w:after="200" w:line="276" w:lineRule="auto"/>
        <w:rPr>
          <w:rFonts w:eastAsia="Times New Roman"/>
          <w:b/>
        </w:rPr>
      </w:pPr>
      <w:r>
        <w:rPr>
          <w:rFonts w:eastAsia="Times New Roman"/>
          <w:b/>
        </w:rPr>
        <w:br w:type="page"/>
      </w:r>
    </w:p>
    <w:p w14:paraId="6EE5E924" w14:textId="77777777" w:rsidR="00234107" w:rsidRDefault="00234107" w:rsidP="0072641E">
      <w:pPr>
        <w:spacing w:line="276" w:lineRule="auto"/>
        <w:jc w:val="both"/>
        <w:rPr>
          <w:rFonts w:eastAsia="Times New Roman"/>
          <w:b/>
        </w:rPr>
      </w:pPr>
    </w:p>
    <w:p w14:paraId="2ED3636C" w14:textId="77777777" w:rsidR="0072641E" w:rsidRPr="00164041" w:rsidRDefault="0072641E" w:rsidP="0072641E">
      <w:pPr>
        <w:spacing w:line="276" w:lineRule="auto"/>
        <w:jc w:val="both"/>
        <w:rPr>
          <w:rFonts w:eastAsia="Times New Roman"/>
          <w:b/>
        </w:rPr>
      </w:pPr>
      <w:r w:rsidRPr="00164041">
        <w:rPr>
          <w:rFonts w:eastAsia="Times New Roman"/>
          <w:b/>
        </w:rPr>
        <w:t>UNIT IV</w:t>
      </w:r>
    </w:p>
    <w:p w14:paraId="7E99FCB3" w14:textId="77777777" w:rsidR="0072641E" w:rsidRPr="00164041" w:rsidRDefault="0072641E" w:rsidP="0072641E">
      <w:pPr>
        <w:spacing w:line="276" w:lineRule="auto"/>
        <w:jc w:val="both"/>
        <w:rPr>
          <w:rFonts w:eastAsia="Times New Roman"/>
        </w:rPr>
      </w:pPr>
      <w:r w:rsidRPr="00164041">
        <w:rPr>
          <w:rFonts w:eastAsia="Times New Roman"/>
        </w:rPr>
        <w:t>Guptas – Polity and Administration – Patronage to Art, Architecture and Literature–Educational Institutions: Nalanda – Vikramashila – Valabhi; Huna Invasion and Decline; Vakatakas: Polity and Economy; Harsha: The assemblies at Prayag and Kanauj - Hiuen-Tsung’s account of India</w:t>
      </w:r>
    </w:p>
    <w:p w14:paraId="74805064" w14:textId="77777777" w:rsidR="0072641E" w:rsidRPr="00164041" w:rsidRDefault="0072641E" w:rsidP="0072641E">
      <w:pPr>
        <w:spacing w:line="276" w:lineRule="auto"/>
        <w:jc w:val="both"/>
        <w:rPr>
          <w:rFonts w:eastAsia="Times New Roman"/>
        </w:rPr>
      </w:pPr>
    </w:p>
    <w:p w14:paraId="799905C9" w14:textId="77777777" w:rsidR="0072641E" w:rsidRPr="00164041" w:rsidRDefault="0072641E" w:rsidP="0072641E">
      <w:pPr>
        <w:spacing w:line="276" w:lineRule="auto"/>
        <w:jc w:val="both"/>
        <w:rPr>
          <w:rFonts w:eastAsia="Times New Roman"/>
          <w:b/>
        </w:rPr>
      </w:pPr>
      <w:r w:rsidRPr="00164041">
        <w:rPr>
          <w:rFonts w:eastAsia="Times New Roman"/>
          <w:b/>
        </w:rPr>
        <w:t>UNIT V</w:t>
      </w:r>
    </w:p>
    <w:p w14:paraId="7E7FDACA" w14:textId="1F062229" w:rsidR="0072641E" w:rsidRPr="00164041" w:rsidRDefault="0072641E" w:rsidP="0072641E">
      <w:pPr>
        <w:spacing w:line="276" w:lineRule="auto"/>
        <w:jc w:val="both"/>
        <w:rPr>
          <w:rFonts w:eastAsia="Times New Roman"/>
        </w:rPr>
      </w:pPr>
      <w:r w:rsidRPr="00164041">
        <w:rPr>
          <w:rFonts w:eastAsia="Times New Roman"/>
        </w:rPr>
        <w:t>Peninsular India: Tamil country up to 12th Cent</w:t>
      </w:r>
      <w:r w:rsidR="006422ED">
        <w:rPr>
          <w:rFonts w:eastAsia="Times New Roman"/>
        </w:rPr>
        <w:t xml:space="preserve">ury– </w:t>
      </w:r>
      <w:r w:rsidRPr="00164041">
        <w:rPr>
          <w:rFonts w:eastAsia="Times New Roman"/>
        </w:rPr>
        <w:t>Chalukyas: some important attainments; Rise of Regional Kingdoms in Northern India up to 12th century: Rashtrakutas,Prathikaras and Palas; Arab conquest of Sind; Campaigns of Mahmud of Ghazni and Muhammad Ghori, and their impact</w:t>
      </w:r>
    </w:p>
    <w:p w14:paraId="09F97172" w14:textId="77777777" w:rsidR="0072641E" w:rsidRPr="00164041" w:rsidRDefault="0072641E" w:rsidP="0072641E">
      <w:pPr>
        <w:spacing w:after="120" w:line="276" w:lineRule="auto"/>
        <w:jc w:val="both"/>
        <w:rPr>
          <w:rFonts w:eastAsia="Times New Roman"/>
          <w:b/>
        </w:rPr>
      </w:pPr>
    </w:p>
    <w:p w14:paraId="4181D1D8" w14:textId="77777777" w:rsidR="00066FAF" w:rsidRDefault="00066FAF" w:rsidP="0072641E">
      <w:pPr>
        <w:spacing w:after="120" w:line="276" w:lineRule="auto"/>
        <w:jc w:val="both"/>
        <w:rPr>
          <w:rFonts w:eastAsia="Times New Roman"/>
          <w:b/>
        </w:rPr>
      </w:pPr>
      <w:r w:rsidRPr="00164041">
        <w:rPr>
          <w:rFonts w:eastAsia="Times New Roman"/>
          <w:b/>
        </w:rPr>
        <w:t>LEARNING RESOURCES</w:t>
      </w:r>
      <w:r>
        <w:rPr>
          <w:rFonts w:eastAsia="Times New Roman"/>
          <w:b/>
        </w:rPr>
        <w:t xml:space="preserve"> </w:t>
      </w:r>
    </w:p>
    <w:p w14:paraId="2C5C247C" w14:textId="77777777" w:rsidR="0072641E" w:rsidRPr="00164041" w:rsidRDefault="00066FAF" w:rsidP="0072641E">
      <w:pPr>
        <w:spacing w:after="120" w:line="276" w:lineRule="auto"/>
        <w:jc w:val="both"/>
        <w:rPr>
          <w:rFonts w:eastAsia="Times New Roman"/>
          <w:b/>
        </w:rPr>
      </w:pPr>
      <w:r>
        <w:rPr>
          <w:rFonts w:eastAsia="Times New Roman"/>
          <w:b/>
        </w:rPr>
        <w:t>Text Books</w:t>
      </w:r>
    </w:p>
    <w:p w14:paraId="65F07ACB" w14:textId="77777777" w:rsidR="0072641E" w:rsidRPr="00164041" w:rsidRDefault="0072641E" w:rsidP="00DA1D8A">
      <w:pPr>
        <w:pStyle w:val="ListParagraph"/>
        <w:numPr>
          <w:ilvl w:val="0"/>
          <w:numId w:val="21"/>
        </w:numPr>
        <w:spacing w:after="120" w:line="276" w:lineRule="auto"/>
        <w:jc w:val="both"/>
        <w:rPr>
          <w:rFonts w:eastAsia="Times New Roman"/>
        </w:rPr>
      </w:pPr>
      <w:r w:rsidRPr="00164041">
        <w:rPr>
          <w:rFonts w:eastAsia="Times New Roman"/>
        </w:rPr>
        <w:t xml:space="preserve">Singh, Upinder, </w:t>
      </w:r>
      <w:r w:rsidRPr="00164041">
        <w:rPr>
          <w:rFonts w:eastAsia="Times New Roman"/>
          <w:i/>
        </w:rPr>
        <w:t>A History of Ancient and Early Medieval India: From the Stone Age to the 12</w:t>
      </w:r>
      <w:r w:rsidRPr="00164041">
        <w:rPr>
          <w:rFonts w:eastAsia="Times New Roman"/>
          <w:i/>
          <w:vertAlign w:val="superscript"/>
        </w:rPr>
        <w:t>th</w:t>
      </w:r>
      <w:r w:rsidRPr="00164041">
        <w:rPr>
          <w:rFonts w:eastAsia="Times New Roman"/>
          <w:i/>
        </w:rPr>
        <w:t xml:space="preserve"> Century</w:t>
      </w:r>
      <w:r w:rsidRPr="00164041">
        <w:rPr>
          <w:rFonts w:eastAsia="Times New Roman"/>
        </w:rPr>
        <w:t>, Pearson, Delhi, 2009</w:t>
      </w:r>
    </w:p>
    <w:p w14:paraId="55A39E1A" w14:textId="77777777" w:rsidR="0072641E" w:rsidRPr="00164041" w:rsidRDefault="0072641E" w:rsidP="00DA1D8A">
      <w:pPr>
        <w:pStyle w:val="ListParagraph"/>
        <w:numPr>
          <w:ilvl w:val="0"/>
          <w:numId w:val="21"/>
        </w:numPr>
        <w:spacing w:after="120" w:line="276" w:lineRule="auto"/>
        <w:jc w:val="both"/>
        <w:rPr>
          <w:rFonts w:eastAsia="Times New Roman"/>
        </w:rPr>
      </w:pPr>
      <w:r w:rsidRPr="00164041">
        <w:rPr>
          <w:rFonts w:eastAsia="Times New Roman"/>
        </w:rPr>
        <w:t xml:space="preserve">Chakravarthy, Ranabir, </w:t>
      </w:r>
      <w:r w:rsidRPr="00164041">
        <w:rPr>
          <w:rFonts w:eastAsia="Times New Roman"/>
          <w:i/>
        </w:rPr>
        <w:t>Exploring Early India up to c. A.D. 1300</w:t>
      </w:r>
      <w:r w:rsidRPr="00164041">
        <w:rPr>
          <w:rFonts w:eastAsia="Times New Roman"/>
        </w:rPr>
        <w:t>, Primus Books, Delhi, 2016</w:t>
      </w:r>
    </w:p>
    <w:p w14:paraId="00F53BEB" w14:textId="77777777" w:rsidR="0072641E" w:rsidRPr="00164041" w:rsidRDefault="0072641E" w:rsidP="00DA1D8A">
      <w:pPr>
        <w:pStyle w:val="ListParagraph"/>
        <w:numPr>
          <w:ilvl w:val="0"/>
          <w:numId w:val="21"/>
        </w:numPr>
        <w:spacing w:after="120" w:line="276" w:lineRule="auto"/>
        <w:jc w:val="both"/>
        <w:rPr>
          <w:rFonts w:eastAsia="Times New Roman"/>
        </w:rPr>
      </w:pPr>
      <w:r w:rsidRPr="00164041">
        <w:rPr>
          <w:rFonts w:eastAsia="Times New Roman"/>
        </w:rPr>
        <w:t xml:space="preserve">Thapar, Romila, </w:t>
      </w:r>
      <w:r w:rsidRPr="00164041">
        <w:rPr>
          <w:rFonts w:eastAsia="Times New Roman"/>
          <w:i/>
        </w:rPr>
        <w:t>Early India: From the Origins to A.D. 1300</w:t>
      </w:r>
      <w:r w:rsidRPr="00164041">
        <w:rPr>
          <w:rFonts w:eastAsia="Times New Roman"/>
        </w:rPr>
        <w:t>, Penguin, Delhi, 2003(Tamil Translation)</w:t>
      </w:r>
    </w:p>
    <w:p w14:paraId="5B084C22" w14:textId="77777777" w:rsidR="0072641E" w:rsidRPr="00164041" w:rsidRDefault="00066FAF" w:rsidP="0072641E">
      <w:pPr>
        <w:spacing w:after="120" w:line="276" w:lineRule="auto"/>
        <w:jc w:val="both"/>
        <w:rPr>
          <w:rFonts w:eastAsia="Times New Roman"/>
          <w:b/>
        </w:rPr>
      </w:pPr>
      <w:r>
        <w:rPr>
          <w:rFonts w:eastAsia="Times New Roman"/>
          <w:b/>
        </w:rPr>
        <w:t>Reference Books:</w:t>
      </w:r>
    </w:p>
    <w:p w14:paraId="685DA32B" w14:textId="77777777" w:rsidR="0072641E" w:rsidRPr="00164041" w:rsidRDefault="0072641E" w:rsidP="00DA1D8A">
      <w:pPr>
        <w:pStyle w:val="ListParagraph"/>
        <w:numPr>
          <w:ilvl w:val="0"/>
          <w:numId w:val="22"/>
        </w:numPr>
        <w:spacing w:after="120" w:line="276" w:lineRule="auto"/>
        <w:jc w:val="both"/>
        <w:rPr>
          <w:rFonts w:eastAsia="Times New Roman"/>
        </w:rPr>
      </w:pPr>
      <w:r w:rsidRPr="00164041">
        <w:rPr>
          <w:rFonts w:eastAsia="Times New Roman"/>
        </w:rPr>
        <w:t xml:space="preserve">Kosambi, D.D., </w:t>
      </w:r>
      <w:r w:rsidRPr="00164041">
        <w:rPr>
          <w:rFonts w:eastAsia="Times New Roman"/>
          <w:i/>
        </w:rPr>
        <w:t>The Culture and Civilization of Ancient India: An Historical Outline</w:t>
      </w:r>
      <w:r w:rsidRPr="00164041">
        <w:rPr>
          <w:rFonts w:eastAsia="Times New Roman"/>
        </w:rPr>
        <w:t>, Vikas Pub. House Pvt. Ltd., Delhi, 1997</w:t>
      </w:r>
    </w:p>
    <w:p w14:paraId="6B49A6B9" w14:textId="77777777" w:rsidR="0072641E" w:rsidRPr="00164041" w:rsidRDefault="0072641E" w:rsidP="00DA1D8A">
      <w:pPr>
        <w:pStyle w:val="ListParagraph"/>
        <w:numPr>
          <w:ilvl w:val="0"/>
          <w:numId w:val="22"/>
        </w:numPr>
        <w:spacing w:after="120" w:line="276" w:lineRule="auto"/>
        <w:jc w:val="both"/>
        <w:rPr>
          <w:rFonts w:eastAsia="Times New Roman"/>
        </w:rPr>
      </w:pPr>
      <w:r w:rsidRPr="00164041">
        <w:rPr>
          <w:rFonts w:eastAsia="Times New Roman"/>
        </w:rPr>
        <w:t xml:space="preserve">Kosambi, D.D., </w:t>
      </w:r>
      <w:r w:rsidRPr="00164041">
        <w:rPr>
          <w:rFonts w:eastAsia="Times New Roman"/>
          <w:i/>
        </w:rPr>
        <w:t>An Introduction to the Study of Indian History,</w:t>
      </w:r>
      <w:r w:rsidRPr="00164041">
        <w:rPr>
          <w:rFonts w:eastAsia="Times New Roman"/>
        </w:rPr>
        <w:t xml:space="preserve"> Sage Publications, Delhi, 2016</w:t>
      </w:r>
    </w:p>
    <w:p w14:paraId="038DFBF3" w14:textId="77777777" w:rsidR="0072641E" w:rsidRPr="00164041" w:rsidRDefault="0072641E" w:rsidP="00DA1D8A">
      <w:pPr>
        <w:pStyle w:val="ListParagraph"/>
        <w:numPr>
          <w:ilvl w:val="0"/>
          <w:numId w:val="22"/>
        </w:numPr>
        <w:spacing w:after="120" w:line="276" w:lineRule="auto"/>
        <w:jc w:val="both"/>
        <w:rPr>
          <w:rFonts w:eastAsia="Times New Roman"/>
        </w:rPr>
      </w:pPr>
      <w:r w:rsidRPr="00164041">
        <w:rPr>
          <w:rFonts w:eastAsia="Times New Roman"/>
        </w:rPr>
        <w:t xml:space="preserve">Raychaudhuri, Hemchandra, </w:t>
      </w:r>
      <w:r w:rsidRPr="00164041">
        <w:rPr>
          <w:rFonts w:eastAsia="Times New Roman"/>
          <w:i/>
        </w:rPr>
        <w:t xml:space="preserve">Political History of Ancient India, </w:t>
      </w:r>
      <w:r w:rsidRPr="00164041">
        <w:rPr>
          <w:rFonts w:eastAsia="Times New Roman"/>
        </w:rPr>
        <w:t>Surjeet Publications, New Delhi, 2014</w:t>
      </w:r>
    </w:p>
    <w:p w14:paraId="79074CC0" w14:textId="77777777" w:rsidR="0072641E" w:rsidRPr="00164041" w:rsidRDefault="0072641E" w:rsidP="00DA1D8A">
      <w:pPr>
        <w:pStyle w:val="ListParagraph"/>
        <w:numPr>
          <w:ilvl w:val="0"/>
          <w:numId w:val="22"/>
        </w:numPr>
        <w:spacing w:line="276" w:lineRule="auto"/>
        <w:jc w:val="both"/>
        <w:rPr>
          <w:rFonts w:eastAsia="Times New Roman"/>
        </w:rPr>
      </w:pPr>
      <w:r w:rsidRPr="00164041">
        <w:rPr>
          <w:rFonts w:eastAsia="Times New Roman"/>
        </w:rPr>
        <w:t xml:space="preserve">Basham, A.L., </w:t>
      </w:r>
      <w:r w:rsidRPr="00164041">
        <w:rPr>
          <w:rFonts w:eastAsia="Times New Roman"/>
          <w:i/>
        </w:rPr>
        <w:t>The Wonder that was India, Vol. 1</w:t>
      </w:r>
      <w:r w:rsidRPr="00164041">
        <w:rPr>
          <w:rFonts w:eastAsia="Times New Roman"/>
        </w:rPr>
        <w:t>, Picador, New Delhi, 2004</w:t>
      </w:r>
    </w:p>
    <w:p w14:paraId="281859C9" w14:textId="77777777" w:rsidR="0072641E" w:rsidRPr="00164041" w:rsidRDefault="0072641E" w:rsidP="0072641E">
      <w:pPr>
        <w:spacing w:line="276" w:lineRule="auto"/>
        <w:jc w:val="both"/>
        <w:rPr>
          <w:rFonts w:eastAsia="Times New Roman"/>
          <w:b/>
        </w:rPr>
      </w:pPr>
      <w:r w:rsidRPr="00164041">
        <w:rPr>
          <w:rFonts w:eastAsia="Times New Roman"/>
          <w:b/>
        </w:rPr>
        <w:t>Web sources:</w:t>
      </w:r>
    </w:p>
    <w:p w14:paraId="49394D8F" w14:textId="77777777" w:rsidR="0072641E" w:rsidRPr="00164041" w:rsidRDefault="001128BD" w:rsidP="00DA1D8A">
      <w:pPr>
        <w:numPr>
          <w:ilvl w:val="0"/>
          <w:numId w:val="5"/>
        </w:numPr>
        <w:pBdr>
          <w:top w:val="nil"/>
          <w:left w:val="nil"/>
          <w:bottom w:val="nil"/>
          <w:right w:val="nil"/>
          <w:between w:val="nil"/>
        </w:pBdr>
        <w:spacing w:line="276" w:lineRule="auto"/>
        <w:jc w:val="both"/>
        <w:rPr>
          <w:rFonts w:eastAsia="Times New Roman"/>
          <w:b/>
        </w:rPr>
      </w:pPr>
      <w:hyperlink r:id="rId8">
        <w:r w:rsidR="0072641E" w:rsidRPr="00164041">
          <w:rPr>
            <w:rFonts w:eastAsia="Times New Roman"/>
            <w:b/>
            <w:u w:val="single"/>
          </w:rPr>
          <w:t>https://sourcebooks.fordham.edu/india/indiasbook.asp</w:t>
        </w:r>
      </w:hyperlink>
    </w:p>
    <w:p w14:paraId="3661431D" w14:textId="77777777" w:rsidR="0072641E" w:rsidRPr="00164041" w:rsidRDefault="001128BD" w:rsidP="00DA1D8A">
      <w:pPr>
        <w:numPr>
          <w:ilvl w:val="0"/>
          <w:numId w:val="5"/>
        </w:numPr>
        <w:pBdr>
          <w:top w:val="nil"/>
          <w:left w:val="nil"/>
          <w:bottom w:val="nil"/>
          <w:right w:val="nil"/>
          <w:between w:val="nil"/>
        </w:pBdr>
        <w:spacing w:line="276" w:lineRule="auto"/>
        <w:jc w:val="both"/>
        <w:rPr>
          <w:rFonts w:eastAsia="Times New Roman"/>
          <w:b/>
        </w:rPr>
      </w:pPr>
      <w:hyperlink r:id="rId9">
        <w:r w:rsidR="0072641E" w:rsidRPr="00164041">
          <w:rPr>
            <w:rFonts w:eastAsia="Times New Roman"/>
            <w:b/>
            <w:u w:val="single"/>
          </w:rPr>
          <w:t>https://www.pbs.org/thestoryofindia/resources/websites/</w:t>
        </w:r>
      </w:hyperlink>
    </w:p>
    <w:p w14:paraId="4C58730C" w14:textId="77777777" w:rsidR="0072641E" w:rsidRPr="00164041" w:rsidRDefault="001128BD" w:rsidP="00DA1D8A">
      <w:pPr>
        <w:numPr>
          <w:ilvl w:val="0"/>
          <w:numId w:val="5"/>
        </w:numPr>
        <w:pBdr>
          <w:top w:val="nil"/>
          <w:left w:val="nil"/>
          <w:bottom w:val="nil"/>
          <w:right w:val="nil"/>
          <w:between w:val="nil"/>
        </w:pBdr>
        <w:spacing w:after="200" w:line="276" w:lineRule="auto"/>
        <w:jc w:val="both"/>
        <w:rPr>
          <w:rFonts w:eastAsia="Times New Roman"/>
          <w:b/>
        </w:rPr>
      </w:pPr>
      <w:hyperlink r:id="rId10">
        <w:r w:rsidR="0072641E" w:rsidRPr="00164041">
          <w:rPr>
            <w:rFonts w:eastAsia="Times New Roman"/>
            <w:b/>
            <w:u w:val="single"/>
          </w:rPr>
          <w:t>https://archive.org/details/IndiaHistory</w:t>
        </w:r>
      </w:hyperlink>
    </w:p>
    <w:p w14:paraId="256D05D5" w14:textId="77777777" w:rsidR="0072641E" w:rsidRPr="00164041" w:rsidRDefault="0072641E" w:rsidP="0072641E">
      <w:pPr>
        <w:spacing w:line="276" w:lineRule="auto"/>
        <w:jc w:val="both"/>
        <w:rPr>
          <w:rFonts w:eastAsia="Times New Roman"/>
          <w:b/>
        </w:rPr>
      </w:pPr>
      <w:r w:rsidRPr="00164041">
        <w:rPr>
          <w:rFonts w:eastAsia="Times New Roman"/>
          <w:b/>
        </w:rPr>
        <w:t>Course Outcomes: At the end of the course students will be able to:</w:t>
      </w:r>
    </w:p>
    <w:p w14:paraId="62858E20" w14:textId="77777777" w:rsidR="0072641E" w:rsidRPr="007E7B16" w:rsidRDefault="0072641E" w:rsidP="00DA1D8A">
      <w:pPr>
        <w:pStyle w:val="ListParagraph"/>
        <w:numPr>
          <w:ilvl w:val="0"/>
          <w:numId w:val="54"/>
        </w:numPr>
        <w:pBdr>
          <w:top w:val="nil"/>
          <w:left w:val="nil"/>
          <w:bottom w:val="nil"/>
          <w:right w:val="nil"/>
          <w:between w:val="nil"/>
        </w:pBdr>
        <w:spacing w:line="276" w:lineRule="auto"/>
        <w:ind w:left="990" w:hanging="630"/>
        <w:jc w:val="both"/>
        <w:rPr>
          <w:rFonts w:eastAsia="Times New Roman"/>
        </w:rPr>
      </w:pPr>
      <w:r w:rsidRPr="007E7B16">
        <w:rPr>
          <w:rFonts w:eastAsia="Times New Roman"/>
        </w:rPr>
        <w:t xml:space="preserve">Know the Prehistoric sites and the life of early man and appreciate the urban character of Indus Valley Civilization </w:t>
      </w:r>
    </w:p>
    <w:p w14:paraId="38AA41FC" w14:textId="77777777" w:rsidR="0072641E" w:rsidRPr="007E7B16" w:rsidRDefault="0072641E" w:rsidP="00DA1D8A">
      <w:pPr>
        <w:pStyle w:val="ListParagraph"/>
        <w:numPr>
          <w:ilvl w:val="0"/>
          <w:numId w:val="54"/>
        </w:numPr>
        <w:pBdr>
          <w:top w:val="nil"/>
          <w:left w:val="nil"/>
          <w:bottom w:val="nil"/>
          <w:right w:val="nil"/>
          <w:between w:val="nil"/>
        </w:pBdr>
        <w:spacing w:line="276" w:lineRule="auto"/>
        <w:ind w:left="990" w:hanging="630"/>
        <w:jc w:val="both"/>
        <w:rPr>
          <w:rFonts w:eastAsia="Times New Roman"/>
        </w:rPr>
      </w:pPr>
      <w:r w:rsidRPr="007E7B16">
        <w:rPr>
          <w:rFonts w:eastAsia="Times New Roman"/>
        </w:rPr>
        <w:t>Know the various theories of origin of Aryans, and their socio-economic life</w:t>
      </w:r>
    </w:p>
    <w:p w14:paraId="76B22AA6" w14:textId="77777777" w:rsidR="0072641E" w:rsidRPr="007E7B16" w:rsidRDefault="0072641E" w:rsidP="00DA1D8A">
      <w:pPr>
        <w:pStyle w:val="ListParagraph"/>
        <w:numPr>
          <w:ilvl w:val="0"/>
          <w:numId w:val="54"/>
        </w:numPr>
        <w:pBdr>
          <w:top w:val="nil"/>
          <w:left w:val="nil"/>
          <w:bottom w:val="nil"/>
          <w:right w:val="nil"/>
          <w:between w:val="nil"/>
        </w:pBdr>
        <w:spacing w:line="276" w:lineRule="auto"/>
        <w:ind w:left="990" w:hanging="630"/>
        <w:jc w:val="both"/>
        <w:rPr>
          <w:rFonts w:eastAsia="Times New Roman"/>
        </w:rPr>
      </w:pPr>
      <w:r w:rsidRPr="007E7B16">
        <w:rPr>
          <w:rFonts w:eastAsia="Times New Roman"/>
        </w:rPr>
        <w:t xml:space="preserve">Detail the polity, administration  and religious policy of Mauryas and the origin and development of new religions </w:t>
      </w:r>
    </w:p>
    <w:p w14:paraId="2C1B14CC" w14:textId="77777777" w:rsidR="0072641E" w:rsidRPr="007E7B16" w:rsidRDefault="0072641E" w:rsidP="00DA1D8A">
      <w:pPr>
        <w:pStyle w:val="ListParagraph"/>
        <w:numPr>
          <w:ilvl w:val="0"/>
          <w:numId w:val="54"/>
        </w:numPr>
        <w:pBdr>
          <w:top w:val="nil"/>
          <w:left w:val="nil"/>
          <w:bottom w:val="nil"/>
          <w:right w:val="nil"/>
          <w:between w:val="nil"/>
        </w:pBdr>
        <w:spacing w:line="276" w:lineRule="auto"/>
        <w:ind w:left="990" w:hanging="630"/>
        <w:jc w:val="both"/>
        <w:rPr>
          <w:rFonts w:eastAsia="Times New Roman"/>
        </w:rPr>
      </w:pPr>
      <w:r w:rsidRPr="007E7B16">
        <w:rPr>
          <w:rFonts w:eastAsia="Times New Roman"/>
        </w:rPr>
        <w:t xml:space="preserve">Give a detailed account of the Age of Guptasand  Harsha’s administration  </w:t>
      </w:r>
    </w:p>
    <w:p w14:paraId="25F99E91" w14:textId="77777777" w:rsidR="0072641E" w:rsidRPr="007E7B16" w:rsidRDefault="0072641E" w:rsidP="00DA1D8A">
      <w:pPr>
        <w:pStyle w:val="ListParagraph"/>
        <w:numPr>
          <w:ilvl w:val="0"/>
          <w:numId w:val="54"/>
        </w:numPr>
        <w:pBdr>
          <w:top w:val="nil"/>
          <w:left w:val="nil"/>
          <w:bottom w:val="nil"/>
          <w:right w:val="nil"/>
          <w:between w:val="nil"/>
        </w:pBdr>
        <w:spacing w:line="276" w:lineRule="auto"/>
        <w:ind w:left="990" w:hanging="630"/>
        <w:jc w:val="both"/>
        <w:rPr>
          <w:rFonts w:eastAsia="Times New Roman"/>
        </w:rPr>
      </w:pPr>
      <w:r w:rsidRPr="007E7B16">
        <w:rPr>
          <w:rFonts w:eastAsia="Times New Roman"/>
        </w:rPr>
        <w:t>explain the history of Peninsular India under various dynasties</w:t>
      </w:r>
    </w:p>
    <w:p w14:paraId="55176B59" w14:textId="77777777" w:rsidR="00234107" w:rsidRDefault="00234107" w:rsidP="0072641E">
      <w:pPr>
        <w:spacing w:line="360" w:lineRule="auto"/>
        <w:jc w:val="center"/>
        <w:rPr>
          <w:b/>
        </w:rPr>
      </w:pPr>
    </w:p>
    <w:p w14:paraId="7E7E1490" w14:textId="77777777" w:rsidR="0072641E" w:rsidRPr="00164041" w:rsidRDefault="0072641E" w:rsidP="0072641E">
      <w:pPr>
        <w:spacing w:line="360" w:lineRule="auto"/>
        <w:jc w:val="center"/>
        <w:rPr>
          <w:b/>
        </w:rPr>
      </w:pPr>
      <w:r>
        <w:rPr>
          <w:b/>
        </w:rPr>
        <w:t xml:space="preserve">CO Mapping with Programme Outcomes and Programme Specific Outcomes </w:t>
      </w:r>
    </w:p>
    <w:tbl>
      <w:tblPr>
        <w:tblStyle w:val="LightGrid-Accent11"/>
        <w:tblW w:w="9412" w:type="dxa"/>
        <w:tblLook w:val="0400" w:firstRow="0" w:lastRow="0" w:firstColumn="0" w:lastColumn="0" w:noHBand="0" w:noVBand="1"/>
      </w:tblPr>
      <w:tblGrid>
        <w:gridCol w:w="1069"/>
        <w:gridCol w:w="590"/>
        <w:gridCol w:w="590"/>
        <w:gridCol w:w="590"/>
        <w:gridCol w:w="590"/>
        <w:gridCol w:w="590"/>
        <w:gridCol w:w="591"/>
        <w:gridCol w:w="591"/>
        <w:gridCol w:w="591"/>
        <w:gridCol w:w="724"/>
        <w:gridCol w:w="724"/>
        <w:gridCol w:w="724"/>
        <w:gridCol w:w="724"/>
        <w:gridCol w:w="724"/>
      </w:tblGrid>
      <w:tr w:rsidR="0072641E" w:rsidRPr="00164041" w14:paraId="72A2CBF7"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45E7D358" w14:textId="77777777" w:rsidR="0072641E" w:rsidRPr="00164041" w:rsidRDefault="0072641E" w:rsidP="0072641E">
            <w:pPr>
              <w:jc w:val="center"/>
              <w:rPr>
                <w:b/>
              </w:rPr>
            </w:pPr>
          </w:p>
        </w:tc>
        <w:tc>
          <w:tcPr>
            <w:tcW w:w="0" w:type="auto"/>
            <w:gridSpan w:val="8"/>
            <w:hideMark/>
          </w:tcPr>
          <w:p w14:paraId="69A3BAB2" w14:textId="77777777" w:rsidR="0072641E" w:rsidRPr="00164041" w:rsidRDefault="0072641E" w:rsidP="0072641E">
            <w:pPr>
              <w:jc w:val="center"/>
              <w:rPr>
                <w:b/>
              </w:rPr>
            </w:pPr>
            <w:r>
              <w:rPr>
                <w:b/>
              </w:rPr>
              <w:t>PROGRAMME OUTCOME</w:t>
            </w:r>
          </w:p>
        </w:tc>
        <w:tc>
          <w:tcPr>
            <w:tcW w:w="0" w:type="auto"/>
            <w:gridSpan w:val="5"/>
          </w:tcPr>
          <w:p w14:paraId="493E35CD" w14:textId="77777777" w:rsidR="0072641E" w:rsidRPr="00164041" w:rsidRDefault="0072641E" w:rsidP="0072641E">
            <w:pPr>
              <w:jc w:val="center"/>
              <w:rPr>
                <w:b/>
              </w:rPr>
            </w:pPr>
            <w:r>
              <w:rPr>
                <w:b/>
              </w:rPr>
              <w:t>PROGRAMME SPECIFIC OUTCOME</w:t>
            </w:r>
          </w:p>
        </w:tc>
      </w:tr>
      <w:tr w:rsidR="0072641E" w:rsidRPr="00164041" w14:paraId="5529C081"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6A77C268" w14:textId="77777777" w:rsidR="0072641E" w:rsidRPr="00164041" w:rsidRDefault="0072641E" w:rsidP="0072641E">
            <w:pPr>
              <w:jc w:val="center"/>
              <w:rPr>
                <w:b/>
                <w:sz w:val="24"/>
                <w:szCs w:val="24"/>
              </w:rPr>
            </w:pPr>
          </w:p>
        </w:tc>
        <w:tc>
          <w:tcPr>
            <w:tcW w:w="0" w:type="auto"/>
            <w:hideMark/>
          </w:tcPr>
          <w:p w14:paraId="0F69FD68" w14:textId="77777777" w:rsidR="0072641E" w:rsidRPr="00164041" w:rsidRDefault="0072641E" w:rsidP="0072641E">
            <w:pPr>
              <w:jc w:val="center"/>
              <w:rPr>
                <w:b/>
                <w:sz w:val="24"/>
                <w:szCs w:val="24"/>
              </w:rPr>
            </w:pPr>
            <w:r w:rsidRPr="00164041">
              <w:rPr>
                <w:b/>
                <w:sz w:val="24"/>
                <w:szCs w:val="24"/>
              </w:rPr>
              <w:t>PO 1</w:t>
            </w:r>
          </w:p>
        </w:tc>
        <w:tc>
          <w:tcPr>
            <w:tcW w:w="0" w:type="auto"/>
            <w:hideMark/>
          </w:tcPr>
          <w:p w14:paraId="702B284A" w14:textId="77777777" w:rsidR="0072641E" w:rsidRPr="00164041" w:rsidRDefault="0072641E" w:rsidP="0072641E">
            <w:pPr>
              <w:jc w:val="center"/>
              <w:rPr>
                <w:b/>
                <w:sz w:val="24"/>
                <w:szCs w:val="24"/>
              </w:rPr>
            </w:pPr>
            <w:r w:rsidRPr="00164041">
              <w:rPr>
                <w:b/>
                <w:sz w:val="24"/>
                <w:szCs w:val="24"/>
              </w:rPr>
              <w:t>PO 2</w:t>
            </w:r>
          </w:p>
        </w:tc>
        <w:tc>
          <w:tcPr>
            <w:tcW w:w="0" w:type="auto"/>
            <w:hideMark/>
          </w:tcPr>
          <w:p w14:paraId="42B590D9" w14:textId="77777777" w:rsidR="0072641E" w:rsidRPr="00164041" w:rsidRDefault="0072641E" w:rsidP="0072641E">
            <w:pPr>
              <w:jc w:val="center"/>
              <w:rPr>
                <w:b/>
                <w:sz w:val="24"/>
                <w:szCs w:val="24"/>
              </w:rPr>
            </w:pPr>
            <w:r w:rsidRPr="00164041">
              <w:rPr>
                <w:b/>
                <w:sz w:val="24"/>
                <w:szCs w:val="24"/>
              </w:rPr>
              <w:t>PO 3</w:t>
            </w:r>
          </w:p>
        </w:tc>
        <w:tc>
          <w:tcPr>
            <w:tcW w:w="0" w:type="auto"/>
            <w:hideMark/>
          </w:tcPr>
          <w:p w14:paraId="4A82B950" w14:textId="77777777" w:rsidR="0072641E" w:rsidRPr="00164041" w:rsidRDefault="0072641E" w:rsidP="0072641E">
            <w:pPr>
              <w:jc w:val="center"/>
              <w:rPr>
                <w:b/>
                <w:sz w:val="24"/>
                <w:szCs w:val="24"/>
              </w:rPr>
            </w:pPr>
            <w:r w:rsidRPr="00164041">
              <w:rPr>
                <w:b/>
                <w:sz w:val="24"/>
                <w:szCs w:val="24"/>
              </w:rPr>
              <w:t>PO 4</w:t>
            </w:r>
          </w:p>
        </w:tc>
        <w:tc>
          <w:tcPr>
            <w:tcW w:w="0" w:type="auto"/>
            <w:hideMark/>
          </w:tcPr>
          <w:p w14:paraId="140BFBCC" w14:textId="77777777" w:rsidR="0072641E" w:rsidRPr="00164041" w:rsidRDefault="0072641E" w:rsidP="0072641E">
            <w:pPr>
              <w:jc w:val="center"/>
              <w:rPr>
                <w:b/>
                <w:sz w:val="24"/>
                <w:szCs w:val="24"/>
              </w:rPr>
            </w:pPr>
            <w:r w:rsidRPr="00164041">
              <w:rPr>
                <w:b/>
                <w:sz w:val="24"/>
                <w:szCs w:val="24"/>
              </w:rPr>
              <w:t>PO 5</w:t>
            </w:r>
          </w:p>
        </w:tc>
        <w:tc>
          <w:tcPr>
            <w:tcW w:w="0" w:type="auto"/>
            <w:hideMark/>
          </w:tcPr>
          <w:p w14:paraId="2AC76A66" w14:textId="77777777" w:rsidR="0072641E" w:rsidRPr="00164041" w:rsidRDefault="0072641E" w:rsidP="0072641E">
            <w:pPr>
              <w:jc w:val="center"/>
              <w:rPr>
                <w:b/>
                <w:sz w:val="24"/>
                <w:szCs w:val="24"/>
              </w:rPr>
            </w:pPr>
            <w:r w:rsidRPr="00164041">
              <w:rPr>
                <w:b/>
                <w:sz w:val="24"/>
                <w:szCs w:val="24"/>
              </w:rPr>
              <w:t>PO 6</w:t>
            </w:r>
          </w:p>
        </w:tc>
        <w:tc>
          <w:tcPr>
            <w:tcW w:w="0" w:type="auto"/>
            <w:hideMark/>
          </w:tcPr>
          <w:p w14:paraId="3F4981C1" w14:textId="77777777" w:rsidR="0072641E" w:rsidRPr="00164041" w:rsidRDefault="0072641E" w:rsidP="0072641E">
            <w:pPr>
              <w:jc w:val="center"/>
              <w:rPr>
                <w:b/>
                <w:sz w:val="24"/>
                <w:szCs w:val="24"/>
              </w:rPr>
            </w:pPr>
            <w:r w:rsidRPr="00164041">
              <w:rPr>
                <w:b/>
                <w:sz w:val="24"/>
                <w:szCs w:val="24"/>
              </w:rPr>
              <w:t>PO 7</w:t>
            </w:r>
          </w:p>
        </w:tc>
        <w:tc>
          <w:tcPr>
            <w:tcW w:w="0" w:type="auto"/>
          </w:tcPr>
          <w:p w14:paraId="02039385" w14:textId="77777777" w:rsidR="0072641E" w:rsidRPr="00164041" w:rsidRDefault="0072641E" w:rsidP="0072641E">
            <w:pPr>
              <w:jc w:val="center"/>
              <w:rPr>
                <w:b/>
                <w:sz w:val="24"/>
                <w:szCs w:val="24"/>
              </w:rPr>
            </w:pPr>
            <w:r w:rsidRPr="00164041">
              <w:rPr>
                <w:b/>
                <w:sz w:val="24"/>
                <w:szCs w:val="24"/>
              </w:rPr>
              <w:t>PO 8</w:t>
            </w:r>
          </w:p>
        </w:tc>
        <w:tc>
          <w:tcPr>
            <w:tcW w:w="0" w:type="auto"/>
          </w:tcPr>
          <w:p w14:paraId="5E3F16F4" w14:textId="77777777" w:rsidR="0072641E" w:rsidRPr="00164041" w:rsidRDefault="0072641E" w:rsidP="0072641E">
            <w:pPr>
              <w:jc w:val="center"/>
              <w:rPr>
                <w:b/>
                <w:sz w:val="24"/>
                <w:szCs w:val="24"/>
              </w:rPr>
            </w:pPr>
            <w:r w:rsidRPr="00164041">
              <w:rPr>
                <w:b/>
                <w:sz w:val="24"/>
                <w:szCs w:val="24"/>
              </w:rPr>
              <w:t>PSO 1</w:t>
            </w:r>
          </w:p>
        </w:tc>
        <w:tc>
          <w:tcPr>
            <w:tcW w:w="0" w:type="auto"/>
          </w:tcPr>
          <w:p w14:paraId="35606CFB" w14:textId="77777777" w:rsidR="0072641E" w:rsidRPr="00164041" w:rsidRDefault="0072641E" w:rsidP="0072641E">
            <w:pPr>
              <w:jc w:val="center"/>
              <w:rPr>
                <w:b/>
                <w:sz w:val="24"/>
                <w:szCs w:val="24"/>
              </w:rPr>
            </w:pPr>
            <w:r w:rsidRPr="00164041">
              <w:rPr>
                <w:b/>
                <w:sz w:val="24"/>
                <w:szCs w:val="24"/>
              </w:rPr>
              <w:t>PSO 2</w:t>
            </w:r>
          </w:p>
        </w:tc>
        <w:tc>
          <w:tcPr>
            <w:tcW w:w="0" w:type="auto"/>
          </w:tcPr>
          <w:p w14:paraId="4F419799" w14:textId="77777777" w:rsidR="0072641E" w:rsidRPr="00164041" w:rsidRDefault="0072641E" w:rsidP="0072641E">
            <w:pPr>
              <w:jc w:val="center"/>
              <w:rPr>
                <w:b/>
                <w:sz w:val="24"/>
                <w:szCs w:val="24"/>
              </w:rPr>
            </w:pPr>
            <w:r w:rsidRPr="00164041">
              <w:rPr>
                <w:b/>
                <w:sz w:val="24"/>
                <w:szCs w:val="24"/>
              </w:rPr>
              <w:t>PSO 3</w:t>
            </w:r>
          </w:p>
        </w:tc>
        <w:tc>
          <w:tcPr>
            <w:tcW w:w="0" w:type="auto"/>
          </w:tcPr>
          <w:p w14:paraId="2261AE30" w14:textId="77777777" w:rsidR="0072641E" w:rsidRPr="00164041" w:rsidRDefault="0072641E" w:rsidP="0072641E">
            <w:pPr>
              <w:jc w:val="center"/>
              <w:rPr>
                <w:b/>
                <w:sz w:val="24"/>
                <w:szCs w:val="24"/>
              </w:rPr>
            </w:pPr>
            <w:r w:rsidRPr="00164041">
              <w:rPr>
                <w:b/>
                <w:sz w:val="24"/>
                <w:szCs w:val="24"/>
              </w:rPr>
              <w:t>PSO 4</w:t>
            </w:r>
          </w:p>
        </w:tc>
        <w:tc>
          <w:tcPr>
            <w:tcW w:w="0" w:type="auto"/>
          </w:tcPr>
          <w:p w14:paraId="1864269B" w14:textId="77777777" w:rsidR="0072641E" w:rsidRPr="00164041" w:rsidRDefault="0072641E" w:rsidP="0072641E">
            <w:pPr>
              <w:jc w:val="center"/>
              <w:rPr>
                <w:b/>
                <w:sz w:val="24"/>
                <w:szCs w:val="24"/>
              </w:rPr>
            </w:pPr>
            <w:r w:rsidRPr="00164041">
              <w:rPr>
                <w:b/>
                <w:sz w:val="24"/>
                <w:szCs w:val="24"/>
              </w:rPr>
              <w:t>PSO 5</w:t>
            </w:r>
          </w:p>
        </w:tc>
      </w:tr>
      <w:tr w:rsidR="0072641E" w:rsidRPr="00164041" w14:paraId="400E22E8"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DCAF78B" w14:textId="77777777" w:rsidR="0072641E" w:rsidRPr="00164041" w:rsidRDefault="0072641E" w:rsidP="0072641E">
            <w:pPr>
              <w:jc w:val="center"/>
              <w:rPr>
                <w:b/>
                <w:sz w:val="24"/>
                <w:szCs w:val="24"/>
              </w:rPr>
            </w:pPr>
            <w:r w:rsidRPr="00164041">
              <w:rPr>
                <w:b/>
                <w:sz w:val="24"/>
                <w:szCs w:val="24"/>
              </w:rPr>
              <w:t>CO 1</w:t>
            </w:r>
          </w:p>
        </w:tc>
        <w:tc>
          <w:tcPr>
            <w:tcW w:w="0" w:type="auto"/>
          </w:tcPr>
          <w:p w14:paraId="2E8771CE" w14:textId="77777777" w:rsidR="0072641E" w:rsidRPr="00164041" w:rsidRDefault="0072641E" w:rsidP="0072641E">
            <w:pPr>
              <w:jc w:val="center"/>
              <w:rPr>
                <w:sz w:val="24"/>
                <w:szCs w:val="24"/>
              </w:rPr>
            </w:pPr>
            <w:r w:rsidRPr="00164041">
              <w:rPr>
                <w:sz w:val="24"/>
                <w:szCs w:val="24"/>
              </w:rPr>
              <w:t>3</w:t>
            </w:r>
          </w:p>
        </w:tc>
        <w:tc>
          <w:tcPr>
            <w:tcW w:w="0" w:type="auto"/>
          </w:tcPr>
          <w:p w14:paraId="1D25AB4D" w14:textId="77777777" w:rsidR="0072641E" w:rsidRPr="00164041" w:rsidRDefault="0072641E" w:rsidP="0072641E">
            <w:pPr>
              <w:jc w:val="center"/>
              <w:rPr>
                <w:sz w:val="24"/>
                <w:szCs w:val="24"/>
              </w:rPr>
            </w:pPr>
            <w:r w:rsidRPr="00164041">
              <w:rPr>
                <w:sz w:val="24"/>
                <w:szCs w:val="24"/>
              </w:rPr>
              <w:t>3</w:t>
            </w:r>
          </w:p>
        </w:tc>
        <w:tc>
          <w:tcPr>
            <w:tcW w:w="0" w:type="auto"/>
          </w:tcPr>
          <w:p w14:paraId="49297D0B" w14:textId="77777777" w:rsidR="0072641E" w:rsidRPr="00164041" w:rsidRDefault="0072641E" w:rsidP="0072641E">
            <w:pPr>
              <w:jc w:val="center"/>
              <w:rPr>
                <w:sz w:val="24"/>
                <w:szCs w:val="24"/>
              </w:rPr>
            </w:pPr>
            <w:r w:rsidRPr="00164041">
              <w:rPr>
                <w:sz w:val="24"/>
                <w:szCs w:val="24"/>
              </w:rPr>
              <w:t>2</w:t>
            </w:r>
          </w:p>
        </w:tc>
        <w:tc>
          <w:tcPr>
            <w:tcW w:w="0" w:type="auto"/>
            <w:hideMark/>
          </w:tcPr>
          <w:p w14:paraId="57AEE131" w14:textId="77777777" w:rsidR="0072641E" w:rsidRPr="00164041" w:rsidRDefault="0072641E" w:rsidP="0072641E">
            <w:pPr>
              <w:jc w:val="center"/>
              <w:rPr>
                <w:sz w:val="24"/>
                <w:szCs w:val="24"/>
              </w:rPr>
            </w:pPr>
            <w:r w:rsidRPr="00164041">
              <w:rPr>
                <w:sz w:val="24"/>
                <w:szCs w:val="24"/>
              </w:rPr>
              <w:t>2</w:t>
            </w:r>
          </w:p>
        </w:tc>
        <w:tc>
          <w:tcPr>
            <w:tcW w:w="0" w:type="auto"/>
          </w:tcPr>
          <w:p w14:paraId="6B01F89A" w14:textId="77777777" w:rsidR="0072641E" w:rsidRPr="00164041" w:rsidRDefault="0072641E" w:rsidP="0072641E">
            <w:pPr>
              <w:jc w:val="center"/>
              <w:rPr>
                <w:sz w:val="24"/>
                <w:szCs w:val="24"/>
              </w:rPr>
            </w:pPr>
            <w:r w:rsidRPr="00164041">
              <w:rPr>
                <w:sz w:val="24"/>
                <w:szCs w:val="24"/>
              </w:rPr>
              <w:t>3</w:t>
            </w:r>
          </w:p>
        </w:tc>
        <w:tc>
          <w:tcPr>
            <w:tcW w:w="0" w:type="auto"/>
          </w:tcPr>
          <w:p w14:paraId="45AB2A0D" w14:textId="77777777" w:rsidR="0072641E" w:rsidRPr="00164041" w:rsidRDefault="0072641E" w:rsidP="0072641E">
            <w:pPr>
              <w:jc w:val="center"/>
              <w:rPr>
                <w:sz w:val="24"/>
                <w:szCs w:val="24"/>
              </w:rPr>
            </w:pPr>
            <w:r w:rsidRPr="00164041">
              <w:rPr>
                <w:sz w:val="24"/>
                <w:szCs w:val="24"/>
              </w:rPr>
              <w:t>3</w:t>
            </w:r>
          </w:p>
        </w:tc>
        <w:tc>
          <w:tcPr>
            <w:tcW w:w="0" w:type="auto"/>
          </w:tcPr>
          <w:p w14:paraId="5279032C" w14:textId="77777777" w:rsidR="0072641E" w:rsidRPr="00164041" w:rsidRDefault="0072641E" w:rsidP="0072641E">
            <w:pPr>
              <w:jc w:val="center"/>
              <w:rPr>
                <w:sz w:val="24"/>
                <w:szCs w:val="24"/>
              </w:rPr>
            </w:pPr>
            <w:r w:rsidRPr="00164041">
              <w:rPr>
                <w:sz w:val="24"/>
                <w:szCs w:val="24"/>
              </w:rPr>
              <w:t>2</w:t>
            </w:r>
          </w:p>
        </w:tc>
        <w:tc>
          <w:tcPr>
            <w:tcW w:w="0" w:type="auto"/>
          </w:tcPr>
          <w:p w14:paraId="077B8FA5" w14:textId="77777777" w:rsidR="0072641E" w:rsidRPr="00164041" w:rsidRDefault="0072641E" w:rsidP="0072641E">
            <w:pPr>
              <w:jc w:val="center"/>
              <w:rPr>
                <w:sz w:val="24"/>
                <w:szCs w:val="24"/>
              </w:rPr>
            </w:pPr>
            <w:r w:rsidRPr="00164041">
              <w:rPr>
                <w:sz w:val="24"/>
                <w:szCs w:val="24"/>
              </w:rPr>
              <w:t>3</w:t>
            </w:r>
          </w:p>
        </w:tc>
        <w:tc>
          <w:tcPr>
            <w:tcW w:w="0" w:type="auto"/>
          </w:tcPr>
          <w:p w14:paraId="2A426C8F" w14:textId="77777777" w:rsidR="0072641E" w:rsidRPr="00164041" w:rsidRDefault="0072641E" w:rsidP="0072641E">
            <w:pPr>
              <w:jc w:val="center"/>
              <w:rPr>
                <w:sz w:val="24"/>
                <w:szCs w:val="24"/>
              </w:rPr>
            </w:pPr>
            <w:r w:rsidRPr="00164041">
              <w:rPr>
                <w:sz w:val="24"/>
                <w:szCs w:val="24"/>
              </w:rPr>
              <w:t>3</w:t>
            </w:r>
          </w:p>
        </w:tc>
        <w:tc>
          <w:tcPr>
            <w:tcW w:w="0" w:type="auto"/>
          </w:tcPr>
          <w:p w14:paraId="514B6597" w14:textId="77777777" w:rsidR="0072641E" w:rsidRPr="00164041" w:rsidRDefault="0072641E" w:rsidP="0072641E">
            <w:pPr>
              <w:jc w:val="center"/>
              <w:rPr>
                <w:sz w:val="24"/>
                <w:szCs w:val="24"/>
              </w:rPr>
            </w:pPr>
            <w:r w:rsidRPr="00164041">
              <w:rPr>
                <w:sz w:val="24"/>
                <w:szCs w:val="24"/>
              </w:rPr>
              <w:t>3</w:t>
            </w:r>
          </w:p>
        </w:tc>
        <w:tc>
          <w:tcPr>
            <w:tcW w:w="0" w:type="auto"/>
          </w:tcPr>
          <w:p w14:paraId="5485422C" w14:textId="77777777" w:rsidR="0072641E" w:rsidRPr="00164041" w:rsidRDefault="0072641E" w:rsidP="0072641E">
            <w:pPr>
              <w:jc w:val="center"/>
              <w:rPr>
                <w:sz w:val="24"/>
                <w:szCs w:val="24"/>
              </w:rPr>
            </w:pPr>
            <w:r w:rsidRPr="00164041">
              <w:rPr>
                <w:sz w:val="24"/>
                <w:szCs w:val="24"/>
              </w:rPr>
              <w:t>2</w:t>
            </w:r>
          </w:p>
        </w:tc>
        <w:tc>
          <w:tcPr>
            <w:tcW w:w="0" w:type="auto"/>
          </w:tcPr>
          <w:p w14:paraId="1748768A" w14:textId="77777777" w:rsidR="0072641E" w:rsidRPr="00164041" w:rsidRDefault="0072641E" w:rsidP="0072641E">
            <w:pPr>
              <w:jc w:val="center"/>
              <w:rPr>
                <w:sz w:val="24"/>
                <w:szCs w:val="24"/>
              </w:rPr>
            </w:pPr>
            <w:r w:rsidRPr="00164041">
              <w:rPr>
                <w:sz w:val="24"/>
                <w:szCs w:val="24"/>
              </w:rPr>
              <w:t>3</w:t>
            </w:r>
          </w:p>
        </w:tc>
        <w:tc>
          <w:tcPr>
            <w:tcW w:w="0" w:type="auto"/>
          </w:tcPr>
          <w:p w14:paraId="51F85CD4" w14:textId="77777777" w:rsidR="0072641E" w:rsidRPr="00164041" w:rsidRDefault="0072641E" w:rsidP="0072641E">
            <w:pPr>
              <w:jc w:val="center"/>
              <w:rPr>
                <w:sz w:val="24"/>
                <w:szCs w:val="24"/>
              </w:rPr>
            </w:pPr>
            <w:r w:rsidRPr="00164041">
              <w:rPr>
                <w:sz w:val="24"/>
                <w:szCs w:val="24"/>
              </w:rPr>
              <w:t>2</w:t>
            </w:r>
          </w:p>
        </w:tc>
      </w:tr>
      <w:tr w:rsidR="0072641E" w:rsidRPr="00164041" w14:paraId="57833E1C"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95DFBB7" w14:textId="77777777" w:rsidR="0072641E" w:rsidRPr="00164041" w:rsidRDefault="0072641E" w:rsidP="0072641E">
            <w:pPr>
              <w:jc w:val="center"/>
              <w:rPr>
                <w:b/>
                <w:sz w:val="24"/>
                <w:szCs w:val="24"/>
              </w:rPr>
            </w:pPr>
            <w:r w:rsidRPr="00164041">
              <w:rPr>
                <w:b/>
                <w:sz w:val="24"/>
                <w:szCs w:val="24"/>
              </w:rPr>
              <w:t>CO 2</w:t>
            </w:r>
          </w:p>
        </w:tc>
        <w:tc>
          <w:tcPr>
            <w:tcW w:w="0" w:type="auto"/>
          </w:tcPr>
          <w:p w14:paraId="258E88BA" w14:textId="77777777" w:rsidR="0072641E" w:rsidRPr="00164041" w:rsidRDefault="0072641E" w:rsidP="0072641E">
            <w:pPr>
              <w:jc w:val="center"/>
              <w:rPr>
                <w:sz w:val="24"/>
                <w:szCs w:val="24"/>
              </w:rPr>
            </w:pPr>
            <w:r w:rsidRPr="00164041">
              <w:rPr>
                <w:sz w:val="24"/>
                <w:szCs w:val="24"/>
              </w:rPr>
              <w:t>3</w:t>
            </w:r>
          </w:p>
        </w:tc>
        <w:tc>
          <w:tcPr>
            <w:tcW w:w="0" w:type="auto"/>
          </w:tcPr>
          <w:p w14:paraId="68201B1D" w14:textId="77777777" w:rsidR="0072641E" w:rsidRPr="00164041" w:rsidRDefault="0072641E" w:rsidP="0072641E">
            <w:pPr>
              <w:jc w:val="center"/>
              <w:rPr>
                <w:sz w:val="24"/>
                <w:szCs w:val="24"/>
              </w:rPr>
            </w:pPr>
            <w:r w:rsidRPr="00164041">
              <w:rPr>
                <w:sz w:val="24"/>
                <w:szCs w:val="24"/>
              </w:rPr>
              <w:t>3</w:t>
            </w:r>
          </w:p>
        </w:tc>
        <w:tc>
          <w:tcPr>
            <w:tcW w:w="0" w:type="auto"/>
          </w:tcPr>
          <w:p w14:paraId="32BD15AE" w14:textId="77777777" w:rsidR="0072641E" w:rsidRPr="00164041" w:rsidRDefault="0072641E" w:rsidP="0072641E">
            <w:pPr>
              <w:jc w:val="center"/>
              <w:rPr>
                <w:sz w:val="24"/>
                <w:szCs w:val="24"/>
              </w:rPr>
            </w:pPr>
            <w:r w:rsidRPr="00164041">
              <w:rPr>
                <w:sz w:val="24"/>
                <w:szCs w:val="24"/>
              </w:rPr>
              <w:t>2</w:t>
            </w:r>
          </w:p>
        </w:tc>
        <w:tc>
          <w:tcPr>
            <w:tcW w:w="0" w:type="auto"/>
            <w:hideMark/>
          </w:tcPr>
          <w:p w14:paraId="1AF58E81" w14:textId="77777777" w:rsidR="0072641E" w:rsidRPr="00164041" w:rsidRDefault="0072641E" w:rsidP="0072641E">
            <w:pPr>
              <w:jc w:val="center"/>
              <w:rPr>
                <w:sz w:val="24"/>
                <w:szCs w:val="24"/>
              </w:rPr>
            </w:pPr>
            <w:r w:rsidRPr="00164041">
              <w:rPr>
                <w:sz w:val="24"/>
                <w:szCs w:val="24"/>
              </w:rPr>
              <w:t>2</w:t>
            </w:r>
          </w:p>
        </w:tc>
        <w:tc>
          <w:tcPr>
            <w:tcW w:w="0" w:type="auto"/>
          </w:tcPr>
          <w:p w14:paraId="5968999E" w14:textId="77777777" w:rsidR="0072641E" w:rsidRPr="00164041" w:rsidRDefault="0072641E" w:rsidP="0072641E">
            <w:pPr>
              <w:jc w:val="center"/>
              <w:rPr>
                <w:sz w:val="24"/>
                <w:szCs w:val="24"/>
              </w:rPr>
            </w:pPr>
            <w:r w:rsidRPr="00164041">
              <w:rPr>
                <w:sz w:val="24"/>
                <w:szCs w:val="24"/>
              </w:rPr>
              <w:t>3</w:t>
            </w:r>
          </w:p>
        </w:tc>
        <w:tc>
          <w:tcPr>
            <w:tcW w:w="0" w:type="auto"/>
          </w:tcPr>
          <w:p w14:paraId="1CDA296D" w14:textId="77777777" w:rsidR="0072641E" w:rsidRPr="00164041" w:rsidRDefault="0072641E" w:rsidP="0072641E">
            <w:pPr>
              <w:jc w:val="center"/>
              <w:rPr>
                <w:sz w:val="24"/>
                <w:szCs w:val="24"/>
              </w:rPr>
            </w:pPr>
            <w:r w:rsidRPr="00164041">
              <w:rPr>
                <w:sz w:val="24"/>
                <w:szCs w:val="24"/>
              </w:rPr>
              <w:t>3</w:t>
            </w:r>
          </w:p>
        </w:tc>
        <w:tc>
          <w:tcPr>
            <w:tcW w:w="0" w:type="auto"/>
          </w:tcPr>
          <w:p w14:paraId="78740B11" w14:textId="77777777" w:rsidR="0072641E" w:rsidRPr="00164041" w:rsidRDefault="0072641E" w:rsidP="0072641E">
            <w:pPr>
              <w:jc w:val="center"/>
              <w:rPr>
                <w:sz w:val="24"/>
                <w:szCs w:val="24"/>
              </w:rPr>
            </w:pPr>
            <w:r w:rsidRPr="00164041">
              <w:rPr>
                <w:sz w:val="24"/>
                <w:szCs w:val="24"/>
              </w:rPr>
              <w:t>2</w:t>
            </w:r>
          </w:p>
        </w:tc>
        <w:tc>
          <w:tcPr>
            <w:tcW w:w="0" w:type="auto"/>
          </w:tcPr>
          <w:p w14:paraId="16D98E87" w14:textId="77777777" w:rsidR="0072641E" w:rsidRPr="00164041" w:rsidRDefault="0072641E" w:rsidP="0072641E">
            <w:pPr>
              <w:jc w:val="center"/>
              <w:rPr>
                <w:sz w:val="24"/>
                <w:szCs w:val="24"/>
              </w:rPr>
            </w:pPr>
            <w:r w:rsidRPr="00164041">
              <w:rPr>
                <w:sz w:val="24"/>
                <w:szCs w:val="24"/>
              </w:rPr>
              <w:t>3</w:t>
            </w:r>
          </w:p>
        </w:tc>
        <w:tc>
          <w:tcPr>
            <w:tcW w:w="0" w:type="auto"/>
          </w:tcPr>
          <w:p w14:paraId="333D948E" w14:textId="77777777" w:rsidR="0072641E" w:rsidRPr="00164041" w:rsidRDefault="0072641E" w:rsidP="0072641E">
            <w:pPr>
              <w:jc w:val="center"/>
              <w:rPr>
                <w:sz w:val="24"/>
                <w:szCs w:val="24"/>
              </w:rPr>
            </w:pPr>
            <w:r w:rsidRPr="00164041">
              <w:rPr>
                <w:sz w:val="24"/>
                <w:szCs w:val="24"/>
              </w:rPr>
              <w:t>3</w:t>
            </w:r>
          </w:p>
        </w:tc>
        <w:tc>
          <w:tcPr>
            <w:tcW w:w="0" w:type="auto"/>
          </w:tcPr>
          <w:p w14:paraId="5C78D850" w14:textId="77777777" w:rsidR="0072641E" w:rsidRPr="00164041" w:rsidRDefault="0072641E" w:rsidP="0072641E">
            <w:pPr>
              <w:jc w:val="center"/>
              <w:rPr>
                <w:sz w:val="24"/>
                <w:szCs w:val="24"/>
              </w:rPr>
            </w:pPr>
            <w:r w:rsidRPr="00164041">
              <w:rPr>
                <w:sz w:val="24"/>
                <w:szCs w:val="24"/>
              </w:rPr>
              <w:t>3</w:t>
            </w:r>
          </w:p>
        </w:tc>
        <w:tc>
          <w:tcPr>
            <w:tcW w:w="0" w:type="auto"/>
          </w:tcPr>
          <w:p w14:paraId="230F4EE7" w14:textId="77777777" w:rsidR="0072641E" w:rsidRPr="00164041" w:rsidRDefault="0072641E" w:rsidP="0072641E">
            <w:pPr>
              <w:jc w:val="center"/>
              <w:rPr>
                <w:sz w:val="24"/>
                <w:szCs w:val="24"/>
              </w:rPr>
            </w:pPr>
            <w:r w:rsidRPr="00164041">
              <w:rPr>
                <w:sz w:val="24"/>
                <w:szCs w:val="24"/>
              </w:rPr>
              <w:t>3</w:t>
            </w:r>
          </w:p>
        </w:tc>
        <w:tc>
          <w:tcPr>
            <w:tcW w:w="0" w:type="auto"/>
          </w:tcPr>
          <w:p w14:paraId="1D52C598" w14:textId="77777777" w:rsidR="0072641E" w:rsidRPr="00164041" w:rsidRDefault="0072641E" w:rsidP="0072641E">
            <w:pPr>
              <w:jc w:val="center"/>
              <w:rPr>
                <w:sz w:val="24"/>
                <w:szCs w:val="24"/>
              </w:rPr>
            </w:pPr>
            <w:r w:rsidRPr="00164041">
              <w:rPr>
                <w:sz w:val="24"/>
                <w:szCs w:val="24"/>
              </w:rPr>
              <w:t>3</w:t>
            </w:r>
          </w:p>
        </w:tc>
        <w:tc>
          <w:tcPr>
            <w:tcW w:w="0" w:type="auto"/>
          </w:tcPr>
          <w:p w14:paraId="0B730B40" w14:textId="77777777" w:rsidR="0072641E" w:rsidRPr="00164041" w:rsidRDefault="0072641E" w:rsidP="0072641E">
            <w:pPr>
              <w:jc w:val="center"/>
              <w:rPr>
                <w:sz w:val="24"/>
                <w:szCs w:val="24"/>
              </w:rPr>
            </w:pPr>
            <w:r w:rsidRPr="00164041">
              <w:rPr>
                <w:sz w:val="24"/>
                <w:szCs w:val="24"/>
              </w:rPr>
              <w:t>3</w:t>
            </w:r>
          </w:p>
        </w:tc>
      </w:tr>
      <w:tr w:rsidR="0072641E" w:rsidRPr="00164041" w14:paraId="2CC4E9D4"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60F2AA49" w14:textId="77777777" w:rsidR="0072641E" w:rsidRPr="00164041" w:rsidRDefault="0072641E" w:rsidP="0072641E">
            <w:pPr>
              <w:jc w:val="center"/>
              <w:rPr>
                <w:b/>
                <w:sz w:val="24"/>
                <w:szCs w:val="24"/>
              </w:rPr>
            </w:pPr>
            <w:r w:rsidRPr="00164041">
              <w:rPr>
                <w:b/>
                <w:sz w:val="24"/>
                <w:szCs w:val="24"/>
              </w:rPr>
              <w:t>CO 3</w:t>
            </w:r>
          </w:p>
        </w:tc>
        <w:tc>
          <w:tcPr>
            <w:tcW w:w="0" w:type="auto"/>
          </w:tcPr>
          <w:p w14:paraId="587BA4DC" w14:textId="77777777" w:rsidR="0072641E" w:rsidRPr="00164041" w:rsidRDefault="0072641E" w:rsidP="0072641E">
            <w:pPr>
              <w:jc w:val="center"/>
              <w:rPr>
                <w:sz w:val="24"/>
                <w:szCs w:val="24"/>
              </w:rPr>
            </w:pPr>
            <w:r w:rsidRPr="00164041">
              <w:rPr>
                <w:sz w:val="24"/>
                <w:szCs w:val="24"/>
              </w:rPr>
              <w:t>3</w:t>
            </w:r>
          </w:p>
        </w:tc>
        <w:tc>
          <w:tcPr>
            <w:tcW w:w="0" w:type="auto"/>
          </w:tcPr>
          <w:p w14:paraId="1A706CCF" w14:textId="77777777" w:rsidR="0072641E" w:rsidRPr="00164041" w:rsidRDefault="0072641E" w:rsidP="0072641E">
            <w:pPr>
              <w:jc w:val="center"/>
              <w:rPr>
                <w:sz w:val="24"/>
                <w:szCs w:val="24"/>
              </w:rPr>
            </w:pPr>
            <w:r w:rsidRPr="00164041">
              <w:rPr>
                <w:sz w:val="24"/>
                <w:szCs w:val="24"/>
              </w:rPr>
              <w:t>3</w:t>
            </w:r>
          </w:p>
        </w:tc>
        <w:tc>
          <w:tcPr>
            <w:tcW w:w="0" w:type="auto"/>
          </w:tcPr>
          <w:p w14:paraId="660AEF5A" w14:textId="77777777" w:rsidR="0072641E" w:rsidRPr="00164041" w:rsidRDefault="0072641E" w:rsidP="0072641E">
            <w:pPr>
              <w:jc w:val="center"/>
              <w:rPr>
                <w:sz w:val="24"/>
                <w:szCs w:val="24"/>
              </w:rPr>
            </w:pPr>
            <w:r w:rsidRPr="00164041">
              <w:rPr>
                <w:sz w:val="24"/>
                <w:szCs w:val="24"/>
              </w:rPr>
              <w:t>2</w:t>
            </w:r>
          </w:p>
        </w:tc>
        <w:tc>
          <w:tcPr>
            <w:tcW w:w="0" w:type="auto"/>
          </w:tcPr>
          <w:p w14:paraId="4C8D4BB4" w14:textId="77777777" w:rsidR="0072641E" w:rsidRPr="00164041" w:rsidRDefault="0072641E" w:rsidP="0072641E">
            <w:pPr>
              <w:jc w:val="center"/>
              <w:rPr>
                <w:sz w:val="24"/>
                <w:szCs w:val="24"/>
              </w:rPr>
            </w:pPr>
            <w:r w:rsidRPr="00164041">
              <w:rPr>
                <w:sz w:val="24"/>
                <w:szCs w:val="24"/>
              </w:rPr>
              <w:t>2</w:t>
            </w:r>
          </w:p>
        </w:tc>
        <w:tc>
          <w:tcPr>
            <w:tcW w:w="0" w:type="auto"/>
          </w:tcPr>
          <w:p w14:paraId="639E0378" w14:textId="77777777" w:rsidR="0072641E" w:rsidRPr="00164041" w:rsidRDefault="0072641E" w:rsidP="0072641E">
            <w:pPr>
              <w:jc w:val="center"/>
              <w:rPr>
                <w:sz w:val="24"/>
                <w:szCs w:val="24"/>
              </w:rPr>
            </w:pPr>
            <w:r w:rsidRPr="00164041">
              <w:rPr>
                <w:sz w:val="24"/>
                <w:szCs w:val="24"/>
              </w:rPr>
              <w:t>3</w:t>
            </w:r>
          </w:p>
        </w:tc>
        <w:tc>
          <w:tcPr>
            <w:tcW w:w="0" w:type="auto"/>
          </w:tcPr>
          <w:p w14:paraId="3FF7EC95" w14:textId="77777777" w:rsidR="0072641E" w:rsidRPr="00164041" w:rsidRDefault="0072641E" w:rsidP="0072641E">
            <w:pPr>
              <w:jc w:val="center"/>
              <w:rPr>
                <w:sz w:val="24"/>
                <w:szCs w:val="24"/>
              </w:rPr>
            </w:pPr>
            <w:r w:rsidRPr="00164041">
              <w:rPr>
                <w:sz w:val="24"/>
                <w:szCs w:val="24"/>
              </w:rPr>
              <w:t>3</w:t>
            </w:r>
          </w:p>
        </w:tc>
        <w:tc>
          <w:tcPr>
            <w:tcW w:w="0" w:type="auto"/>
          </w:tcPr>
          <w:p w14:paraId="253BEFBD" w14:textId="77777777" w:rsidR="0072641E" w:rsidRPr="00164041" w:rsidRDefault="0072641E" w:rsidP="0072641E">
            <w:pPr>
              <w:jc w:val="center"/>
              <w:rPr>
                <w:sz w:val="24"/>
                <w:szCs w:val="24"/>
              </w:rPr>
            </w:pPr>
            <w:r w:rsidRPr="00164041">
              <w:rPr>
                <w:sz w:val="24"/>
                <w:szCs w:val="24"/>
              </w:rPr>
              <w:t>2</w:t>
            </w:r>
          </w:p>
        </w:tc>
        <w:tc>
          <w:tcPr>
            <w:tcW w:w="0" w:type="auto"/>
          </w:tcPr>
          <w:p w14:paraId="0768F6D0" w14:textId="77777777" w:rsidR="0072641E" w:rsidRPr="00164041" w:rsidRDefault="0072641E" w:rsidP="0072641E">
            <w:pPr>
              <w:jc w:val="center"/>
              <w:rPr>
                <w:sz w:val="24"/>
                <w:szCs w:val="24"/>
              </w:rPr>
            </w:pPr>
            <w:r w:rsidRPr="00164041">
              <w:rPr>
                <w:sz w:val="24"/>
                <w:szCs w:val="24"/>
              </w:rPr>
              <w:t>3</w:t>
            </w:r>
          </w:p>
        </w:tc>
        <w:tc>
          <w:tcPr>
            <w:tcW w:w="0" w:type="auto"/>
          </w:tcPr>
          <w:p w14:paraId="60D1322C" w14:textId="77777777" w:rsidR="0072641E" w:rsidRPr="00164041" w:rsidRDefault="0072641E" w:rsidP="0072641E">
            <w:pPr>
              <w:jc w:val="center"/>
              <w:rPr>
                <w:sz w:val="24"/>
                <w:szCs w:val="24"/>
              </w:rPr>
            </w:pPr>
            <w:r w:rsidRPr="00164041">
              <w:rPr>
                <w:sz w:val="24"/>
                <w:szCs w:val="24"/>
              </w:rPr>
              <w:t>3</w:t>
            </w:r>
          </w:p>
        </w:tc>
        <w:tc>
          <w:tcPr>
            <w:tcW w:w="0" w:type="auto"/>
          </w:tcPr>
          <w:p w14:paraId="547EAD0E" w14:textId="77777777" w:rsidR="0072641E" w:rsidRPr="00164041" w:rsidRDefault="0072641E" w:rsidP="0072641E">
            <w:pPr>
              <w:jc w:val="center"/>
              <w:rPr>
                <w:sz w:val="24"/>
                <w:szCs w:val="24"/>
              </w:rPr>
            </w:pPr>
            <w:r w:rsidRPr="00164041">
              <w:rPr>
                <w:sz w:val="24"/>
                <w:szCs w:val="24"/>
              </w:rPr>
              <w:t>3</w:t>
            </w:r>
          </w:p>
        </w:tc>
        <w:tc>
          <w:tcPr>
            <w:tcW w:w="0" w:type="auto"/>
          </w:tcPr>
          <w:p w14:paraId="1AC1E195" w14:textId="77777777" w:rsidR="0072641E" w:rsidRPr="00164041" w:rsidRDefault="0072641E" w:rsidP="0072641E">
            <w:pPr>
              <w:jc w:val="center"/>
              <w:rPr>
                <w:sz w:val="24"/>
                <w:szCs w:val="24"/>
              </w:rPr>
            </w:pPr>
            <w:r w:rsidRPr="00164041">
              <w:rPr>
                <w:sz w:val="24"/>
                <w:szCs w:val="24"/>
              </w:rPr>
              <w:t>3</w:t>
            </w:r>
          </w:p>
        </w:tc>
        <w:tc>
          <w:tcPr>
            <w:tcW w:w="0" w:type="auto"/>
          </w:tcPr>
          <w:p w14:paraId="1AF7CF66" w14:textId="77777777" w:rsidR="0072641E" w:rsidRPr="00164041" w:rsidRDefault="0072641E" w:rsidP="0072641E">
            <w:pPr>
              <w:jc w:val="center"/>
              <w:rPr>
                <w:sz w:val="24"/>
                <w:szCs w:val="24"/>
              </w:rPr>
            </w:pPr>
            <w:r w:rsidRPr="00164041">
              <w:rPr>
                <w:sz w:val="24"/>
                <w:szCs w:val="24"/>
              </w:rPr>
              <w:t>3</w:t>
            </w:r>
          </w:p>
        </w:tc>
        <w:tc>
          <w:tcPr>
            <w:tcW w:w="0" w:type="auto"/>
          </w:tcPr>
          <w:p w14:paraId="2FDC2D5C" w14:textId="77777777" w:rsidR="0072641E" w:rsidRPr="00164041" w:rsidRDefault="0072641E" w:rsidP="0072641E">
            <w:pPr>
              <w:jc w:val="center"/>
              <w:rPr>
                <w:sz w:val="24"/>
                <w:szCs w:val="24"/>
              </w:rPr>
            </w:pPr>
            <w:r w:rsidRPr="00164041">
              <w:rPr>
                <w:sz w:val="24"/>
                <w:szCs w:val="24"/>
              </w:rPr>
              <w:t>3</w:t>
            </w:r>
          </w:p>
        </w:tc>
      </w:tr>
      <w:tr w:rsidR="0072641E" w:rsidRPr="00164041" w14:paraId="691DF306"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94B47D4" w14:textId="77777777" w:rsidR="0072641E" w:rsidRPr="00164041" w:rsidRDefault="0072641E" w:rsidP="0072641E">
            <w:pPr>
              <w:jc w:val="center"/>
              <w:rPr>
                <w:b/>
                <w:sz w:val="24"/>
                <w:szCs w:val="24"/>
              </w:rPr>
            </w:pPr>
            <w:r w:rsidRPr="00164041">
              <w:rPr>
                <w:b/>
                <w:sz w:val="24"/>
                <w:szCs w:val="24"/>
              </w:rPr>
              <w:t>CO 4</w:t>
            </w:r>
          </w:p>
        </w:tc>
        <w:tc>
          <w:tcPr>
            <w:tcW w:w="0" w:type="auto"/>
          </w:tcPr>
          <w:p w14:paraId="780F5360" w14:textId="77777777" w:rsidR="0072641E" w:rsidRPr="00164041" w:rsidRDefault="0072641E" w:rsidP="0072641E">
            <w:pPr>
              <w:jc w:val="center"/>
              <w:rPr>
                <w:sz w:val="24"/>
                <w:szCs w:val="24"/>
              </w:rPr>
            </w:pPr>
            <w:r w:rsidRPr="00164041">
              <w:rPr>
                <w:sz w:val="24"/>
                <w:szCs w:val="24"/>
              </w:rPr>
              <w:t>3</w:t>
            </w:r>
          </w:p>
        </w:tc>
        <w:tc>
          <w:tcPr>
            <w:tcW w:w="0" w:type="auto"/>
          </w:tcPr>
          <w:p w14:paraId="7EFE6F06" w14:textId="77777777" w:rsidR="0072641E" w:rsidRPr="00164041" w:rsidRDefault="0072641E" w:rsidP="0072641E">
            <w:pPr>
              <w:jc w:val="center"/>
              <w:rPr>
                <w:sz w:val="24"/>
                <w:szCs w:val="24"/>
              </w:rPr>
            </w:pPr>
            <w:r w:rsidRPr="00164041">
              <w:rPr>
                <w:sz w:val="24"/>
                <w:szCs w:val="24"/>
              </w:rPr>
              <w:t>3</w:t>
            </w:r>
          </w:p>
        </w:tc>
        <w:tc>
          <w:tcPr>
            <w:tcW w:w="0" w:type="auto"/>
          </w:tcPr>
          <w:p w14:paraId="01F641C7" w14:textId="77777777" w:rsidR="0072641E" w:rsidRPr="00164041" w:rsidRDefault="0072641E" w:rsidP="0072641E">
            <w:pPr>
              <w:jc w:val="center"/>
              <w:rPr>
                <w:sz w:val="24"/>
                <w:szCs w:val="24"/>
              </w:rPr>
            </w:pPr>
            <w:r w:rsidRPr="00164041">
              <w:rPr>
                <w:sz w:val="24"/>
                <w:szCs w:val="24"/>
              </w:rPr>
              <w:t>2</w:t>
            </w:r>
          </w:p>
        </w:tc>
        <w:tc>
          <w:tcPr>
            <w:tcW w:w="0" w:type="auto"/>
            <w:hideMark/>
          </w:tcPr>
          <w:p w14:paraId="5F4627DD" w14:textId="77777777" w:rsidR="0072641E" w:rsidRPr="00164041" w:rsidRDefault="0072641E" w:rsidP="0072641E">
            <w:pPr>
              <w:jc w:val="center"/>
              <w:rPr>
                <w:sz w:val="24"/>
                <w:szCs w:val="24"/>
              </w:rPr>
            </w:pPr>
            <w:r w:rsidRPr="00164041">
              <w:rPr>
                <w:sz w:val="24"/>
                <w:szCs w:val="24"/>
              </w:rPr>
              <w:t>2</w:t>
            </w:r>
          </w:p>
        </w:tc>
        <w:tc>
          <w:tcPr>
            <w:tcW w:w="0" w:type="auto"/>
          </w:tcPr>
          <w:p w14:paraId="21742873" w14:textId="77777777" w:rsidR="0072641E" w:rsidRPr="00164041" w:rsidRDefault="0072641E" w:rsidP="0072641E">
            <w:pPr>
              <w:jc w:val="center"/>
              <w:rPr>
                <w:sz w:val="24"/>
                <w:szCs w:val="24"/>
              </w:rPr>
            </w:pPr>
            <w:r w:rsidRPr="00164041">
              <w:rPr>
                <w:sz w:val="24"/>
                <w:szCs w:val="24"/>
              </w:rPr>
              <w:t>3</w:t>
            </w:r>
          </w:p>
        </w:tc>
        <w:tc>
          <w:tcPr>
            <w:tcW w:w="0" w:type="auto"/>
          </w:tcPr>
          <w:p w14:paraId="0040821F" w14:textId="77777777" w:rsidR="0072641E" w:rsidRPr="00164041" w:rsidRDefault="0072641E" w:rsidP="0072641E">
            <w:pPr>
              <w:jc w:val="center"/>
              <w:rPr>
                <w:sz w:val="24"/>
                <w:szCs w:val="24"/>
              </w:rPr>
            </w:pPr>
            <w:r w:rsidRPr="00164041">
              <w:rPr>
                <w:sz w:val="24"/>
                <w:szCs w:val="24"/>
              </w:rPr>
              <w:t>2</w:t>
            </w:r>
          </w:p>
        </w:tc>
        <w:tc>
          <w:tcPr>
            <w:tcW w:w="0" w:type="auto"/>
          </w:tcPr>
          <w:p w14:paraId="45CC9788" w14:textId="77777777" w:rsidR="0072641E" w:rsidRPr="00164041" w:rsidRDefault="0072641E" w:rsidP="0072641E">
            <w:pPr>
              <w:jc w:val="center"/>
              <w:rPr>
                <w:sz w:val="24"/>
                <w:szCs w:val="24"/>
              </w:rPr>
            </w:pPr>
            <w:r w:rsidRPr="00164041">
              <w:rPr>
                <w:sz w:val="24"/>
                <w:szCs w:val="24"/>
              </w:rPr>
              <w:t>2</w:t>
            </w:r>
          </w:p>
        </w:tc>
        <w:tc>
          <w:tcPr>
            <w:tcW w:w="0" w:type="auto"/>
          </w:tcPr>
          <w:p w14:paraId="54DE260E" w14:textId="77777777" w:rsidR="0072641E" w:rsidRPr="00164041" w:rsidRDefault="0072641E" w:rsidP="0072641E">
            <w:pPr>
              <w:jc w:val="center"/>
              <w:rPr>
                <w:sz w:val="24"/>
                <w:szCs w:val="24"/>
              </w:rPr>
            </w:pPr>
            <w:r w:rsidRPr="00164041">
              <w:rPr>
                <w:sz w:val="24"/>
                <w:szCs w:val="24"/>
              </w:rPr>
              <w:t>3</w:t>
            </w:r>
          </w:p>
        </w:tc>
        <w:tc>
          <w:tcPr>
            <w:tcW w:w="0" w:type="auto"/>
          </w:tcPr>
          <w:p w14:paraId="6966D3A8" w14:textId="77777777" w:rsidR="0072641E" w:rsidRPr="00164041" w:rsidRDefault="0072641E" w:rsidP="0072641E">
            <w:pPr>
              <w:jc w:val="center"/>
              <w:rPr>
                <w:sz w:val="24"/>
                <w:szCs w:val="24"/>
              </w:rPr>
            </w:pPr>
            <w:r w:rsidRPr="00164041">
              <w:rPr>
                <w:sz w:val="24"/>
                <w:szCs w:val="24"/>
              </w:rPr>
              <w:t>3</w:t>
            </w:r>
          </w:p>
        </w:tc>
        <w:tc>
          <w:tcPr>
            <w:tcW w:w="0" w:type="auto"/>
          </w:tcPr>
          <w:p w14:paraId="28D2B571" w14:textId="77777777" w:rsidR="0072641E" w:rsidRPr="00164041" w:rsidRDefault="0072641E" w:rsidP="0072641E">
            <w:pPr>
              <w:jc w:val="center"/>
              <w:rPr>
                <w:sz w:val="24"/>
                <w:szCs w:val="24"/>
              </w:rPr>
            </w:pPr>
            <w:r w:rsidRPr="00164041">
              <w:rPr>
                <w:sz w:val="24"/>
                <w:szCs w:val="24"/>
              </w:rPr>
              <w:t>3</w:t>
            </w:r>
          </w:p>
        </w:tc>
        <w:tc>
          <w:tcPr>
            <w:tcW w:w="0" w:type="auto"/>
          </w:tcPr>
          <w:p w14:paraId="3687689F" w14:textId="77777777" w:rsidR="0072641E" w:rsidRPr="00164041" w:rsidRDefault="0072641E" w:rsidP="0072641E">
            <w:pPr>
              <w:jc w:val="center"/>
              <w:rPr>
                <w:sz w:val="24"/>
                <w:szCs w:val="24"/>
              </w:rPr>
            </w:pPr>
            <w:r w:rsidRPr="00164041">
              <w:rPr>
                <w:sz w:val="24"/>
                <w:szCs w:val="24"/>
              </w:rPr>
              <w:t>3</w:t>
            </w:r>
          </w:p>
        </w:tc>
        <w:tc>
          <w:tcPr>
            <w:tcW w:w="0" w:type="auto"/>
          </w:tcPr>
          <w:p w14:paraId="03C57AED" w14:textId="77777777" w:rsidR="0072641E" w:rsidRPr="00164041" w:rsidRDefault="0072641E" w:rsidP="0072641E">
            <w:pPr>
              <w:jc w:val="center"/>
              <w:rPr>
                <w:sz w:val="24"/>
                <w:szCs w:val="24"/>
              </w:rPr>
            </w:pPr>
            <w:r w:rsidRPr="00164041">
              <w:rPr>
                <w:sz w:val="24"/>
                <w:szCs w:val="24"/>
              </w:rPr>
              <w:t>3</w:t>
            </w:r>
          </w:p>
        </w:tc>
        <w:tc>
          <w:tcPr>
            <w:tcW w:w="0" w:type="auto"/>
          </w:tcPr>
          <w:p w14:paraId="4A097D6F" w14:textId="77777777" w:rsidR="0072641E" w:rsidRPr="00164041" w:rsidRDefault="0072641E" w:rsidP="0072641E">
            <w:pPr>
              <w:jc w:val="center"/>
              <w:rPr>
                <w:sz w:val="24"/>
                <w:szCs w:val="24"/>
              </w:rPr>
            </w:pPr>
            <w:r w:rsidRPr="00164041">
              <w:rPr>
                <w:sz w:val="24"/>
                <w:szCs w:val="24"/>
              </w:rPr>
              <w:t>3</w:t>
            </w:r>
          </w:p>
        </w:tc>
      </w:tr>
      <w:tr w:rsidR="0072641E" w:rsidRPr="00164041" w14:paraId="374070EE"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3D011601" w14:textId="77777777" w:rsidR="0072641E" w:rsidRPr="00164041" w:rsidRDefault="0072641E" w:rsidP="0072641E">
            <w:pPr>
              <w:jc w:val="center"/>
              <w:rPr>
                <w:b/>
                <w:sz w:val="24"/>
                <w:szCs w:val="24"/>
              </w:rPr>
            </w:pPr>
            <w:r w:rsidRPr="00164041">
              <w:rPr>
                <w:b/>
                <w:sz w:val="24"/>
                <w:szCs w:val="24"/>
              </w:rPr>
              <w:t>CO 5</w:t>
            </w:r>
          </w:p>
        </w:tc>
        <w:tc>
          <w:tcPr>
            <w:tcW w:w="0" w:type="auto"/>
          </w:tcPr>
          <w:p w14:paraId="6DB6029F" w14:textId="77777777" w:rsidR="0072641E" w:rsidRPr="00164041" w:rsidRDefault="0072641E" w:rsidP="0072641E">
            <w:pPr>
              <w:jc w:val="center"/>
              <w:rPr>
                <w:sz w:val="24"/>
                <w:szCs w:val="24"/>
              </w:rPr>
            </w:pPr>
            <w:r w:rsidRPr="00164041">
              <w:rPr>
                <w:sz w:val="24"/>
                <w:szCs w:val="24"/>
              </w:rPr>
              <w:t>3</w:t>
            </w:r>
          </w:p>
        </w:tc>
        <w:tc>
          <w:tcPr>
            <w:tcW w:w="0" w:type="auto"/>
          </w:tcPr>
          <w:p w14:paraId="7A8F7AEE" w14:textId="77777777" w:rsidR="0072641E" w:rsidRPr="00164041" w:rsidRDefault="0072641E" w:rsidP="0072641E">
            <w:pPr>
              <w:jc w:val="center"/>
              <w:rPr>
                <w:sz w:val="24"/>
                <w:szCs w:val="24"/>
              </w:rPr>
            </w:pPr>
            <w:r w:rsidRPr="00164041">
              <w:rPr>
                <w:sz w:val="24"/>
                <w:szCs w:val="24"/>
              </w:rPr>
              <w:t>3</w:t>
            </w:r>
          </w:p>
        </w:tc>
        <w:tc>
          <w:tcPr>
            <w:tcW w:w="0" w:type="auto"/>
          </w:tcPr>
          <w:p w14:paraId="6D6BEF53" w14:textId="77777777" w:rsidR="0072641E" w:rsidRPr="00164041" w:rsidRDefault="0072641E" w:rsidP="0072641E">
            <w:pPr>
              <w:jc w:val="center"/>
              <w:rPr>
                <w:sz w:val="24"/>
                <w:szCs w:val="24"/>
              </w:rPr>
            </w:pPr>
            <w:r w:rsidRPr="00164041">
              <w:rPr>
                <w:sz w:val="24"/>
                <w:szCs w:val="24"/>
              </w:rPr>
              <w:t>2</w:t>
            </w:r>
          </w:p>
        </w:tc>
        <w:tc>
          <w:tcPr>
            <w:tcW w:w="0" w:type="auto"/>
            <w:hideMark/>
          </w:tcPr>
          <w:p w14:paraId="60C92E86" w14:textId="77777777" w:rsidR="0072641E" w:rsidRPr="00164041" w:rsidRDefault="0072641E" w:rsidP="0072641E">
            <w:pPr>
              <w:jc w:val="center"/>
              <w:rPr>
                <w:sz w:val="24"/>
                <w:szCs w:val="24"/>
              </w:rPr>
            </w:pPr>
            <w:r w:rsidRPr="00164041">
              <w:rPr>
                <w:sz w:val="24"/>
                <w:szCs w:val="24"/>
              </w:rPr>
              <w:t>2</w:t>
            </w:r>
          </w:p>
        </w:tc>
        <w:tc>
          <w:tcPr>
            <w:tcW w:w="0" w:type="auto"/>
          </w:tcPr>
          <w:p w14:paraId="210AAFC3" w14:textId="77777777" w:rsidR="0072641E" w:rsidRPr="00164041" w:rsidRDefault="0072641E" w:rsidP="0072641E">
            <w:pPr>
              <w:jc w:val="center"/>
              <w:rPr>
                <w:sz w:val="24"/>
                <w:szCs w:val="24"/>
              </w:rPr>
            </w:pPr>
            <w:r w:rsidRPr="00164041">
              <w:rPr>
                <w:sz w:val="24"/>
                <w:szCs w:val="24"/>
              </w:rPr>
              <w:t>3</w:t>
            </w:r>
          </w:p>
        </w:tc>
        <w:tc>
          <w:tcPr>
            <w:tcW w:w="0" w:type="auto"/>
          </w:tcPr>
          <w:p w14:paraId="32058097" w14:textId="77777777" w:rsidR="0072641E" w:rsidRPr="00164041" w:rsidRDefault="0072641E" w:rsidP="0072641E">
            <w:pPr>
              <w:jc w:val="center"/>
              <w:rPr>
                <w:sz w:val="24"/>
                <w:szCs w:val="24"/>
              </w:rPr>
            </w:pPr>
            <w:r w:rsidRPr="00164041">
              <w:rPr>
                <w:sz w:val="24"/>
                <w:szCs w:val="24"/>
              </w:rPr>
              <w:t>3</w:t>
            </w:r>
          </w:p>
        </w:tc>
        <w:tc>
          <w:tcPr>
            <w:tcW w:w="0" w:type="auto"/>
          </w:tcPr>
          <w:p w14:paraId="1822F5E7" w14:textId="77777777" w:rsidR="0072641E" w:rsidRPr="00164041" w:rsidRDefault="0072641E" w:rsidP="0072641E">
            <w:pPr>
              <w:jc w:val="center"/>
              <w:rPr>
                <w:sz w:val="24"/>
                <w:szCs w:val="24"/>
              </w:rPr>
            </w:pPr>
            <w:r w:rsidRPr="00164041">
              <w:rPr>
                <w:sz w:val="24"/>
                <w:szCs w:val="24"/>
              </w:rPr>
              <w:t>2</w:t>
            </w:r>
          </w:p>
        </w:tc>
        <w:tc>
          <w:tcPr>
            <w:tcW w:w="0" w:type="auto"/>
          </w:tcPr>
          <w:p w14:paraId="1040589E" w14:textId="77777777" w:rsidR="0072641E" w:rsidRPr="00164041" w:rsidRDefault="0072641E" w:rsidP="0072641E">
            <w:pPr>
              <w:jc w:val="center"/>
              <w:rPr>
                <w:sz w:val="24"/>
                <w:szCs w:val="24"/>
              </w:rPr>
            </w:pPr>
            <w:r w:rsidRPr="00164041">
              <w:rPr>
                <w:sz w:val="24"/>
                <w:szCs w:val="24"/>
              </w:rPr>
              <w:t>3</w:t>
            </w:r>
          </w:p>
        </w:tc>
        <w:tc>
          <w:tcPr>
            <w:tcW w:w="0" w:type="auto"/>
          </w:tcPr>
          <w:p w14:paraId="0F9453A2" w14:textId="77777777" w:rsidR="0072641E" w:rsidRPr="00164041" w:rsidRDefault="0072641E" w:rsidP="0072641E">
            <w:pPr>
              <w:jc w:val="center"/>
              <w:rPr>
                <w:sz w:val="24"/>
                <w:szCs w:val="24"/>
              </w:rPr>
            </w:pPr>
            <w:r w:rsidRPr="00164041">
              <w:rPr>
                <w:sz w:val="24"/>
                <w:szCs w:val="24"/>
              </w:rPr>
              <w:t>3</w:t>
            </w:r>
          </w:p>
        </w:tc>
        <w:tc>
          <w:tcPr>
            <w:tcW w:w="0" w:type="auto"/>
          </w:tcPr>
          <w:p w14:paraId="48592419" w14:textId="77777777" w:rsidR="0072641E" w:rsidRPr="00164041" w:rsidRDefault="0072641E" w:rsidP="0072641E">
            <w:pPr>
              <w:jc w:val="center"/>
              <w:rPr>
                <w:sz w:val="24"/>
                <w:szCs w:val="24"/>
              </w:rPr>
            </w:pPr>
            <w:r w:rsidRPr="00164041">
              <w:rPr>
                <w:sz w:val="24"/>
                <w:szCs w:val="24"/>
              </w:rPr>
              <w:t>3</w:t>
            </w:r>
          </w:p>
        </w:tc>
        <w:tc>
          <w:tcPr>
            <w:tcW w:w="0" w:type="auto"/>
          </w:tcPr>
          <w:p w14:paraId="1ECAC068" w14:textId="77777777" w:rsidR="0072641E" w:rsidRPr="00164041" w:rsidRDefault="0072641E" w:rsidP="0072641E">
            <w:pPr>
              <w:jc w:val="center"/>
              <w:rPr>
                <w:sz w:val="24"/>
                <w:szCs w:val="24"/>
              </w:rPr>
            </w:pPr>
            <w:r w:rsidRPr="00164041">
              <w:rPr>
                <w:sz w:val="24"/>
                <w:szCs w:val="24"/>
              </w:rPr>
              <w:t>2</w:t>
            </w:r>
          </w:p>
        </w:tc>
        <w:tc>
          <w:tcPr>
            <w:tcW w:w="0" w:type="auto"/>
          </w:tcPr>
          <w:p w14:paraId="634409C8" w14:textId="77777777" w:rsidR="0072641E" w:rsidRPr="00164041" w:rsidRDefault="0072641E" w:rsidP="0072641E">
            <w:pPr>
              <w:jc w:val="center"/>
              <w:rPr>
                <w:sz w:val="24"/>
                <w:szCs w:val="24"/>
              </w:rPr>
            </w:pPr>
            <w:r w:rsidRPr="00164041">
              <w:rPr>
                <w:sz w:val="24"/>
                <w:szCs w:val="24"/>
              </w:rPr>
              <w:t>3</w:t>
            </w:r>
          </w:p>
        </w:tc>
        <w:tc>
          <w:tcPr>
            <w:tcW w:w="0" w:type="auto"/>
          </w:tcPr>
          <w:p w14:paraId="443819BE" w14:textId="77777777" w:rsidR="0072641E" w:rsidRPr="00164041" w:rsidRDefault="0072641E" w:rsidP="0072641E">
            <w:pPr>
              <w:jc w:val="center"/>
              <w:rPr>
                <w:sz w:val="24"/>
                <w:szCs w:val="24"/>
              </w:rPr>
            </w:pPr>
            <w:r w:rsidRPr="00164041">
              <w:rPr>
                <w:sz w:val="24"/>
                <w:szCs w:val="24"/>
              </w:rPr>
              <w:t>2</w:t>
            </w:r>
          </w:p>
        </w:tc>
      </w:tr>
      <w:tr w:rsidR="0072641E" w:rsidRPr="00164041" w14:paraId="04B1A2B0"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3E392B4F" w14:textId="77777777" w:rsidR="0072641E" w:rsidRPr="00164041" w:rsidRDefault="0072641E" w:rsidP="0072641E">
            <w:pPr>
              <w:jc w:val="center"/>
              <w:rPr>
                <w:b/>
                <w:sz w:val="24"/>
                <w:szCs w:val="24"/>
              </w:rPr>
            </w:pPr>
            <w:r w:rsidRPr="00164041">
              <w:rPr>
                <w:b/>
                <w:sz w:val="24"/>
                <w:szCs w:val="24"/>
              </w:rPr>
              <w:t>Total</w:t>
            </w:r>
          </w:p>
        </w:tc>
        <w:tc>
          <w:tcPr>
            <w:tcW w:w="0" w:type="auto"/>
          </w:tcPr>
          <w:p w14:paraId="323F4F2A" w14:textId="77777777" w:rsidR="0072641E" w:rsidRPr="00164041" w:rsidRDefault="0072641E" w:rsidP="0072641E">
            <w:pPr>
              <w:jc w:val="center"/>
              <w:rPr>
                <w:sz w:val="24"/>
                <w:szCs w:val="24"/>
              </w:rPr>
            </w:pPr>
            <w:r w:rsidRPr="00164041">
              <w:rPr>
                <w:sz w:val="24"/>
                <w:szCs w:val="24"/>
              </w:rPr>
              <w:t>15</w:t>
            </w:r>
          </w:p>
        </w:tc>
        <w:tc>
          <w:tcPr>
            <w:tcW w:w="0" w:type="auto"/>
          </w:tcPr>
          <w:p w14:paraId="41CCD374" w14:textId="77777777" w:rsidR="0072641E" w:rsidRPr="00164041" w:rsidRDefault="0072641E" w:rsidP="0072641E">
            <w:pPr>
              <w:jc w:val="center"/>
              <w:rPr>
                <w:sz w:val="24"/>
                <w:szCs w:val="24"/>
              </w:rPr>
            </w:pPr>
            <w:r w:rsidRPr="00164041">
              <w:rPr>
                <w:sz w:val="24"/>
                <w:szCs w:val="24"/>
              </w:rPr>
              <w:t>15</w:t>
            </w:r>
          </w:p>
        </w:tc>
        <w:tc>
          <w:tcPr>
            <w:tcW w:w="0" w:type="auto"/>
          </w:tcPr>
          <w:p w14:paraId="69D8D0C5" w14:textId="77777777" w:rsidR="0072641E" w:rsidRPr="00164041" w:rsidRDefault="0072641E" w:rsidP="0072641E">
            <w:pPr>
              <w:jc w:val="center"/>
              <w:rPr>
                <w:sz w:val="24"/>
                <w:szCs w:val="24"/>
              </w:rPr>
            </w:pPr>
            <w:r w:rsidRPr="00164041">
              <w:rPr>
                <w:sz w:val="24"/>
                <w:szCs w:val="24"/>
              </w:rPr>
              <w:t>10</w:t>
            </w:r>
          </w:p>
        </w:tc>
        <w:tc>
          <w:tcPr>
            <w:tcW w:w="0" w:type="auto"/>
          </w:tcPr>
          <w:p w14:paraId="3DCE0848" w14:textId="77777777" w:rsidR="0072641E" w:rsidRPr="00164041" w:rsidRDefault="0072641E" w:rsidP="0072641E">
            <w:pPr>
              <w:jc w:val="center"/>
              <w:rPr>
                <w:sz w:val="24"/>
                <w:szCs w:val="24"/>
              </w:rPr>
            </w:pPr>
            <w:r w:rsidRPr="00164041">
              <w:rPr>
                <w:sz w:val="24"/>
                <w:szCs w:val="24"/>
              </w:rPr>
              <w:t>10</w:t>
            </w:r>
          </w:p>
        </w:tc>
        <w:tc>
          <w:tcPr>
            <w:tcW w:w="0" w:type="auto"/>
          </w:tcPr>
          <w:p w14:paraId="24208F85" w14:textId="77777777" w:rsidR="0072641E" w:rsidRPr="00164041" w:rsidRDefault="0072641E" w:rsidP="0072641E">
            <w:pPr>
              <w:jc w:val="center"/>
              <w:rPr>
                <w:sz w:val="24"/>
                <w:szCs w:val="24"/>
              </w:rPr>
            </w:pPr>
            <w:r w:rsidRPr="00164041">
              <w:rPr>
                <w:sz w:val="24"/>
                <w:szCs w:val="24"/>
              </w:rPr>
              <w:t>15</w:t>
            </w:r>
          </w:p>
        </w:tc>
        <w:tc>
          <w:tcPr>
            <w:tcW w:w="0" w:type="auto"/>
          </w:tcPr>
          <w:p w14:paraId="102EA13C" w14:textId="77777777" w:rsidR="0072641E" w:rsidRPr="00164041" w:rsidRDefault="0072641E" w:rsidP="0072641E">
            <w:pPr>
              <w:jc w:val="center"/>
              <w:rPr>
                <w:sz w:val="24"/>
                <w:szCs w:val="24"/>
              </w:rPr>
            </w:pPr>
            <w:r w:rsidRPr="00164041">
              <w:rPr>
                <w:sz w:val="24"/>
                <w:szCs w:val="24"/>
              </w:rPr>
              <w:t>14</w:t>
            </w:r>
          </w:p>
        </w:tc>
        <w:tc>
          <w:tcPr>
            <w:tcW w:w="0" w:type="auto"/>
          </w:tcPr>
          <w:p w14:paraId="67EC2BF3" w14:textId="77777777" w:rsidR="0072641E" w:rsidRPr="00164041" w:rsidRDefault="0072641E" w:rsidP="0072641E">
            <w:pPr>
              <w:jc w:val="center"/>
              <w:rPr>
                <w:sz w:val="24"/>
                <w:szCs w:val="24"/>
              </w:rPr>
            </w:pPr>
            <w:r w:rsidRPr="00164041">
              <w:rPr>
                <w:sz w:val="24"/>
                <w:szCs w:val="24"/>
              </w:rPr>
              <w:t>10</w:t>
            </w:r>
          </w:p>
        </w:tc>
        <w:tc>
          <w:tcPr>
            <w:tcW w:w="0" w:type="auto"/>
          </w:tcPr>
          <w:p w14:paraId="6A5EE91C" w14:textId="77777777" w:rsidR="0072641E" w:rsidRPr="00164041" w:rsidRDefault="0072641E" w:rsidP="0072641E">
            <w:pPr>
              <w:jc w:val="center"/>
              <w:rPr>
                <w:sz w:val="24"/>
                <w:szCs w:val="24"/>
              </w:rPr>
            </w:pPr>
            <w:r w:rsidRPr="00164041">
              <w:rPr>
                <w:sz w:val="24"/>
                <w:szCs w:val="24"/>
              </w:rPr>
              <w:t>15</w:t>
            </w:r>
          </w:p>
        </w:tc>
        <w:tc>
          <w:tcPr>
            <w:tcW w:w="0" w:type="auto"/>
          </w:tcPr>
          <w:p w14:paraId="5621BD39" w14:textId="77777777" w:rsidR="0072641E" w:rsidRPr="00164041" w:rsidRDefault="0072641E" w:rsidP="0072641E">
            <w:pPr>
              <w:jc w:val="center"/>
              <w:rPr>
                <w:sz w:val="24"/>
                <w:szCs w:val="24"/>
              </w:rPr>
            </w:pPr>
            <w:r w:rsidRPr="00164041">
              <w:rPr>
                <w:sz w:val="24"/>
                <w:szCs w:val="24"/>
              </w:rPr>
              <w:t>15</w:t>
            </w:r>
          </w:p>
        </w:tc>
        <w:tc>
          <w:tcPr>
            <w:tcW w:w="0" w:type="auto"/>
          </w:tcPr>
          <w:p w14:paraId="67651CAE" w14:textId="77777777" w:rsidR="0072641E" w:rsidRPr="00164041" w:rsidRDefault="0072641E" w:rsidP="0072641E">
            <w:pPr>
              <w:jc w:val="center"/>
              <w:rPr>
                <w:sz w:val="24"/>
                <w:szCs w:val="24"/>
              </w:rPr>
            </w:pPr>
            <w:r w:rsidRPr="00164041">
              <w:rPr>
                <w:sz w:val="24"/>
                <w:szCs w:val="24"/>
              </w:rPr>
              <w:t>15</w:t>
            </w:r>
          </w:p>
        </w:tc>
        <w:tc>
          <w:tcPr>
            <w:tcW w:w="0" w:type="auto"/>
          </w:tcPr>
          <w:p w14:paraId="2D0A2B69" w14:textId="77777777" w:rsidR="0072641E" w:rsidRPr="00164041" w:rsidRDefault="0072641E" w:rsidP="0072641E">
            <w:pPr>
              <w:jc w:val="center"/>
              <w:rPr>
                <w:sz w:val="24"/>
                <w:szCs w:val="24"/>
              </w:rPr>
            </w:pPr>
            <w:r w:rsidRPr="00164041">
              <w:rPr>
                <w:sz w:val="24"/>
                <w:szCs w:val="24"/>
              </w:rPr>
              <w:t>13</w:t>
            </w:r>
          </w:p>
        </w:tc>
        <w:tc>
          <w:tcPr>
            <w:tcW w:w="0" w:type="auto"/>
          </w:tcPr>
          <w:p w14:paraId="7A3019B5" w14:textId="77777777" w:rsidR="0072641E" w:rsidRPr="00164041" w:rsidRDefault="0072641E" w:rsidP="0072641E">
            <w:pPr>
              <w:jc w:val="center"/>
              <w:rPr>
                <w:sz w:val="24"/>
                <w:szCs w:val="24"/>
              </w:rPr>
            </w:pPr>
            <w:r w:rsidRPr="00164041">
              <w:rPr>
                <w:sz w:val="24"/>
                <w:szCs w:val="24"/>
              </w:rPr>
              <w:t>15</w:t>
            </w:r>
          </w:p>
        </w:tc>
        <w:tc>
          <w:tcPr>
            <w:tcW w:w="0" w:type="auto"/>
          </w:tcPr>
          <w:p w14:paraId="2257284C" w14:textId="77777777" w:rsidR="0072641E" w:rsidRPr="00164041" w:rsidRDefault="0072641E" w:rsidP="0072641E">
            <w:pPr>
              <w:jc w:val="center"/>
              <w:rPr>
                <w:sz w:val="24"/>
                <w:szCs w:val="24"/>
              </w:rPr>
            </w:pPr>
            <w:r w:rsidRPr="00164041">
              <w:rPr>
                <w:sz w:val="24"/>
                <w:szCs w:val="24"/>
              </w:rPr>
              <w:t>13</w:t>
            </w:r>
          </w:p>
        </w:tc>
      </w:tr>
      <w:tr w:rsidR="0072641E" w:rsidRPr="00164041" w14:paraId="72651DE7"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2DBADA75" w14:textId="77777777" w:rsidR="0072641E" w:rsidRPr="00164041" w:rsidRDefault="0072641E" w:rsidP="0072641E">
            <w:pPr>
              <w:jc w:val="center"/>
              <w:rPr>
                <w:b/>
                <w:sz w:val="24"/>
                <w:szCs w:val="24"/>
              </w:rPr>
            </w:pPr>
            <w:r w:rsidRPr="00164041">
              <w:rPr>
                <w:b/>
                <w:sz w:val="24"/>
                <w:szCs w:val="24"/>
              </w:rPr>
              <w:t>Average</w:t>
            </w:r>
          </w:p>
        </w:tc>
        <w:tc>
          <w:tcPr>
            <w:tcW w:w="0" w:type="auto"/>
          </w:tcPr>
          <w:p w14:paraId="745B8DE5" w14:textId="77777777" w:rsidR="0072641E" w:rsidRPr="00164041" w:rsidRDefault="0072641E" w:rsidP="0072641E">
            <w:pPr>
              <w:jc w:val="center"/>
              <w:rPr>
                <w:sz w:val="24"/>
                <w:szCs w:val="24"/>
              </w:rPr>
            </w:pPr>
            <w:r w:rsidRPr="00164041">
              <w:rPr>
                <w:sz w:val="24"/>
                <w:szCs w:val="24"/>
              </w:rPr>
              <w:t>3</w:t>
            </w:r>
          </w:p>
        </w:tc>
        <w:tc>
          <w:tcPr>
            <w:tcW w:w="0" w:type="auto"/>
          </w:tcPr>
          <w:p w14:paraId="775F90C2" w14:textId="77777777" w:rsidR="0072641E" w:rsidRPr="00164041" w:rsidRDefault="0072641E" w:rsidP="0072641E">
            <w:pPr>
              <w:jc w:val="center"/>
              <w:rPr>
                <w:sz w:val="24"/>
                <w:szCs w:val="24"/>
              </w:rPr>
            </w:pPr>
            <w:r w:rsidRPr="00164041">
              <w:rPr>
                <w:sz w:val="24"/>
                <w:szCs w:val="24"/>
              </w:rPr>
              <w:t>3</w:t>
            </w:r>
          </w:p>
        </w:tc>
        <w:tc>
          <w:tcPr>
            <w:tcW w:w="0" w:type="auto"/>
          </w:tcPr>
          <w:p w14:paraId="28416B5F" w14:textId="77777777" w:rsidR="0072641E" w:rsidRPr="00164041" w:rsidRDefault="0072641E" w:rsidP="0072641E">
            <w:pPr>
              <w:jc w:val="center"/>
              <w:rPr>
                <w:sz w:val="24"/>
                <w:szCs w:val="24"/>
              </w:rPr>
            </w:pPr>
            <w:r w:rsidRPr="00164041">
              <w:rPr>
                <w:sz w:val="24"/>
                <w:szCs w:val="24"/>
              </w:rPr>
              <w:t>2</w:t>
            </w:r>
          </w:p>
        </w:tc>
        <w:tc>
          <w:tcPr>
            <w:tcW w:w="0" w:type="auto"/>
          </w:tcPr>
          <w:p w14:paraId="70C0EFF4" w14:textId="77777777" w:rsidR="0072641E" w:rsidRPr="00164041" w:rsidRDefault="0072641E" w:rsidP="0072641E">
            <w:pPr>
              <w:jc w:val="center"/>
              <w:rPr>
                <w:sz w:val="24"/>
                <w:szCs w:val="24"/>
              </w:rPr>
            </w:pPr>
            <w:r w:rsidRPr="00164041">
              <w:rPr>
                <w:sz w:val="24"/>
                <w:szCs w:val="24"/>
              </w:rPr>
              <w:t>2</w:t>
            </w:r>
          </w:p>
        </w:tc>
        <w:tc>
          <w:tcPr>
            <w:tcW w:w="0" w:type="auto"/>
          </w:tcPr>
          <w:p w14:paraId="34C258AE" w14:textId="77777777" w:rsidR="0072641E" w:rsidRPr="00164041" w:rsidRDefault="0072641E" w:rsidP="0072641E">
            <w:pPr>
              <w:jc w:val="center"/>
              <w:rPr>
                <w:sz w:val="24"/>
                <w:szCs w:val="24"/>
              </w:rPr>
            </w:pPr>
            <w:r w:rsidRPr="00164041">
              <w:rPr>
                <w:sz w:val="24"/>
                <w:szCs w:val="24"/>
              </w:rPr>
              <w:t>3</w:t>
            </w:r>
          </w:p>
        </w:tc>
        <w:tc>
          <w:tcPr>
            <w:tcW w:w="0" w:type="auto"/>
          </w:tcPr>
          <w:p w14:paraId="1ED0DA90" w14:textId="77777777" w:rsidR="0072641E" w:rsidRPr="00164041" w:rsidRDefault="0072641E" w:rsidP="0072641E">
            <w:pPr>
              <w:jc w:val="center"/>
              <w:rPr>
                <w:sz w:val="24"/>
                <w:szCs w:val="24"/>
              </w:rPr>
            </w:pPr>
            <w:r w:rsidRPr="00164041">
              <w:rPr>
                <w:sz w:val="24"/>
                <w:szCs w:val="24"/>
              </w:rPr>
              <w:t>2.8</w:t>
            </w:r>
          </w:p>
        </w:tc>
        <w:tc>
          <w:tcPr>
            <w:tcW w:w="0" w:type="auto"/>
          </w:tcPr>
          <w:p w14:paraId="4D5D8780" w14:textId="77777777" w:rsidR="0072641E" w:rsidRPr="00164041" w:rsidRDefault="0072641E" w:rsidP="0072641E">
            <w:pPr>
              <w:jc w:val="center"/>
              <w:rPr>
                <w:sz w:val="24"/>
                <w:szCs w:val="24"/>
              </w:rPr>
            </w:pPr>
            <w:r w:rsidRPr="00164041">
              <w:rPr>
                <w:sz w:val="24"/>
                <w:szCs w:val="24"/>
              </w:rPr>
              <w:t>2</w:t>
            </w:r>
          </w:p>
        </w:tc>
        <w:tc>
          <w:tcPr>
            <w:tcW w:w="0" w:type="auto"/>
          </w:tcPr>
          <w:p w14:paraId="18241464" w14:textId="77777777" w:rsidR="0072641E" w:rsidRPr="00164041" w:rsidRDefault="0072641E" w:rsidP="0072641E">
            <w:pPr>
              <w:jc w:val="center"/>
              <w:rPr>
                <w:sz w:val="24"/>
                <w:szCs w:val="24"/>
              </w:rPr>
            </w:pPr>
            <w:r w:rsidRPr="00164041">
              <w:rPr>
                <w:sz w:val="24"/>
                <w:szCs w:val="24"/>
              </w:rPr>
              <w:t>3</w:t>
            </w:r>
          </w:p>
        </w:tc>
        <w:tc>
          <w:tcPr>
            <w:tcW w:w="0" w:type="auto"/>
          </w:tcPr>
          <w:p w14:paraId="3B2F0078" w14:textId="77777777" w:rsidR="0072641E" w:rsidRPr="00164041" w:rsidRDefault="0072641E" w:rsidP="0072641E">
            <w:pPr>
              <w:jc w:val="center"/>
              <w:rPr>
                <w:sz w:val="24"/>
                <w:szCs w:val="24"/>
              </w:rPr>
            </w:pPr>
            <w:r w:rsidRPr="00164041">
              <w:rPr>
                <w:sz w:val="24"/>
                <w:szCs w:val="24"/>
              </w:rPr>
              <w:t>3</w:t>
            </w:r>
          </w:p>
        </w:tc>
        <w:tc>
          <w:tcPr>
            <w:tcW w:w="0" w:type="auto"/>
          </w:tcPr>
          <w:p w14:paraId="1531C1A8" w14:textId="77777777" w:rsidR="0072641E" w:rsidRPr="00164041" w:rsidRDefault="0072641E" w:rsidP="0072641E">
            <w:pPr>
              <w:jc w:val="center"/>
              <w:rPr>
                <w:sz w:val="24"/>
                <w:szCs w:val="24"/>
              </w:rPr>
            </w:pPr>
            <w:r w:rsidRPr="00164041">
              <w:rPr>
                <w:sz w:val="24"/>
                <w:szCs w:val="24"/>
              </w:rPr>
              <w:t>3</w:t>
            </w:r>
          </w:p>
        </w:tc>
        <w:tc>
          <w:tcPr>
            <w:tcW w:w="0" w:type="auto"/>
          </w:tcPr>
          <w:p w14:paraId="30DEF724" w14:textId="77777777" w:rsidR="0072641E" w:rsidRPr="00164041" w:rsidRDefault="0072641E" w:rsidP="0072641E">
            <w:pPr>
              <w:jc w:val="center"/>
              <w:rPr>
                <w:sz w:val="24"/>
                <w:szCs w:val="24"/>
              </w:rPr>
            </w:pPr>
            <w:r w:rsidRPr="00164041">
              <w:rPr>
                <w:sz w:val="24"/>
                <w:szCs w:val="24"/>
              </w:rPr>
              <w:t>2.6</w:t>
            </w:r>
          </w:p>
        </w:tc>
        <w:tc>
          <w:tcPr>
            <w:tcW w:w="0" w:type="auto"/>
          </w:tcPr>
          <w:p w14:paraId="74BBE0E3" w14:textId="77777777" w:rsidR="0072641E" w:rsidRPr="00164041" w:rsidRDefault="0072641E" w:rsidP="0072641E">
            <w:pPr>
              <w:jc w:val="center"/>
              <w:rPr>
                <w:sz w:val="24"/>
                <w:szCs w:val="24"/>
              </w:rPr>
            </w:pPr>
            <w:r w:rsidRPr="00164041">
              <w:rPr>
                <w:sz w:val="24"/>
                <w:szCs w:val="24"/>
              </w:rPr>
              <w:t>3</w:t>
            </w:r>
          </w:p>
        </w:tc>
        <w:tc>
          <w:tcPr>
            <w:tcW w:w="0" w:type="auto"/>
          </w:tcPr>
          <w:p w14:paraId="66AF693C" w14:textId="77777777" w:rsidR="0072641E" w:rsidRPr="00164041" w:rsidRDefault="0072641E" w:rsidP="0072641E">
            <w:pPr>
              <w:jc w:val="center"/>
              <w:rPr>
                <w:sz w:val="24"/>
                <w:szCs w:val="24"/>
              </w:rPr>
            </w:pPr>
            <w:r w:rsidRPr="00164041">
              <w:rPr>
                <w:sz w:val="24"/>
                <w:szCs w:val="24"/>
              </w:rPr>
              <w:t>2.6</w:t>
            </w:r>
          </w:p>
        </w:tc>
      </w:tr>
    </w:tbl>
    <w:p w14:paraId="2C391178"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245FE776" w14:textId="77777777" w:rsidR="0072641E" w:rsidRPr="00164041" w:rsidRDefault="0072641E" w:rsidP="0072641E">
      <w:pPr>
        <w:rPr>
          <w:b/>
          <w:bCs/>
        </w:rPr>
      </w:pPr>
      <w:r w:rsidRPr="00164041">
        <w:tab/>
      </w:r>
    </w:p>
    <w:p w14:paraId="0E3F5C8F" w14:textId="77777777" w:rsidR="0072641E" w:rsidRPr="00164041" w:rsidRDefault="0072641E" w:rsidP="0072641E">
      <w:pPr>
        <w:spacing w:after="120"/>
        <w:jc w:val="both"/>
        <w:rPr>
          <w:rFonts w:eastAsia="Times New Roman"/>
          <w:b/>
        </w:rPr>
      </w:pPr>
    </w:p>
    <w:p w14:paraId="2FCE8064" w14:textId="77777777" w:rsidR="0072641E" w:rsidRPr="00164041" w:rsidRDefault="0072641E" w:rsidP="0072641E">
      <w:pPr>
        <w:jc w:val="both"/>
        <w:rPr>
          <w:rFonts w:eastAsia="Times New Roman"/>
          <w:b/>
        </w:rPr>
      </w:pPr>
    </w:p>
    <w:p w14:paraId="202036C6" w14:textId="77777777" w:rsidR="0072641E" w:rsidRDefault="0072641E" w:rsidP="0072641E">
      <w:pPr>
        <w:jc w:val="both"/>
        <w:rPr>
          <w:rFonts w:eastAsia="Times New Roman"/>
          <w:b/>
        </w:rPr>
      </w:pPr>
    </w:p>
    <w:p w14:paraId="0EE2177C" w14:textId="77777777" w:rsidR="0072641E" w:rsidRDefault="0072641E" w:rsidP="0072641E">
      <w:pPr>
        <w:spacing w:after="160" w:line="259" w:lineRule="auto"/>
        <w:rPr>
          <w:rFonts w:eastAsia="Times New Roman"/>
          <w:b/>
        </w:rPr>
      </w:pPr>
      <w:r>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4035E0" w14:paraId="15067D28" w14:textId="77777777" w:rsidTr="00BD741F">
        <w:trPr>
          <w:trHeight w:val="1117"/>
        </w:trPr>
        <w:tc>
          <w:tcPr>
            <w:tcW w:w="1873" w:type="dxa"/>
            <w:tcBorders>
              <w:top w:val="single" w:sz="4" w:space="0" w:color="000000"/>
              <w:left w:val="single" w:sz="4" w:space="0" w:color="000000"/>
              <w:bottom w:val="single" w:sz="4" w:space="0" w:color="000000"/>
              <w:right w:val="single" w:sz="4" w:space="0" w:color="000000"/>
            </w:tcBorders>
            <w:vAlign w:val="center"/>
          </w:tcPr>
          <w:p w14:paraId="12ABA373" w14:textId="77777777" w:rsidR="004035E0" w:rsidRDefault="00BD741F" w:rsidP="00BD741F">
            <w:pPr>
              <w:jc w:val="center"/>
              <w:rPr>
                <w:rFonts w:eastAsia="Times New Roman"/>
                <w:b/>
              </w:rPr>
            </w:pPr>
            <w:r>
              <w:rPr>
                <w:rFonts w:eastAsia="Times New Roman"/>
                <w:b/>
              </w:rPr>
              <w:lastRenderedPageBreak/>
              <w:t>SEMESTER: I</w:t>
            </w:r>
          </w:p>
          <w:p w14:paraId="5DAA3D7B" w14:textId="77777777" w:rsidR="004035E0" w:rsidRDefault="00BD741F" w:rsidP="00BD741F">
            <w:pPr>
              <w:jc w:val="center"/>
              <w:rPr>
                <w:rFonts w:eastAsia="Times New Roman"/>
                <w:b/>
              </w:rPr>
            </w:pPr>
            <w:r>
              <w:rPr>
                <w:rFonts w:eastAsia="Times New Roman"/>
                <w:b/>
              </w:rPr>
              <w:t>CORE-II</w:t>
            </w:r>
          </w:p>
        </w:tc>
        <w:tc>
          <w:tcPr>
            <w:tcW w:w="5465" w:type="dxa"/>
            <w:tcBorders>
              <w:top w:val="single" w:sz="4" w:space="0" w:color="000000"/>
              <w:left w:val="single" w:sz="4" w:space="0" w:color="000000"/>
              <w:bottom w:val="single" w:sz="4" w:space="0" w:color="000000"/>
              <w:right w:val="single" w:sz="4" w:space="0" w:color="000000"/>
            </w:tcBorders>
            <w:vAlign w:val="center"/>
          </w:tcPr>
          <w:p w14:paraId="67057531" w14:textId="77777777" w:rsidR="004035E0" w:rsidRPr="00BD741F" w:rsidRDefault="00BD741F" w:rsidP="00BD741F">
            <w:pPr>
              <w:jc w:val="center"/>
              <w:rPr>
                <w:rFonts w:eastAsia="Times New Roman"/>
                <w:bCs/>
                <w:color w:val="000000"/>
                <w:lang w:eastAsia="en-GB"/>
              </w:rPr>
            </w:pPr>
            <w:r w:rsidRPr="004035E0">
              <w:rPr>
                <w:rFonts w:eastAsia="Times New Roman"/>
                <w:b/>
                <w:bCs/>
              </w:rPr>
              <w:t>23PHISC12:</w:t>
            </w:r>
            <w:r>
              <w:rPr>
                <w:rFonts w:eastAsia="Times New Roman"/>
                <w:b/>
                <w:bCs/>
              </w:rPr>
              <w:t xml:space="preserve"> </w:t>
            </w:r>
            <w:r w:rsidRPr="004035E0">
              <w:rPr>
                <w:rFonts w:eastAsia="Times New Roman"/>
                <w:bCs/>
              </w:rPr>
              <w:t>SOCIO CULTURAL HISTORY OF TAMIL NADU UPTO1565 CE</w:t>
            </w:r>
          </w:p>
        </w:tc>
        <w:tc>
          <w:tcPr>
            <w:tcW w:w="1678" w:type="dxa"/>
            <w:tcBorders>
              <w:top w:val="single" w:sz="4" w:space="0" w:color="000000"/>
              <w:left w:val="single" w:sz="4" w:space="0" w:color="000000"/>
              <w:bottom w:val="single" w:sz="4" w:space="0" w:color="000000"/>
              <w:right w:val="single" w:sz="4" w:space="0" w:color="000000"/>
            </w:tcBorders>
            <w:vAlign w:val="center"/>
          </w:tcPr>
          <w:p w14:paraId="576DCD03" w14:textId="77777777" w:rsidR="004035E0" w:rsidRDefault="00BD741F" w:rsidP="00BD741F">
            <w:pPr>
              <w:jc w:val="center"/>
              <w:rPr>
                <w:rFonts w:eastAsia="Times New Roman"/>
                <w:b/>
              </w:rPr>
            </w:pPr>
            <w:r>
              <w:rPr>
                <w:rFonts w:eastAsia="Times New Roman"/>
                <w:b/>
              </w:rPr>
              <w:t>CREDIT: 5</w:t>
            </w:r>
          </w:p>
          <w:p w14:paraId="2A5EE1BB" w14:textId="77777777" w:rsidR="004035E0" w:rsidRDefault="00BD741F" w:rsidP="00BD741F">
            <w:pPr>
              <w:jc w:val="center"/>
              <w:rPr>
                <w:rFonts w:eastAsia="Times New Roman"/>
                <w:b/>
              </w:rPr>
            </w:pPr>
            <w:r>
              <w:rPr>
                <w:rFonts w:eastAsia="Times New Roman"/>
                <w:b/>
              </w:rPr>
              <w:t>HOURS: 7/W</w:t>
            </w:r>
          </w:p>
        </w:tc>
      </w:tr>
    </w:tbl>
    <w:p w14:paraId="34FC202E" w14:textId="77777777" w:rsidR="00592135" w:rsidRDefault="00592135" w:rsidP="0072641E">
      <w:pPr>
        <w:spacing w:line="276" w:lineRule="auto"/>
        <w:jc w:val="both"/>
        <w:rPr>
          <w:rFonts w:eastAsia="Times New Roman"/>
          <w:b/>
        </w:rPr>
      </w:pPr>
    </w:p>
    <w:p w14:paraId="476B447A" w14:textId="77777777" w:rsidR="0072641E" w:rsidRPr="00164041" w:rsidRDefault="0072641E" w:rsidP="0072641E">
      <w:pPr>
        <w:spacing w:line="276" w:lineRule="auto"/>
        <w:jc w:val="both"/>
        <w:rPr>
          <w:rFonts w:eastAsia="Times New Roman"/>
          <w:b/>
        </w:rPr>
      </w:pPr>
      <w:r w:rsidRPr="00164041">
        <w:rPr>
          <w:rFonts w:eastAsia="Times New Roman"/>
          <w:b/>
        </w:rPr>
        <w:t>Learning Objectives</w:t>
      </w:r>
    </w:p>
    <w:p w14:paraId="792EC5E6" w14:textId="77777777" w:rsidR="0072641E" w:rsidRPr="00164041" w:rsidRDefault="0072641E" w:rsidP="00DA1D8A">
      <w:pPr>
        <w:numPr>
          <w:ilvl w:val="0"/>
          <w:numId w:val="1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Present the early history of Tamil Nadu</w:t>
      </w:r>
    </w:p>
    <w:p w14:paraId="126AF0A2" w14:textId="77777777" w:rsidR="0072641E" w:rsidRPr="00164041" w:rsidRDefault="0072641E" w:rsidP="00DA1D8A">
      <w:pPr>
        <w:numPr>
          <w:ilvl w:val="0"/>
          <w:numId w:val="1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 Detail the history of Pallavas and their contribution</w:t>
      </w:r>
    </w:p>
    <w:p w14:paraId="2B9E35DE" w14:textId="77777777" w:rsidR="0072641E" w:rsidRPr="00164041" w:rsidRDefault="0072641E" w:rsidP="00DA1D8A">
      <w:pPr>
        <w:numPr>
          <w:ilvl w:val="0"/>
          <w:numId w:val="1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 Highlight the impact of the Cholarulers’s  administration</w:t>
      </w:r>
    </w:p>
    <w:p w14:paraId="6F855645" w14:textId="77777777" w:rsidR="0072641E" w:rsidRPr="00164041" w:rsidRDefault="0072641E" w:rsidP="00DA1D8A">
      <w:pPr>
        <w:numPr>
          <w:ilvl w:val="0"/>
          <w:numId w:val="1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 Give an account of the history of Pandyas of Madurai  </w:t>
      </w:r>
    </w:p>
    <w:p w14:paraId="694B7FFD" w14:textId="77777777" w:rsidR="0072641E" w:rsidRPr="00164041" w:rsidRDefault="0072641E" w:rsidP="00DA1D8A">
      <w:pPr>
        <w:numPr>
          <w:ilvl w:val="0"/>
          <w:numId w:val="14"/>
        </w:numPr>
        <w:pBdr>
          <w:top w:val="nil"/>
          <w:left w:val="nil"/>
          <w:bottom w:val="nil"/>
          <w:right w:val="nil"/>
          <w:between w:val="nil"/>
        </w:pBdr>
        <w:spacing w:after="120" w:line="276" w:lineRule="auto"/>
        <w:ind w:left="990" w:hanging="630"/>
        <w:jc w:val="both"/>
        <w:rPr>
          <w:rFonts w:eastAsia="Times New Roman"/>
        </w:rPr>
      </w:pPr>
      <w:r w:rsidRPr="00164041">
        <w:rPr>
          <w:rFonts w:eastAsia="Times New Roman"/>
        </w:rPr>
        <w:t xml:space="preserve"> Explain the society and culture under Madurai Sultanate and Vijayanagara rulers</w:t>
      </w:r>
    </w:p>
    <w:p w14:paraId="1079EE8C" w14:textId="77777777" w:rsidR="0072641E" w:rsidRPr="00164041" w:rsidRDefault="0072641E" w:rsidP="0072641E">
      <w:pPr>
        <w:spacing w:after="120" w:line="276" w:lineRule="auto"/>
        <w:jc w:val="both"/>
        <w:rPr>
          <w:rFonts w:eastAsia="Times New Roman"/>
        </w:rPr>
      </w:pPr>
      <w:r w:rsidRPr="00164041">
        <w:rPr>
          <w:rFonts w:eastAsia="Times New Roman"/>
          <w:b/>
        </w:rPr>
        <w:t>UNIT I</w:t>
      </w:r>
    </w:p>
    <w:p w14:paraId="30C117F9" w14:textId="77777777" w:rsidR="0072641E" w:rsidRPr="00164041" w:rsidRDefault="0072641E" w:rsidP="0072641E">
      <w:pPr>
        <w:spacing w:after="120" w:line="276" w:lineRule="auto"/>
        <w:jc w:val="both"/>
        <w:rPr>
          <w:rFonts w:eastAsia="Times New Roman"/>
        </w:rPr>
      </w:pPr>
      <w:r w:rsidRPr="00164041">
        <w:rPr>
          <w:rFonts w:eastAsia="Times New Roman"/>
        </w:rPr>
        <w:t>Sources of the History of Tamil Nadu – Ancient Tamil Civilization - Sangam Literature – Concept of Tinai– Social and Economic life –Roman Trade Contacts and their impact – Religious life– Murugan and Korravai – Nadukal</w:t>
      </w:r>
    </w:p>
    <w:p w14:paraId="7AC17E40" w14:textId="77777777" w:rsidR="0072641E" w:rsidRPr="00164041" w:rsidRDefault="0072641E" w:rsidP="0072641E">
      <w:pPr>
        <w:spacing w:after="120" w:line="276" w:lineRule="auto"/>
        <w:rPr>
          <w:rFonts w:eastAsia="Times New Roman"/>
        </w:rPr>
      </w:pPr>
      <w:r w:rsidRPr="00164041">
        <w:rPr>
          <w:rFonts w:eastAsia="Times New Roman"/>
          <w:b/>
        </w:rPr>
        <w:t>UNIT II</w:t>
      </w:r>
    </w:p>
    <w:p w14:paraId="6C15526F" w14:textId="77777777" w:rsidR="0072641E" w:rsidRPr="00164041" w:rsidRDefault="0072641E" w:rsidP="0072641E">
      <w:pPr>
        <w:spacing w:after="120" w:line="276" w:lineRule="auto"/>
        <w:jc w:val="both"/>
        <w:rPr>
          <w:rFonts w:eastAsia="Times New Roman"/>
        </w:rPr>
      </w:pPr>
      <w:r w:rsidRPr="00164041">
        <w:rPr>
          <w:rFonts w:eastAsia="Times New Roman"/>
        </w:rPr>
        <w:t>Pallavas: Origin, history and contribution to South Indian culture –Socio-religious condition – Bhakti Movement and   theState – Growth of Saiva and Vaishnava Traditions – Institution of Temple – Art and Architecture – Education: Ghatikas – Literature</w:t>
      </w:r>
    </w:p>
    <w:p w14:paraId="09086FD4" w14:textId="77777777" w:rsidR="0072641E" w:rsidRPr="00164041" w:rsidRDefault="0072641E" w:rsidP="0072641E">
      <w:pPr>
        <w:spacing w:after="120" w:line="276" w:lineRule="auto"/>
        <w:rPr>
          <w:rFonts w:eastAsia="Times New Roman"/>
        </w:rPr>
      </w:pPr>
      <w:r w:rsidRPr="00164041">
        <w:rPr>
          <w:rFonts w:eastAsia="Times New Roman"/>
          <w:b/>
        </w:rPr>
        <w:t>UNIT III</w:t>
      </w:r>
    </w:p>
    <w:p w14:paraId="23B6C31A" w14:textId="77777777" w:rsidR="0072641E" w:rsidRPr="00164041" w:rsidRDefault="0072641E" w:rsidP="0072641E">
      <w:pPr>
        <w:spacing w:after="120" w:line="276" w:lineRule="auto"/>
        <w:jc w:val="both"/>
        <w:rPr>
          <w:rFonts w:eastAsia="Times New Roman"/>
        </w:rPr>
      </w:pPr>
      <w:r w:rsidRPr="00164041">
        <w:rPr>
          <w:rFonts w:eastAsia="Times New Roman"/>
        </w:rPr>
        <w:t>Imperial Cholas: Socio- religious condition – Local Self Government and Village Autonomy – Landholding System and Society – Economic Life – Art and Architecture –Overseas expansion and cultural impact</w:t>
      </w:r>
    </w:p>
    <w:p w14:paraId="356780EE" w14:textId="77777777" w:rsidR="0072641E" w:rsidRPr="00164041" w:rsidRDefault="0072641E" w:rsidP="0072641E">
      <w:pPr>
        <w:spacing w:after="120" w:line="276" w:lineRule="auto"/>
        <w:rPr>
          <w:rFonts w:eastAsia="Times New Roman"/>
        </w:rPr>
      </w:pPr>
      <w:r w:rsidRPr="00164041">
        <w:rPr>
          <w:rFonts w:eastAsia="Times New Roman"/>
          <w:b/>
        </w:rPr>
        <w:t>UNIT IV</w:t>
      </w:r>
    </w:p>
    <w:p w14:paraId="5ECA050C" w14:textId="77777777" w:rsidR="0072641E" w:rsidRPr="00164041" w:rsidRDefault="0072641E" w:rsidP="0072641E">
      <w:pPr>
        <w:spacing w:after="120" w:line="276" w:lineRule="auto"/>
        <w:jc w:val="both"/>
        <w:rPr>
          <w:rFonts w:eastAsia="Times New Roman"/>
        </w:rPr>
      </w:pPr>
      <w:r w:rsidRPr="00164041">
        <w:rPr>
          <w:rFonts w:eastAsia="Times New Roman"/>
        </w:rPr>
        <w:t xml:space="preserve">Pandyas of Madurai: Social Classes –Religion: Saivism and Vaishnavism – Art and Architecture: Later Pandyas, Marco Polo’s Account – Society: Valangai and Idangai– Religion – Art and Architecture: Madurai </w:t>
      </w:r>
      <w:r w:rsidRPr="00164041">
        <w:rPr>
          <w:rFonts w:eastAsia="Times New Roman"/>
          <w:u w:val="single"/>
        </w:rPr>
        <w:t>Meenakshi Temple</w:t>
      </w:r>
      <w:r w:rsidRPr="00164041">
        <w:rPr>
          <w:rFonts w:eastAsia="Times New Roman"/>
        </w:rPr>
        <w:t xml:space="preserve"> – Religion: Mathas – Saivasiddhantam and Virsaivism</w:t>
      </w:r>
    </w:p>
    <w:p w14:paraId="07308E5B" w14:textId="77777777" w:rsidR="0072641E" w:rsidRPr="00164041" w:rsidRDefault="0072641E" w:rsidP="0072641E">
      <w:pPr>
        <w:spacing w:after="120" w:line="276" w:lineRule="auto"/>
        <w:rPr>
          <w:rFonts w:eastAsia="Times New Roman"/>
        </w:rPr>
      </w:pPr>
      <w:r w:rsidRPr="00164041">
        <w:rPr>
          <w:rFonts w:eastAsia="Times New Roman"/>
          <w:b/>
        </w:rPr>
        <w:t>UNIT V</w:t>
      </w:r>
    </w:p>
    <w:p w14:paraId="6CD1E93C" w14:textId="77777777" w:rsidR="0072641E" w:rsidRPr="00164041" w:rsidRDefault="0072641E" w:rsidP="0072641E">
      <w:pPr>
        <w:spacing w:after="120" w:line="276" w:lineRule="auto"/>
        <w:jc w:val="both"/>
        <w:rPr>
          <w:rFonts w:eastAsia="Times New Roman"/>
        </w:rPr>
      </w:pPr>
      <w:r w:rsidRPr="00164041">
        <w:rPr>
          <w:rFonts w:eastAsia="Times New Roman"/>
        </w:rPr>
        <w:t>Society and Culture under the Madurai Sultanate – Vijayanagar Empire – Krishnadeva Raya – Royal Patronage of Literature, Art and Architecture – Social Life – Position of Women</w:t>
      </w:r>
    </w:p>
    <w:p w14:paraId="4BED9B22" w14:textId="77777777" w:rsidR="00592135" w:rsidRDefault="00592135" w:rsidP="0072641E">
      <w:pPr>
        <w:spacing w:after="120" w:line="276" w:lineRule="auto"/>
        <w:rPr>
          <w:rFonts w:eastAsia="Times New Roman"/>
          <w:b/>
        </w:rPr>
      </w:pPr>
    </w:p>
    <w:p w14:paraId="75653666" w14:textId="77777777" w:rsidR="00066FAF" w:rsidRDefault="00066FAF" w:rsidP="0072641E">
      <w:pPr>
        <w:spacing w:after="120" w:line="276" w:lineRule="auto"/>
        <w:rPr>
          <w:rFonts w:eastAsia="Times New Roman"/>
          <w:b/>
        </w:rPr>
      </w:pPr>
      <w:r w:rsidRPr="00164041">
        <w:rPr>
          <w:rFonts w:eastAsia="Times New Roman"/>
          <w:b/>
        </w:rPr>
        <w:t>LEARNING RESOURCES</w:t>
      </w:r>
      <w:r>
        <w:rPr>
          <w:rFonts w:eastAsia="Times New Roman"/>
          <w:b/>
        </w:rPr>
        <w:t xml:space="preserve"> </w:t>
      </w:r>
    </w:p>
    <w:p w14:paraId="46E4D918" w14:textId="77777777" w:rsidR="0072641E" w:rsidRPr="00164041" w:rsidRDefault="00066FAF" w:rsidP="0072641E">
      <w:pPr>
        <w:spacing w:after="120" w:line="276" w:lineRule="auto"/>
        <w:rPr>
          <w:rFonts w:eastAsia="Times New Roman"/>
          <w:b/>
        </w:rPr>
      </w:pPr>
      <w:r>
        <w:rPr>
          <w:rFonts w:eastAsia="Times New Roman"/>
          <w:b/>
        </w:rPr>
        <w:t xml:space="preserve">Text </w:t>
      </w:r>
      <w:r w:rsidR="0072641E" w:rsidRPr="00164041">
        <w:rPr>
          <w:rFonts w:eastAsia="Times New Roman"/>
          <w:b/>
        </w:rPr>
        <w:t>Books</w:t>
      </w:r>
      <w:r>
        <w:rPr>
          <w:rFonts w:eastAsia="Times New Roman"/>
          <w:b/>
        </w:rPr>
        <w:t>:</w:t>
      </w:r>
      <w:r w:rsidR="0072641E" w:rsidRPr="00164041">
        <w:rPr>
          <w:rFonts w:eastAsia="Times New Roman"/>
          <w:b/>
        </w:rPr>
        <w:t xml:space="preserve"> </w:t>
      </w:r>
    </w:p>
    <w:p w14:paraId="5469593D" w14:textId="77777777" w:rsidR="0072641E" w:rsidRPr="00164041" w:rsidRDefault="0072641E" w:rsidP="00DA1D8A">
      <w:pPr>
        <w:pStyle w:val="ListParagraph"/>
        <w:numPr>
          <w:ilvl w:val="0"/>
          <w:numId w:val="23"/>
        </w:numPr>
        <w:spacing w:after="120" w:line="276" w:lineRule="auto"/>
        <w:jc w:val="both"/>
        <w:rPr>
          <w:rFonts w:eastAsia="Times New Roman"/>
        </w:rPr>
      </w:pPr>
      <w:r w:rsidRPr="00164041">
        <w:rPr>
          <w:rFonts w:eastAsia="Times New Roman"/>
        </w:rPr>
        <w:t xml:space="preserve">Karashima, Noboru, </w:t>
      </w:r>
      <w:r w:rsidRPr="00164041">
        <w:rPr>
          <w:rFonts w:eastAsia="Times New Roman"/>
          <w:i/>
        </w:rPr>
        <w:t xml:space="preserve">A Concise History of South India: Issues and Interpretations, </w:t>
      </w:r>
      <w:r w:rsidRPr="00164041">
        <w:rPr>
          <w:rFonts w:eastAsia="Times New Roman"/>
        </w:rPr>
        <w:t>OUP, New Delhi, 2014</w:t>
      </w:r>
    </w:p>
    <w:p w14:paraId="68916C19" w14:textId="77777777" w:rsidR="0072641E" w:rsidRPr="00164041" w:rsidRDefault="0072641E" w:rsidP="00DA1D8A">
      <w:pPr>
        <w:pStyle w:val="ListParagraph"/>
        <w:numPr>
          <w:ilvl w:val="0"/>
          <w:numId w:val="23"/>
        </w:numPr>
        <w:spacing w:after="120" w:line="276" w:lineRule="auto"/>
        <w:jc w:val="both"/>
        <w:rPr>
          <w:rFonts w:eastAsia="Times New Roman"/>
        </w:rPr>
      </w:pPr>
      <w:r w:rsidRPr="00164041">
        <w:rPr>
          <w:rFonts w:eastAsia="Times New Roman"/>
        </w:rPr>
        <w:t xml:space="preserve">Subramanian, N., </w:t>
      </w:r>
      <w:r w:rsidRPr="00164041">
        <w:rPr>
          <w:rFonts w:eastAsia="Times New Roman"/>
          <w:i/>
        </w:rPr>
        <w:t>Social and Cultural History of Tamilnad(upto 1336 A.D.), 2011</w:t>
      </w:r>
    </w:p>
    <w:p w14:paraId="2DECED59" w14:textId="77777777" w:rsidR="0072641E" w:rsidRPr="00164041" w:rsidRDefault="0072641E" w:rsidP="0072641E">
      <w:pPr>
        <w:spacing w:after="120" w:line="276" w:lineRule="auto"/>
        <w:jc w:val="both"/>
        <w:rPr>
          <w:rFonts w:eastAsia="Times New Roman"/>
          <w:b/>
        </w:rPr>
      </w:pPr>
    </w:p>
    <w:p w14:paraId="755A493E" w14:textId="77777777" w:rsidR="0072641E" w:rsidRPr="00164041" w:rsidRDefault="00066FAF" w:rsidP="0072641E">
      <w:pPr>
        <w:spacing w:after="120" w:line="276" w:lineRule="auto"/>
        <w:jc w:val="both"/>
        <w:rPr>
          <w:rFonts w:eastAsia="Times New Roman"/>
          <w:b/>
        </w:rPr>
      </w:pPr>
      <w:r>
        <w:rPr>
          <w:rFonts w:eastAsia="Times New Roman"/>
          <w:b/>
        </w:rPr>
        <w:lastRenderedPageBreak/>
        <w:t>Reference Books</w:t>
      </w:r>
      <w:r w:rsidR="0072641E" w:rsidRPr="00164041">
        <w:rPr>
          <w:rFonts w:eastAsia="Times New Roman"/>
          <w:b/>
        </w:rPr>
        <w:t>:</w:t>
      </w:r>
    </w:p>
    <w:p w14:paraId="23B8CE87" w14:textId="77777777" w:rsidR="0072641E" w:rsidRPr="00164041" w:rsidRDefault="0072641E" w:rsidP="00DA1D8A">
      <w:pPr>
        <w:pStyle w:val="ListParagraph"/>
        <w:numPr>
          <w:ilvl w:val="0"/>
          <w:numId w:val="24"/>
        </w:numPr>
        <w:spacing w:after="120" w:line="276" w:lineRule="auto"/>
        <w:jc w:val="both"/>
        <w:rPr>
          <w:rFonts w:eastAsia="Times New Roman"/>
        </w:rPr>
      </w:pPr>
      <w:r w:rsidRPr="00164041">
        <w:rPr>
          <w:rFonts w:eastAsia="Times New Roman"/>
        </w:rPr>
        <w:t xml:space="preserve">Kanakasabhai,V., </w:t>
      </w:r>
      <w:r w:rsidRPr="00164041">
        <w:rPr>
          <w:rFonts w:eastAsia="Times New Roman"/>
          <w:i/>
        </w:rPr>
        <w:t xml:space="preserve">The Tamils Eighteen Hundred Years Ago, </w:t>
      </w:r>
      <w:r w:rsidRPr="00164041">
        <w:rPr>
          <w:rFonts w:eastAsia="Times New Roman"/>
        </w:rPr>
        <w:t>The South India SaivaSiddhantha Works Publishing Society, Tinnevelly, 1956.</w:t>
      </w:r>
    </w:p>
    <w:p w14:paraId="03D7E664" w14:textId="77777777" w:rsidR="0072641E" w:rsidRPr="00164041" w:rsidRDefault="0072641E" w:rsidP="00DA1D8A">
      <w:pPr>
        <w:pStyle w:val="ListParagraph"/>
        <w:numPr>
          <w:ilvl w:val="0"/>
          <w:numId w:val="24"/>
        </w:numPr>
        <w:spacing w:after="120" w:line="276" w:lineRule="auto"/>
        <w:jc w:val="both"/>
        <w:rPr>
          <w:rFonts w:eastAsia="Times New Roman"/>
        </w:rPr>
      </w:pPr>
      <w:r w:rsidRPr="00164041">
        <w:rPr>
          <w:rFonts w:eastAsia="Times New Roman"/>
        </w:rPr>
        <w:t xml:space="preserve">Pillay, K.K., </w:t>
      </w:r>
      <w:r w:rsidRPr="00164041">
        <w:rPr>
          <w:rFonts w:eastAsia="Times New Roman"/>
          <w:i/>
        </w:rPr>
        <w:t xml:space="preserve">Historical Heritage of the Tamils, </w:t>
      </w:r>
      <w:r w:rsidRPr="00164041">
        <w:rPr>
          <w:rFonts w:eastAsia="Times New Roman"/>
        </w:rPr>
        <w:t>MJP Publishers, Chennai, 2008</w:t>
      </w:r>
    </w:p>
    <w:p w14:paraId="0CAE3989" w14:textId="77777777" w:rsidR="0072641E" w:rsidRPr="00164041" w:rsidRDefault="0072641E" w:rsidP="00DA1D8A">
      <w:pPr>
        <w:pStyle w:val="ListParagraph"/>
        <w:numPr>
          <w:ilvl w:val="0"/>
          <w:numId w:val="24"/>
        </w:numPr>
        <w:spacing w:after="120" w:line="276" w:lineRule="auto"/>
        <w:jc w:val="both"/>
        <w:rPr>
          <w:rFonts w:eastAsia="Times New Roman"/>
        </w:rPr>
      </w:pPr>
      <w:r w:rsidRPr="00164041">
        <w:rPr>
          <w:rFonts w:eastAsia="Times New Roman"/>
        </w:rPr>
        <w:t xml:space="preserve">Sastri, K.A.Nilakanta, </w:t>
      </w:r>
      <w:r w:rsidRPr="00164041">
        <w:rPr>
          <w:rFonts w:eastAsia="Times New Roman"/>
          <w:i/>
        </w:rPr>
        <w:t>The Colas,</w:t>
      </w:r>
      <w:r w:rsidRPr="00164041">
        <w:rPr>
          <w:rFonts w:eastAsia="Times New Roman"/>
        </w:rPr>
        <w:t>University of Madras, Madras, 1955</w:t>
      </w:r>
    </w:p>
    <w:p w14:paraId="12E200E2" w14:textId="77777777" w:rsidR="0072641E" w:rsidRPr="00164041" w:rsidRDefault="0072641E" w:rsidP="00DA1D8A">
      <w:pPr>
        <w:pStyle w:val="ListParagraph"/>
        <w:numPr>
          <w:ilvl w:val="0"/>
          <w:numId w:val="24"/>
        </w:numPr>
        <w:spacing w:after="120" w:line="276" w:lineRule="auto"/>
        <w:jc w:val="both"/>
        <w:rPr>
          <w:rFonts w:eastAsia="Times New Roman"/>
        </w:rPr>
      </w:pPr>
      <w:r w:rsidRPr="00164041">
        <w:rPr>
          <w:rFonts w:eastAsia="Times New Roman"/>
        </w:rPr>
        <w:t xml:space="preserve">Sastri, K.A.Nilakanta, </w:t>
      </w:r>
      <w:r w:rsidRPr="00164041">
        <w:rPr>
          <w:rFonts w:eastAsia="Times New Roman"/>
          <w:i/>
        </w:rPr>
        <w:t xml:space="preserve">A History of South India: From Prehistoric Times to the Fall of Vijayanagar, </w:t>
      </w:r>
      <w:r w:rsidRPr="00164041">
        <w:rPr>
          <w:rFonts w:eastAsia="Times New Roman"/>
        </w:rPr>
        <w:t>OUP, Chennai, 1997</w:t>
      </w:r>
    </w:p>
    <w:p w14:paraId="034895DA" w14:textId="77777777" w:rsidR="0072641E" w:rsidRPr="00164041" w:rsidRDefault="0072641E" w:rsidP="0072641E">
      <w:pPr>
        <w:spacing w:after="120" w:line="276" w:lineRule="auto"/>
        <w:jc w:val="both"/>
        <w:rPr>
          <w:rFonts w:eastAsia="Times New Roman"/>
          <w:b/>
        </w:rPr>
      </w:pPr>
      <w:r w:rsidRPr="00164041">
        <w:rPr>
          <w:rFonts w:eastAsia="Times New Roman"/>
          <w:b/>
        </w:rPr>
        <w:t>Web sources</w:t>
      </w:r>
    </w:p>
    <w:p w14:paraId="12A98512" w14:textId="77777777" w:rsidR="0072641E" w:rsidRPr="00164041" w:rsidRDefault="001128BD" w:rsidP="00DA1D8A">
      <w:pPr>
        <w:numPr>
          <w:ilvl w:val="0"/>
          <w:numId w:val="7"/>
        </w:numPr>
        <w:pBdr>
          <w:top w:val="nil"/>
          <w:left w:val="nil"/>
          <w:bottom w:val="nil"/>
          <w:right w:val="nil"/>
          <w:between w:val="nil"/>
        </w:pBdr>
        <w:spacing w:line="276" w:lineRule="auto"/>
        <w:jc w:val="both"/>
        <w:rPr>
          <w:rFonts w:eastAsia="Times New Roman"/>
          <w:b/>
        </w:rPr>
      </w:pPr>
      <w:hyperlink r:id="rId11">
        <w:r w:rsidR="0072641E" w:rsidRPr="00164041">
          <w:rPr>
            <w:rFonts w:eastAsia="Times New Roman"/>
            <w:b/>
            <w:u w:val="single"/>
          </w:rPr>
          <w:t>https://www.tn.gov.in/tamilnadustate</w:t>
        </w:r>
      </w:hyperlink>
    </w:p>
    <w:p w14:paraId="0C62B1DA" w14:textId="77777777" w:rsidR="0072641E" w:rsidRPr="00164041" w:rsidRDefault="001128BD" w:rsidP="00DA1D8A">
      <w:pPr>
        <w:numPr>
          <w:ilvl w:val="0"/>
          <w:numId w:val="7"/>
        </w:numPr>
        <w:pBdr>
          <w:top w:val="nil"/>
          <w:left w:val="nil"/>
          <w:bottom w:val="nil"/>
          <w:right w:val="nil"/>
          <w:between w:val="nil"/>
        </w:pBdr>
        <w:spacing w:after="120" w:line="276" w:lineRule="auto"/>
        <w:jc w:val="both"/>
        <w:rPr>
          <w:rFonts w:eastAsia="Times New Roman"/>
          <w:b/>
        </w:rPr>
      </w:pPr>
      <w:hyperlink r:id="rId12">
        <w:r w:rsidR="0072641E" w:rsidRPr="00164041">
          <w:rPr>
            <w:rFonts w:eastAsia="Times New Roman"/>
            <w:b/>
            <w:u w:val="single"/>
          </w:rPr>
          <w:t>https://diksha.gov.in/tn/</w:t>
        </w:r>
      </w:hyperlink>
    </w:p>
    <w:p w14:paraId="414DA60D" w14:textId="77777777" w:rsidR="0072641E" w:rsidRPr="00164041" w:rsidRDefault="0072641E" w:rsidP="0072641E">
      <w:pPr>
        <w:spacing w:line="276" w:lineRule="auto"/>
        <w:rPr>
          <w:rFonts w:eastAsia="Times New Roman"/>
          <w:b/>
        </w:rPr>
      </w:pPr>
    </w:p>
    <w:p w14:paraId="5AE820DB" w14:textId="77777777" w:rsidR="0072641E" w:rsidRPr="00164041" w:rsidRDefault="0072641E" w:rsidP="0072641E">
      <w:pPr>
        <w:spacing w:line="276" w:lineRule="auto"/>
        <w:jc w:val="both"/>
        <w:rPr>
          <w:rFonts w:eastAsia="Times New Roman"/>
          <w:b/>
        </w:rPr>
      </w:pPr>
      <w:r w:rsidRPr="00164041">
        <w:rPr>
          <w:rFonts w:eastAsia="Times New Roman"/>
          <w:b/>
        </w:rPr>
        <w:t>Course Outcomes</w:t>
      </w:r>
    </w:p>
    <w:p w14:paraId="16414D20" w14:textId="77777777" w:rsidR="0072641E" w:rsidRPr="007E7B16" w:rsidRDefault="0072641E" w:rsidP="00DA1D8A">
      <w:pPr>
        <w:pStyle w:val="ListParagraph"/>
        <w:numPr>
          <w:ilvl w:val="0"/>
          <w:numId w:val="55"/>
        </w:numPr>
        <w:pBdr>
          <w:top w:val="nil"/>
          <w:left w:val="nil"/>
          <w:bottom w:val="nil"/>
          <w:right w:val="nil"/>
          <w:between w:val="nil"/>
        </w:pBdr>
        <w:spacing w:line="276" w:lineRule="auto"/>
        <w:ind w:left="990" w:hanging="630"/>
        <w:jc w:val="both"/>
        <w:rPr>
          <w:rFonts w:eastAsia="Times New Roman"/>
        </w:rPr>
      </w:pPr>
      <w:r w:rsidRPr="007E7B16">
        <w:rPr>
          <w:rFonts w:eastAsia="Times New Roman"/>
        </w:rPr>
        <w:t>detail the early history of Tamil Nadu</w:t>
      </w:r>
    </w:p>
    <w:p w14:paraId="623876C0" w14:textId="77777777" w:rsidR="0072641E" w:rsidRPr="007E7B16" w:rsidRDefault="0072641E" w:rsidP="00DA1D8A">
      <w:pPr>
        <w:pStyle w:val="ListParagraph"/>
        <w:numPr>
          <w:ilvl w:val="0"/>
          <w:numId w:val="55"/>
        </w:numPr>
        <w:pBdr>
          <w:top w:val="nil"/>
          <w:left w:val="nil"/>
          <w:bottom w:val="nil"/>
          <w:right w:val="nil"/>
          <w:between w:val="nil"/>
        </w:pBdr>
        <w:spacing w:line="276" w:lineRule="auto"/>
        <w:ind w:left="990" w:hanging="630"/>
        <w:jc w:val="both"/>
        <w:rPr>
          <w:rFonts w:eastAsia="Times New Roman"/>
        </w:rPr>
      </w:pPr>
      <w:r w:rsidRPr="007E7B16">
        <w:rPr>
          <w:rFonts w:eastAsia="Times New Roman"/>
        </w:rPr>
        <w:t>give an account of the history of Pallavas and their contribution</w:t>
      </w:r>
    </w:p>
    <w:p w14:paraId="2B309172" w14:textId="77777777" w:rsidR="0072641E" w:rsidRPr="007E7B16" w:rsidRDefault="0072641E" w:rsidP="00DA1D8A">
      <w:pPr>
        <w:pStyle w:val="ListParagraph"/>
        <w:numPr>
          <w:ilvl w:val="0"/>
          <w:numId w:val="55"/>
        </w:numPr>
        <w:pBdr>
          <w:top w:val="nil"/>
          <w:left w:val="nil"/>
          <w:bottom w:val="nil"/>
          <w:right w:val="nil"/>
          <w:between w:val="nil"/>
        </w:pBdr>
        <w:spacing w:line="276" w:lineRule="auto"/>
        <w:ind w:left="990" w:hanging="630"/>
        <w:jc w:val="both"/>
        <w:rPr>
          <w:rFonts w:eastAsia="Times New Roman"/>
        </w:rPr>
      </w:pPr>
      <w:r w:rsidRPr="007E7B16">
        <w:rPr>
          <w:rFonts w:eastAsia="Times New Roman"/>
        </w:rPr>
        <w:t>highlight the impact of the Cholarulers’s  administration</w:t>
      </w:r>
    </w:p>
    <w:p w14:paraId="01489943" w14:textId="77777777" w:rsidR="0072641E" w:rsidRPr="007E7B16" w:rsidRDefault="0072641E" w:rsidP="00DA1D8A">
      <w:pPr>
        <w:pStyle w:val="ListParagraph"/>
        <w:numPr>
          <w:ilvl w:val="0"/>
          <w:numId w:val="55"/>
        </w:numPr>
        <w:pBdr>
          <w:top w:val="nil"/>
          <w:left w:val="nil"/>
          <w:bottom w:val="nil"/>
          <w:right w:val="nil"/>
          <w:between w:val="nil"/>
        </w:pBdr>
        <w:spacing w:line="276" w:lineRule="auto"/>
        <w:ind w:left="990" w:hanging="630"/>
        <w:jc w:val="both"/>
        <w:rPr>
          <w:rFonts w:eastAsia="Times New Roman"/>
        </w:rPr>
      </w:pPr>
      <w:r w:rsidRPr="007E7B16">
        <w:rPr>
          <w:rFonts w:eastAsia="Times New Roman"/>
        </w:rPr>
        <w:t xml:space="preserve">present an account of the history of Pandyas of Madurai  </w:t>
      </w:r>
    </w:p>
    <w:p w14:paraId="592C4075" w14:textId="77777777" w:rsidR="0072641E" w:rsidRPr="007E7B16" w:rsidRDefault="0072641E" w:rsidP="00DA1D8A">
      <w:pPr>
        <w:pStyle w:val="ListParagraph"/>
        <w:numPr>
          <w:ilvl w:val="0"/>
          <w:numId w:val="55"/>
        </w:numPr>
        <w:pBdr>
          <w:top w:val="nil"/>
          <w:left w:val="nil"/>
          <w:bottom w:val="nil"/>
          <w:right w:val="nil"/>
          <w:between w:val="nil"/>
        </w:pBdr>
        <w:spacing w:after="200" w:line="276" w:lineRule="auto"/>
        <w:ind w:left="990" w:hanging="630"/>
        <w:rPr>
          <w:rFonts w:eastAsia="Times New Roman"/>
          <w:b/>
        </w:rPr>
      </w:pPr>
      <w:r w:rsidRPr="007E7B16">
        <w:rPr>
          <w:rFonts w:eastAsia="Times New Roman"/>
        </w:rPr>
        <w:t>explain the society and culture under Madurai Sultanate and Vijayanagara</w:t>
      </w:r>
    </w:p>
    <w:p w14:paraId="11B1AD49" w14:textId="77777777" w:rsidR="0072641E" w:rsidRPr="00164041" w:rsidRDefault="0072641E" w:rsidP="0072641E">
      <w:pPr>
        <w:spacing w:line="360" w:lineRule="auto"/>
        <w:ind w:left="360"/>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1070"/>
        <w:gridCol w:w="615"/>
        <w:gridCol w:w="615"/>
        <w:gridCol w:w="615"/>
        <w:gridCol w:w="615"/>
        <w:gridCol w:w="614"/>
        <w:gridCol w:w="614"/>
        <w:gridCol w:w="614"/>
        <w:gridCol w:w="614"/>
        <w:gridCol w:w="747"/>
        <w:gridCol w:w="747"/>
        <w:gridCol w:w="747"/>
        <w:gridCol w:w="747"/>
        <w:gridCol w:w="747"/>
      </w:tblGrid>
      <w:tr w:rsidR="0072641E" w:rsidRPr="00164041" w14:paraId="02020371"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8519439" w14:textId="77777777" w:rsidR="0072641E" w:rsidRPr="00164041" w:rsidRDefault="0072641E" w:rsidP="0072641E">
            <w:pPr>
              <w:jc w:val="center"/>
              <w:rPr>
                <w:b/>
              </w:rPr>
            </w:pPr>
          </w:p>
        </w:tc>
        <w:tc>
          <w:tcPr>
            <w:tcW w:w="0" w:type="auto"/>
            <w:gridSpan w:val="8"/>
            <w:hideMark/>
          </w:tcPr>
          <w:p w14:paraId="1CB02C38" w14:textId="77777777" w:rsidR="0072641E" w:rsidRPr="00164041" w:rsidRDefault="0072641E" w:rsidP="0072641E">
            <w:pPr>
              <w:jc w:val="center"/>
              <w:rPr>
                <w:b/>
              </w:rPr>
            </w:pPr>
            <w:r>
              <w:rPr>
                <w:b/>
              </w:rPr>
              <w:t>PROGRAMME OUTCOME</w:t>
            </w:r>
          </w:p>
        </w:tc>
        <w:tc>
          <w:tcPr>
            <w:tcW w:w="0" w:type="auto"/>
            <w:gridSpan w:val="5"/>
          </w:tcPr>
          <w:p w14:paraId="2D9D2E32" w14:textId="77777777" w:rsidR="0072641E" w:rsidRPr="00164041" w:rsidRDefault="0072641E" w:rsidP="0072641E">
            <w:pPr>
              <w:jc w:val="center"/>
              <w:rPr>
                <w:b/>
              </w:rPr>
            </w:pPr>
            <w:r>
              <w:rPr>
                <w:b/>
              </w:rPr>
              <w:t>PROGRAMME SPECIFIC OUTCOME</w:t>
            </w:r>
          </w:p>
        </w:tc>
      </w:tr>
      <w:tr w:rsidR="0072641E" w:rsidRPr="00164041" w14:paraId="79F33518"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224AC046" w14:textId="77777777" w:rsidR="0072641E" w:rsidRPr="00164041" w:rsidRDefault="0072641E" w:rsidP="0072641E">
            <w:pPr>
              <w:jc w:val="center"/>
              <w:rPr>
                <w:b/>
                <w:sz w:val="24"/>
                <w:szCs w:val="24"/>
              </w:rPr>
            </w:pPr>
          </w:p>
        </w:tc>
        <w:tc>
          <w:tcPr>
            <w:tcW w:w="0" w:type="auto"/>
            <w:hideMark/>
          </w:tcPr>
          <w:p w14:paraId="28BEF614" w14:textId="77777777" w:rsidR="0072641E" w:rsidRPr="00164041" w:rsidRDefault="0072641E" w:rsidP="0072641E">
            <w:pPr>
              <w:jc w:val="center"/>
              <w:rPr>
                <w:b/>
                <w:sz w:val="24"/>
                <w:szCs w:val="24"/>
              </w:rPr>
            </w:pPr>
            <w:r w:rsidRPr="00164041">
              <w:rPr>
                <w:b/>
                <w:sz w:val="24"/>
                <w:szCs w:val="24"/>
              </w:rPr>
              <w:t>PO 1</w:t>
            </w:r>
          </w:p>
        </w:tc>
        <w:tc>
          <w:tcPr>
            <w:tcW w:w="0" w:type="auto"/>
            <w:hideMark/>
          </w:tcPr>
          <w:p w14:paraId="40F33408" w14:textId="77777777" w:rsidR="0072641E" w:rsidRPr="00164041" w:rsidRDefault="0072641E" w:rsidP="0072641E">
            <w:pPr>
              <w:jc w:val="center"/>
              <w:rPr>
                <w:b/>
                <w:sz w:val="24"/>
                <w:szCs w:val="24"/>
              </w:rPr>
            </w:pPr>
            <w:r w:rsidRPr="00164041">
              <w:rPr>
                <w:b/>
                <w:sz w:val="24"/>
                <w:szCs w:val="24"/>
              </w:rPr>
              <w:t>PO 2</w:t>
            </w:r>
          </w:p>
        </w:tc>
        <w:tc>
          <w:tcPr>
            <w:tcW w:w="0" w:type="auto"/>
            <w:hideMark/>
          </w:tcPr>
          <w:p w14:paraId="4D1FFDC8" w14:textId="77777777" w:rsidR="0072641E" w:rsidRPr="00164041" w:rsidRDefault="0072641E" w:rsidP="0072641E">
            <w:pPr>
              <w:jc w:val="center"/>
              <w:rPr>
                <w:b/>
                <w:sz w:val="24"/>
                <w:szCs w:val="24"/>
              </w:rPr>
            </w:pPr>
            <w:r w:rsidRPr="00164041">
              <w:rPr>
                <w:b/>
                <w:sz w:val="24"/>
                <w:szCs w:val="24"/>
              </w:rPr>
              <w:t>PO 3</w:t>
            </w:r>
          </w:p>
        </w:tc>
        <w:tc>
          <w:tcPr>
            <w:tcW w:w="0" w:type="auto"/>
            <w:hideMark/>
          </w:tcPr>
          <w:p w14:paraId="5F57CA8E" w14:textId="77777777" w:rsidR="0072641E" w:rsidRPr="00164041" w:rsidRDefault="0072641E" w:rsidP="0072641E">
            <w:pPr>
              <w:jc w:val="center"/>
              <w:rPr>
                <w:b/>
                <w:sz w:val="24"/>
                <w:szCs w:val="24"/>
              </w:rPr>
            </w:pPr>
            <w:r w:rsidRPr="00164041">
              <w:rPr>
                <w:b/>
                <w:sz w:val="24"/>
                <w:szCs w:val="24"/>
              </w:rPr>
              <w:t>PO 4</w:t>
            </w:r>
          </w:p>
        </w:tc>
        <w:tc>
          <w:tcPr>
            <w:tcW w:w="0" w:type="auto"/>
            <w:hideMark/>
          </w:tcPr>
          <w:p w14:paraId="46028ED0" w14:textId="77777777" w:rsidR="0072641E" w:rsidRPr="00164041" w:rsidRDefault="0072641E" w:rsidP="0072641E">
            <w:pPr>
              <w:jc w:val="center"/>
              <w:rPr>
                <w:b/>
                <w:sz w:val="24"/>
                <w:szCs w:val="24"/>
              </w:rPr>
            </w:pPr>
            <w:r w:rsidRPr="00164041">
              <w:rPr>
                <w:b/>
                <w:sz w:val="24"/>
                <w:szCs w:val="24"/>
              </w:rPr>
              <w:t>PO 5</w:t>
            </w:r>
          </w:p>
        </w:tc>
        <w:tc>
          <w:tcPr>
            <w:tcW w:w="0" w:type="auto"/>
            <w:hideMark/>
          </w:tcPr>
          <w:p w14:paraId="6B2DAA9C" w14:textId="77777777" w:rsidR="0072641E" w:rsidRPr="00164041" w:rsidRDefault="0072641E" w:rsidP="0072641E">
            <w:pPr>
              <w:jc w:val="center"/>
              <w:rPr>
                <w:b/>
                <w:sz w:val="24"/>
                <w:szCs w:val="24"/>
              </w:rPr>
            </w:pPr>
            <w:r w:rsidRPr="00164041">
              <w:rPr>
                <w:b/>
                <w:sz w:val="24"/>
                <w:szCs w:val="24"/>
              </w:rPr>
              <w:t>PO 6</w:t>
            </w:r>
          </w:p>
        </w:tc>
        <w:tc>
          <w:tcPr>
            <w:tcW w:w="0" w:type="auto"/>
            <w:hideMark/>
          </w:tcPr>
          <w:p w14:paraId="51F715D6" w14:textId="77777777" w:rsidR="0072641E" w:rsidRPr="00164041" w:rsidRDefault="0072641E" w:rsidP="0072641E">
            <w:pPr>
              <w:jc w:val="center"/>
              <w:rPr>
                <w:b/>
                <w:sz w:val="24"/>
                <w:szCs w:val="24"/>
              </w:rPr>
            </w:pPr>
            <w:r w:rsidRPr="00164041">
              <w:rPr>
                <w:b/>
                <w:sz w:val="24"/>
                <w:szCs w:val="24"/>
              </w:rPr>
              <w:t>PO 7</w:t>
            </w:r>
          </w:p>
        </w:tc>
        <w:tc>
          <w:tcPr>
            <w:tcW w:w="0" w:type="auto"/>
          </w:tcPr>
          <w:p w14:paraId="0F0D93A1" w14:textId="77777777" w:rsidR="0072641E" w:rsidRPr="00164041" w:rsidRDefault="0072641E" w:rsidP="0072641E">
            <w:pPr>
              <w:jc w:val="center"/>
              <w:rPr>
                <w:b/>
                <w:sz w:val="24"/>
                <w:szCs w:val="24"/>
              </w:rPr>
            </w:pPr>
            <w:r w:rsidRPr="00164041">
              <w:rPr>
                <w:b/>
                <w:sz w:val="24"/>
                <w:szCs w:val="24"/>
              </w:rPr>
              <w:t>PO 8</w:t>
            </w:r>
          </w:p>
        </w:tc>
        <w:tc>
          <w:tcPr>
            <w:tcW w:w="0" w:type="auto"/>
          </w:tcPr>
          <w:p w14:paraId="16E535A6" w14:textId="77777777" w:rsidR="0072641E" w:rsidRPr="00164041" w:rsidRDefault="0072641E" w:rsidP="0072641E">
            <w:pPr>
              <w:jc w:val="center"/>
              <w:rPr>
                <w:b/>
                <w:sz w:val="24"/>
                <w:szCs w:val="24"/>
              </w:rPr>
            </w:pPr>
            <w:r w:rsidRPr="00164041">
              <w:rPr>
                <w:b/>
                <w:sz w:val="24"/>
                <w:szCs w:val="24"/>
              </w:rPr>
              <w:t>PSO 1</w:t>
            </w:r>
          </w:p>
        </w:tc>
        <w:tc>
          <w:tcPr>
            <w:tcW w:w="0" w:type="auto"/>
          </w:tcPr>
          <w:p w14:paraId="7247D095" w14:textId="77777777" w:rsidR="0072641E" w:rsidRPr="00164041" w:rsidRDefault="0072641E" w:rsidP="0072641E">
            <w:pPr>
              <w:jc w:val="center"/>
              <w:rPr>
                <w:b/>
                <w:sz w:val="24"/>
                <w:szCs w:val="24"/>
              </w:rPr>
            </w:pPr>
            <w:r w:rsidRPr="00164041">
              <w:rPr>
                <w:b/>
                <w:sz w:val="24"/>
                <w:szCs w:val="24"/>
              </w:rPr>
              <w:t>PSO 2</w:t>
            </w:r>
          </w:p>
        </w:tc>
        <w:tc>
          <w:tcPr>
            <w:tcW w:w="0" w:type="auto"/>
          </w:tcPr>
          <w:p w14:paraId="4819D592" w14:textId="77777777" w:rsidR="0072641E" w:rsidRPr="00164041" w:rsidRDefault="0072641E" w:rsidP="0072641E">
            <w:pPr>
              <w:jc w:val="center"/>
              <w:rPr>
                <w:b/>
                <w:sz w:val="24"/>
                <w:szCs w:val="24"/>
              </w:rPr>
            </w:pPr>
            <w:r w:rsidRPr="00164041">
              <w:rPr>
                <w:b/>
                <w:sz w:val="24"/>
                <w:szCs w:val="24"/>
              </w:rPr>
              <w:t>PSO 3</w:t>
            </w:r>
          </w:p>
        </w:tc>
        <w:tc>
          <w:tcPr>
            <w:tcW w:w="0" w:type="auto"/>
          </w:tcPr>
          <w:p w14:paraId="22231C2E" w14:textId="77777777" w:rsidR="0072641E" w:rsidRPr="00164041" w:rsidRDefault="0072641E" w:rsidP="0072641E">
            <w:pPr>
              <w:jc w:val="center"/>
              <w:rPr>
                <w:b/>
                <w:sz w:val="24"/>
                <w:szCs w:val="24"/>
              </w:rPr>
            </w:pPr>
            <w:r w:rsidRPr="00164041">
              <w:rPr>
                <w:b/>
                <w:sz w:val="24"/>
                <w:szCs w:val="24"/>
              </w:rPr>
              <w:t>PSO 4</w:t>
            </w:r>
          </w:p>
        </w:tc>
        <w:tc>
          <w:tcPr>
            <w:tcW w:w="0" w:type="auto"/>
          </w:tcPr>
          <w:p w14:paraId="37FCD7E5" w14:textId="77777777" w:rsidR="0072641E" w:rsidRPr="00164041" w:rsidRDefault="0072641E" w:rsidP="0072641E">
            <w:pPr>
              <w:jc w:val="center"/>
              <w:rPr>
                <w:b/>
                <w:sz w:val="24"/>
                <w:szCs w:val="24"/>
              </w:rPr>
            </w:pPr>
            <w:r w:rsidRPr="00164041">
              <w:rPr>
                <w:b/>
                <w:sz w:val="24"/>
                <w:szCs w:val="24"/>
              </w:rPr>
              <w:t>PSO 5</w:t>
            </w:r>
          </w:p>
        </w:tc>
      </w:tr>
      <w:tr w:rsidR="0072641E" w:rsidRPr="00164041" w14:paraId="45BCF84D"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0248CFCF" w14:textId="77777777" w:rsidR="0072641E" w:rsidRPr="00164041" w:rsidRDefault="0072641E" w:rsidP="0072641E">
            <w:pPr>
              <w:jc w:val="center"/>
              <w:rPr>
                <w:b/>
                <w:sz w:val="24"/>
                <w:szCs w:val="24"/>
              </w:rPr>
            </w:pPr>
            <w:r w:rsidRPr="00164041">
              <w:rPr>
                <w:b/>
                <w:sz w:val="24"/>
                <w:szCs w:val="24"/>
              </w:rPr>
              <w:t>CO 1</w:t>
            </w:r>
          </w:p>
        </w:tc>
        <w:tc>
          <w:tcPr>
            <w:tcW w:w="0" w:type="auto"/>
          </w:tcPr>
          <w:p w14:paraId="3E58F5DE" w14:textId="77777777" w:rsidR="0072641E" w:rsidRPr="00164041" w:rsidRDefault="0072641E" w:rsidP="0072641E">
            <w:pPr>
              <w:jc w:val="center"/>
              <w:rPr>
                <w:sz w:val="24"/>
                <w:szCs w:val="24"/>
              </w:rPr>
            </w:pPr>
            <w:r w:rsidRPr="00164041">
              <w:rPr>
                <w:sz w:val="24"/>
                <w:szCs w:val="24"/>
              </w:rPr>
              <w:t>3</w:t>
            </w:r>
          </w:p>
        </w:tc>
        <w:tc>
          <w:tcPr>
            <w:tcW w:w="0" w:type="auto"/>
          </w:tcPr>
          <w:p w14:paraId="75DD0BEE" w14:textId="77777777" w:rsidR="0072641E" w:rsidRPr="00164041" w:rsidRDefault="0072641E" w:rsidP="0072641E">
            <w:pPr>
              <w:jc w:val="center"/>
              <w:rPr>
                <w:sz w:val="24"/>
                <w:szCs w:val="24"/>
              </w:rPr>
            </w:pPr>
            <w:r w:rsidRPr="00164041">
              <w:rPr>
                <w:sz w:val="24"/>
                <w:szCs w:val="24"/>
              </w:rPr>
              <w:t>3</w:t>
            </w:r>
          </w:p>
        </w:tc>
        <w:tc>
          <w:tcPr>
            <w:tcW w:w="0" w:type="auto"/>
          </w:tcPr>
          <w:p w14:paraId="3C1FA8D7" w14:textId="77777777" w:rsidR="0072641E" w:rsidRPr="00164041" w:rsidRDefault="0072641E" w:rsidP="0072641E">
            <w:pPr>
              <w:jc w:val="center"/>
              <w:rPr>
                <w:sz w:val="24"/>
                <w:szCs w:val="24"/>
              </w:rPr>
            </w:pPr>
            <w:r w:rsidRPr="00164041">
              <w:rPr>
                <w:sz w:val="24"/>
                <w:szCs w:val="24"/>
              </w:rPr>
              <w:t>2</w:t>
            </w:r>
          </w:p>
        </w:tc>
        <w:tc>
          <w:tcPr>
            <w:tcW w:w="0" w:type="auto"/>
            <w:hideMark/>
          </w:tcPr>
          <w:p w14:paraId="259D11DB" w14:textId="77777777" w:rsidR="0072641E" w:rsidRPr="00164041" w:rsidRDefault="0072641E" w:rsidP="0072641E">
            <w:pPr>
              <w:jc w:val="center"/>
              <w:rPr>
                <w:sz w:val="24"/>
                <w:szCs w:val="24"/>
              </w:rPr>
            </w:pPr>
            <w:r w:rsidRPr="00164041">
              <w:rPr>
                <w:sz w:val="24"/>
                <w:szCs w:val="24"/>
              </w:rPr>
              <w:t>2</w:t>
            </w:r>
          </w:p>
        </w:tc>
        <w:tc>
          <w:tcPr>
            <w:tcW w:w="0" w:type="auto"/>
          </w:tcPr>
          <w:p w14:paraId="15C2B88E" w14:textId="77777777" w:rsidR="0072641E" w:rsidRPr="00164041" w:rsidRDefault="0072641E" w:rsidP="0072641E">
            <w:pPr>
              <w:jc w:val="center"/>
              <w:rPr>
                <w:sz w:val="24"/>
                <w:szCs w:val="24"/>
              </w:rPr>
            </w:pPr>
            <w:r w:rsidRPr="00164041">
              <w:rPr>
                <w:sz w:val="24"/>
                <w:szCs w:val="24"/>
              </w:rPr>
              <w:t>3</w:t>
            </w:r>
          </w:p>
        </w:tc>
        <w:tc>
          <w:tcPr>
            <w:tcW w:w="0" w:type="auto"/>
          </w:tcPr>
          <w:p w14:paraId="6A2EE9B0" w14:textId="77777777" w:rsidR="0072641E" w:rsidRPr="00164041" w:rsidRDefault="0072641E" w:rsidP="0072641E">
            <w:pPr>
              <w:jc w:val="center"/>
              <w:rPr>
                <w:sz w:val="24"/>
                <w:szCs w:val="24"/>
              </w:rPr>
            </w:pPr>
            <w:r w:rsidRPr="00164041">
              <w:rPr>
                <w:sz w:val="24"/>
                <w:szCs w:val="24"/>
              </w:rPr>
              <w:t>3</w:t>
            </w:r>
          </w:p>
        </w:tc>
        <w:tc>
          <w:tcPr>
            <w:tcW w:w="0" w:type="auto"/>
          </w:tcPr>
          <w:p w14:paraId="24C7F76E" w14:textId="77777777" w:rsidR="0072641E" w:rsidRPr="00164041" w:rsidRDefault="0072641E" w:rsidP="0072641E">
            <w:pPr>
              <w:jc w:val="center"/>
              <w:rPr>
                <w:sz w:val="24"/>
                <w:szCs w:val="24"/>
              </w:rPr>
            </w:pPr>
            <w:r w:rsidRPr="00164041">
              <w:rPr>
                <w:sz w:val="24"/>
                <w:szCs w:val="24"/>
              </w:rPr>
              <w:t>2</w:t>
            </w:r>
          </w:p>
        </w:tc>
        <w:tc>
          <w:tcPr>
            <w:tcW w:w="0" w:type="auto"/>
          </w:tcPr>
          <w:p w14:paraId="266BFF6B" w14:textId="77777777" w:rsidR="0072641E" w:rsidRPr="00164041" w:rsidRDefault="0072641E" w:rsidP="0072641E">
            <w:pPr>
              <w:jc w:val="center"/>
              <w:rPr>
                <w:sz w:val="24"/>
                <w:szCs w:val="24"/>
              </w:rPr>
            </w:pPr>
            <w:r w:rsidRPr="00164041">
              <w:rPr>
                <w:sz w:val="24"/>
                <w:szCs w:val="24"/>
              </w:rPr>
              <w:t>3</w:t>
            </w:r>
          </w:p>
        </w:tc>
        <w:tc>
          <w:tcPr>
            <w:tcW w:w="0" w:type="auto"/>
          </w:tcPr>
          <w:p w14:paraId="18327827" w14:textId="77777777" w:rsidR="0072641E" w:rsidRPr="00164041" w:rsidRDefault="0072641E" w:rsidP="0072641E">
            <w:pPr>
              <w:jc w:val="center"/>
              <w:rPr>
                <w:sz w:val="24"/>
                <w:szCs w:val="24"/>
              </w:rPr>
            </w:pPr>
            <w:r w:rsidRPr="00164041">
              <w:rPr>
                <w:sz w:val="24"/>
                <w:szCs w:val="24"/>
              </w:rPr>
              <w:t>3</w:t>
            </w:r>
          </w:p>
        </w:tc>
        <w:tc>
          <w:tcPr>
            <w:tcW w:w="0" w:type="auto"/>
          </w:tcPr>
          <w:p w14:paraId="63382032" w14:textId="77777777" w:rsidR="0072641E" w:rsidRPr="00164041" w:rsidRDefault="0072641E" w:rsidP="0072641E">
            <w:pPr>
              <w:jc w:val="center"/>
              <w:rPr>
                <w:sz w:val="24"/>
                <w:szCs w:val="24"/>
              </w:rPr>
            </w:pPr>
            <w:r w:rsidRPr="00164041">
              <w:rPr>
                <w:sz w:val="24"/>
                <w:szCs w:val="24"/>
              </w:rPr>
              <w:t>3</w:t>
            </w:r>
          </w:p>
        </w:tc>
        <w:tc>
          <w:tcPr>
            <w:tcW w:w="0" w:type="auto"/>
          </w:tcPr>
          <w:p w14:paraId="7B38088F" w14:textId="77777777" w:rsidR="0072641E" w:rsidRPr="00164041" w:rsidRDefault="0072641E" w:rsidP="0072641E">
            <w:pPr>
              <w:jc w:val="center"/>
              <w:rPr>
                <w:sz w:val="24"/>
                <w:szCs w:val="24"/>
              </w:rPr>
            </w:pPr>
            <w:r w:rsidRPr="00164041">
              <w:rPr>
                <w:sz w:val="24"/>
                <w:szCs w:val="24"/>
              </w:rPr>
              <w:t>2</w:t>
            </w:r>
          </w:p>
        </w:tc>
        <w:tc>
          <w:tcPr>
            <w:tcW w:w="0" w:type="auto"/>
          </w:tcPr>
          <w:p w14:paraId="2FAD5375" w14:textId="77777777" w:rsidR="0072641E" w:rsidRPr="00164041" w:rsidRDefault="0072641E" w:rsidP="0072641E">
            <w:pPr>
              <w:jc w:val="center"/>
              <w:rPr>
                <w:sz w:val="24"/>
                <w:szCs w:val="24"/>
              </w:rPr>
            </w:pPr>
            <w:r w:rsidRPr="00164041">
              <w:rPr>
                <w:sz w:val="24"/>
                <w:szCs w:val="24"/>
              </w:rPr>
              <w:t>3</w:t>
            </w:r>
          </w:p>
        </w:tc>
        <w:tc>
          <w:tcPr>
            <w:tcW w:w="0" w:type="auto"/>
          </w:tcPr>
          <w:p w14:paraId="27676C93" w14:textId="77777777" w:rsidR="0072641E" w:rsidRPr="00164041" w:rsidRDefault="0072641E" w:rsidP="0072641E">
            <w:pPr>
              <w:jc w:val="center"/>
              <w:rPr>
                <w:sz w:val="24"/>
                <w:szCs w:val="24"/>
              </w:rPr>
            </w:pPr>
            <w:r w:rsidRPr="00164041">
              <w:rPr>
                <w:sz w:val="24"/>
                <w:szCs w:val="24"/>
              </w:rPr>
              <w:t>2</w:t>
            </w:r>
          </w:p>
        </w:tc>
      </w:tr>
      <w:tr w:rsidR="0072641E" w:rsidRPr="00164041" w14:paraId="2A23B09A"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D8E84F3" w14:textId="77777777" w:rsidR="0072641E" w:rsidRPr="00164041" w:rsidRDefault="0072641E" w:rsidP="0072641E">
            <w:pPr>
              <w:jc w:val="center"/>
              <w:rPr>
                <w:b/>
                <w:sz w:val="24"/>
                <w:szCs w:val="24"/>
              </w:rPr>
            </w:pPr>
            <w:r w:rsidRPr="00164041">
              <w:rPr>
                <w:b/>
                <w:sz w:val="24"/>
                <w:szCs w:val="24"/>
              </w:rPr>
              <w:t>CO 2</w:t>
            </w:r>
          </w:p>
        </w:tc>
        <w:tc>
          <w:tcPr>
            <w:tcW w:w="0" w:type="auto"/>
          </w:tcPr>
          <w:p w14:paraId="5F8F5C74" w14:textId="77777777" w:rsidR="0072641E" w:rsidRPr="00164041" w:rsidRDefault="0072641E" w:rsidP="0072641E">
            <w:pPr>
              <w:jc w:val="center"/>
              <w:rPr>
                <w:sz w:val="24"/>
                <w:szCs w:val="24"/>
              </w:rPr>
            </w:pPr>
            <w:r w:rsidRPr="00164041">
              <w:rPr>
                <w:sz w:val="24"/>
                <w:szCs w:val="24"/>
              </w:rPr>
              <w:t>3</w:t>
            </w:r>
          </w:p>
        </w:tc>
        <w:tc>
          <w:tcPr>
            <w:tcW w:w="0" w:type="auto"/>
          </w:tcPr>
          <w:p w14:paraId="19DAC9DA" w14:textId="77777777" w:rsidR="0072641E" w:rsidRPr="00164041" w:rsidRDefault="0072641E" w:rsidP="0072641E">
            <w:pPr>
              <w:jc w:val="center"/>
              <w:rPr>
                <w:sz w:val="24"/>
                <w:szCs w:val="24"/>
              </w:rPr>
            </w:pPr>
            <w:r w:rsidRPr="00164041">
              <w:rPr>
                <w:sz w:val="24"/>
                <w:szCs w:val="24"/>
              </w:rPr>
              <w:t>3</w:t>
            </w:r>
          </w:p>
        </w:tc>
        <w:tc>
          <w:tcPr>
            <w:tcW w:w="0" w:type="auto"/>
          </w:tcPr>
          <w:p w14:paraId="797E5F66" w14:textId="77777777" w:rsidR="0072641E" w:rsidRPr="00164041" w:rsidRDefault="0072641E" w:rsidP="0072641E">
            <w:pPr>
              <w:jc w:val="center"/>
              <w:rPr>
                <w:sz w:val="24"/>
                <w:szCs w:val="24"/>
              </w:rPr>
            </w:pPr>
            <w:r w:rsidRPr="00164041">
              <w:rPr>
                <w:sz w:val="24"/>
                <w:szCs w:val="24"/>
              </w:rPr>
              <w:t>2</w:t>
            </w:r>
          </w:p>
        </w:tc>
        <w:tc>
          <w:tcPr>
            <w:tcW w:w="0" w:type="auto"/>
            <w:hideMark/>
          </w:tcPr>
          <w:p w14:paraId="001EB688" w14:textId="77777777" w:rsidR="0072641E" w:rsidRPr="00164041" w:rsidRDefault="0072641E" w:rsidP="0072641E">
            <w:pPr>
              <w:jc w:val="center"/>
              <w:rPr>
                <w:sz w:val="24"/>
                <w:szCs w:val="24"/>
              </w:rPr>
            </w:pPr>
            <w:r w:rsidRPr="00164041">
              <w:rPr>
                <w:sz w:val="24"/>
                <w:szCs w:val="24"/>
              </w:rPr>
              <w:t>2</w:t>
            </w:r>
          </w:p>
        </w:tc>
        <w:tc>
          <w:tcPr>
            <w:tcW w:w="0" w:type="auto"/>
          </w:tcPr>
          <w:p w14:paraId="354D373B" w14:textId="77777777" w:rsidR="0072641E" w:rsidRPr="00164041" w:rsidRDefault="0072641E" w:rsidP="0072641E">
            <w:pPr>
              <w:jc w:val="center"/>
              <w:rPr>
                <w:sz w:val="24"/>
                <w:szCs w:val="24"/>
              </w:rPr>
            </w:pPr>
            <w:r w:rsidRPr="00164041">
              <w:rPr>
                <w:sz w:val="24"/>
                <w:szCs w:val="24"/>
              </w:rPr>
              <w:t>3</w:t>
            </w:r>
          </w:p>
        </w:tc>
        <w:tc>
          <w:tcPr>
            <w:tcW w:w="0" w:type="auto"/>
          </w:tcPr>
          <w:p w14:paraId="6E4C9245" w14:textId="77777777" w:rsidR="0072641E" w:rsidRPr="00164041" w:rsidRDefault="0072641E" w:rsidP="0072641E">
            <w:pPr>
              <w:jc w:val="center"/>
              <w:rPr>
                <w:sz w:val="24"/>
                <w:szCs w:val="24"/>
              </w:rPr>
            </w:pPr>
            <w:r w:rsidRPr="00164041">
              <w:rPr>
                <w:sz w:val="24"/>
                <w:szCs w:val="24"/>
              </w:rPr>
              <w:t>3</w:t>
            </w:r>
          </w:p>
        </w:tc>
        <w:tc>
          <w:tcPr>
            <w:tcW w:w="0" w:type="auto"/>
          </w:tcPr>
          <w:p w14:paraId="0A94665E" w14:textId="77777777" w:rsidR="0072641E" w:rsidRPr="00164041" w:rsidRDefault="0072641E" w:rsidP="0072641E">
            <w:pPr>
              <w:jc w:val="center"/>
              <w:rPr>
                <w:sz w:val="24"/>
                <w:szCs w:val="24"/>
              </w:rPr>
            </w:pPr>
            <w:r w:rsidRPr="00164041">
              <w:rPr>
                <w:sz w:val="24"/>
                <w:szCs w:val="24"/>
              </w:rPr>
              <w:t>2</w:t>
            </w:r>
          </w:p>
        </w:tc>
        <w:tc>
          <w:tcPr>
            <w:tcW w:w="0" w:type="auto"/>
          </w:tcPr>
          <w:p w14:paraId="7A27DD04" w14:textId="77777777" w:rsidR="0072641E" w:rsidRPr="00164041" w:rsidRDefault="0072641E" w:rsidP="0072641E">
            <w:pPr>
              <w:jc w:val="center"/>
              <w:rPr>
                <w:sz w:val="24"/>
                <w:szCs w:val="24"/>
              </w:rPr>
            </w:pPr>
            <w:r w:rsidRPr="00164041">
              <w:rPr>
                <w:sz w:val="24"/>
                <w:szCs w:val="24"/>
              </w:rPr>
              <w:t>3</w:t>
            </w:r>
          </w:p>
        </w:tc>
        <w:tc>
          <w:tcPr>
            <w:tcW w:w="0" w:type="auto"/>
          </w:tcPr>
          <w:p w14:paraId="6656DD7C" w14:textId="77777777" w:rsidR="0072641E" w:rsidRPr="00164041" w:rsidRDefault="0072641E" w:rsidP="0072641E">
            <w:pPr>
              <w:jc w:val="center"/>
              <w:rPr>
                <w:sz w:val="24"/>
                <w:szCs w:val="24"/>
              </w:rPr>
            </w:pPr>
            <w:r w:rsidRPr="00164041">
              <w:rPr>
                <w:sz w:val="24"/>
                <w:szCs w:val="24"/>
              </w:rPr>
              <w:t>3</w:t>
            </w:r>
          </w:p>
        </w:tc>
        <w:tc>
          <w:tcPr>
            <w:tcW w:w="0" w:type="auto"/>
          </w:tcPr>
          <w:p w14:paraId="2D7BC1C7" w14:textId="77777777" w:rsidR="0072641E" w:rsidRPr="00164041" w:rsidRDefault="0072641E" w:rsidP="0072641E">
            <w:pPr>
              <w:jc w:val="center"/>
              <w:rPr>
                <w:sz w:val="24"/>
                <w:szCs w:val="24"/>
              </w:rPr>
            </w:pPr>
            <w:r w:rsidRPr="00164041">
              <w:rPr>
                <w:sz w:val="24"/>
                <w:szCs w:val="24"/>
              </w:rPr>
              <w:t>3</w:t>
            </w:r>
          </w:p>
        </w:tc>
        <w:tc>
          <w:tcPr>
            <w:tcW w:w="0" w:type="auto"/>
          </w:tcPr>
          <w:p w14:paraId="7FC5C010" w14:textId="77777777" w:rsidR="0072641E" w:rsidRPr="00164041" w:rsidRDefault="0072641E" w:rsidP="0072641E">
            <w:pPr>
              <w:jc w:val="center"/>
              <w:rPr>
                <w:sz w:val="24"/>
                <w:szCs w:val="24"/>
              </w:rPr>
            </w:pPr>
            <w:r w:rsidRPr="00164041">
              <w:rPr>
                <w:sz w:val="24"/>
                <w:szCs w:val="24"/>
              </w:rPr>
              <w:t>3</w:t>
            </w:r>
          </w:p>
        </w:tc>
        <w:tc>
          <w:tcPr>
            <w:tcW w:w="0" w:type="auto"/>
          </w:tcPr>
          <w:p w14:paraId="60661EAC" w14:textId="77777777" w:rsidR="0072641E" w:rsidRPr="00164041" w:rsidRDefault="0072641E" w:rsidP="0072641E">
            <w:pPr>
              <w:jc w:val="center"/>
              <w:rPr>
                <w:sz w:val="24"/>
                <w:szCs w:val="24"/>
              </w:rPr>
            </w:pPr>
            <w:r w:rsidRPr="00164041">
              <w:rPr>
                <w:sz w:val="24"/>
                <w:szCs w:val="24"/>
              </w:rPr>
              <w:t>3</w:t>
            </w:r>
          </w:p>
        </w:tc>
        <w:tc>
          <w:tcPr>
            <w:tcW w:w="0" w:type="auto"/>
          </w:tcPr>
          <w:p w14:paraId="48B385E0" w14:textId="77777777" w:rsidR="0072641E" w:rsidRPr="00164041" w:rsidRDefault="0072641E" w:rsidP="0072641E">
            <w:pPr>
              <w:jc w:val="center"/>
              <w:rPr>
                <w:sz w:val="24"/>
                <w:szCs w:val="24"/>
              </w:rPr>
            </w:pPr>
            <w:r w:rsidRPr="00164041">
              <w:rPr>
                <w:sz w:val="24"/>
                <w:szCs w:val="24"/>
              </w:rPr>
              <w:t>3</w:t>
            </w:r>
          </w:p>
        </w:tc>
      </w:tr>
      <w:tr w:rsidR="0072641E" w:rsidRPr="00164041" w14:paraId="5F1B849D"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63ACFB3" w14:textId="77777777" w:rsidR="0072641E" w:rsidRPr="00164041" w:rsidRDefault="0072641E" w:rsidP="0072641E">
            <w:pPr>
              <w:jc w:val="center"/>
              <w:rPr>
                <w:b/>
                <w:sz w:val="24"/>
                <w:szCs w:val="24"/>
              </w:rPr>
            </w:pPr>
            <w:r w:rsidRPr="00164041">
              <w:rPr>
                <w:b/>
                <w:sz w:val="24"/>
                <w:szCs w:val="24"/>
              </w:rPr>
              <w:t>CO 3</w:t>
            </w:r>
          </w:p>
        </w:tc>
        <w:tc>
          <w:tcPr>
            <w:tcW w:w="0" w:type="auto"/>
          </w:tcPr>
          <w:p w14:paraId="093ED202" w14:textId="77777777" w:rsidR="0072641E" w:rsidRPr="00164041" w:rsidRDefault="0072641E" w:rsidP="0072641E">
            <w:pPr>
              <w:jc w:val="center"/>
              <w:rPr>
                <w:sz w:val="24"/>
                <w:szCs w:val="24"/>
              </w:rPr>
            </w:pPr>
            <w:r w:rsidRPr="00164041">
              <w:rPr>
                <w:sz w:val="24"/>
                <w:szCs w:val="24"/>
              </w:rPr>
              <w:t>3</w:t>
            </w:r>
          </w:p>
        </w:tc>
        <w:tc>
          <w:tcPr>
            <w:tcW w:w="0" w:type="auto"/>
          </w:tcPr>
          <w:p w14:paraId="4A0B513F" w14:textId="77777777" w:rsidR="0072641E" w:rsidRPr="00164041" w:rsidRDefault="0072641E" w:rsidP="0072641E">
            <w:pPr>
              <w:jc w:val="center"/>
              <w:rPr>
                <w:sz w:val="24"/>
                <w:szCs w:val="24"/>
              </w:rPr>
            </w:pPr>
            <w:r w:rsidRPr="00164041">
              <w:rPr>
                <w:sz w:val="24"/>
                <w:szCs w:val="24"/>
              </w:rPr>
              <w:t>3</w:t>
            </w:r>
          </w:p>
        </w:tc>
        <w:tc>
          <w:tcPr>
            <w:tcW w:w="0" w:type="auto"/>
          </w:tcPr>
          <w:p w14:paraId="2F38B268" w14:textId="77777777" w:rsidR="0072641E" w:rsidRPr="00164041" w:rsidRDefault="0072641E" w:rsidP="0072641E">
            <w:pPr>
              <w:jc w:val="center"/>
              <w:rPr>
                <w:sz w:val="24"/>
                <w:szCs w:val="24"/>
              </w:rPr>
            </w:pPr>
            <w:r w:rsidRPr="00164041">
              <w:rPr>
                <w:sz w:val="24"/>
                <w:szCs w:val="24"/>
              </w:rPr>
              <w:t>2</w:t>
            </w:r>
          </w:p>
        </w:tc>
        <w:tc>
          <w:tcPr>
            <w:tcW w:w="0" w:type="auto"/>
          </w:tcPr>
          <w:p w14:paraId="2D21156D" w14:textId="77777777" w:rsidR="0072641E" w:rsidRPr="00164041" w:rsidRDefault="0072641E" w:rsidP="0072641E">
            <w:pPr>
              <w:jc w:val="center"/>
              <w:rPr>
                <w:sz w:val="24"/>
                <w:szCs w:val="24"/>
              </w:rPr>
            </w:pPr>
            <w:r w:rsidRPr="00164041">
              <w:rPr>
                <w:sz w:val="24"/>
                <w:szCs w:val="24"/>
              </w:rPr>
              <w:t>2</w:t>
            </w:r>
          </w:p>
        </w:tc>
        <w:tc>
          <w:tcPr>
            <w:tcW w:w="0" w:type="auto"/>
          </w:tcPr>
          <w:p w14:paraId="693FC1AC" w14:textId="77777777" w:rsidR="0072641E" w:rsidRPr="00164041" w:rsidRDefault="0072641E" w:rsidP="0072641E">
            <w:pPr>
              <w:jc w:val="center"/>
              <w:rPr>
                <w:sz w:val="24"/>
                <w:szCs w:val="24"/>
              </w:rPr>
            </w:pPr>
            <w:r w:rsidRPr="00164041">
              <w:rPr>
                <w:sz w:val="24"/>
                <w:szCs w:val="24"/>
              </w:rPr>
              <w:t>3</w:t>
            </w:r>
          </w:p>
        </w:tc>
        <w:tc>
          <w:tcPr>
            <w:tcW w:w="0" w:type="auto"/>
          </w:tcPr>
          <w:p w14:paraId="4DF5E3D6" w14:textId="77777777" w:rsidR="0072641E" w:rsidRPr="00164041" w:rsidRDefault="0072641E" w:rsidP="0072641E">
            <w:pPr>
              <w:jc w:val="center"/>
              <w:rPr>
                <w:sz w:val="24"/>
                <w:szCs w:val="24"/>
              </w:rPr>
            </w:pPr>
            <w:r w:rsidRPr="00164041">
              <w:rPr>
                <w:sz w:val="24"/>
                <w:szCs w:val="24"/>
              </w:rPr>
              <w:t>3</w:t>
            </w:r>
          </w:p>
        </w:tc>
        <w:tc>
          <w:tcPr>
            <w:tcW w:w="0" w:type="auto"/>
          </w:tcPr>
          <w:p w14:paraId="6D326859" w14:textId="77777777" w:rsidR="0072641E" w:rsidRPr="00164041" w:rsidRDefault="0072641E" w:rsidP="0072641E">
            <w:pPr>
              <w:jc w:val="center"/>
              <w:rPr>
                <w:sz w:val="24"/>
                <w:szCs w:val="24"/>
              </w:rPr>
            </w:pPr>
            <w:r w:rsidRPr="00164041">
              <w:rPr>
                <w:sz w:val="24"/>
                <w:szCs w:val="24"/>
              </w:rPr>
              <w:t>2</w:t>
            </w:r>
          </w:p>
        </w:tc>
        <w:tc>
          <w:tcPr>
            <w:tcW w:w="0" w:type="auto"/>
          </w:tcPr>
          <w:p w14:paraId="41DA15D8" w14:textId="77777777" w:rsidR="0072641E" w:rsidRPr="00164041" w:rsidRDefault="0072641E" w:rsidP="0072641E">
            <w:pPr>
              <w:jc w:val="center"/>
              <w:rPr>
                <w:sz w:val="24"/>
                <w:szCs w:val="24"/>
              </w:rPr>
            </w:pPr>
            <w:r w:rsidRPr="00164041">
              <w:rPr>
                <w:sz w:val="24"/>
                <w:szCs w:val="24"/>
              </w:rPr>
              <w:t>3</w:t>
            </w:r>
          </w:p>
        </w:tc>
        <w:tc>
          <w:tcPr>
            <w:tcW w:w="0" w:type="auto"/>
          </w:tcPr>
          <w:p w14:paraId="6684CE84" w14:textId="77777777" w:rsidR="0072641E" w:rsidRPr="00164041" w:rsidRDefault="0072641E" w:rsidP="0072641E">
            <w:pPr>
              <w:jc w:val="center"/>
              <w:rPr>
                <w:sz w:val="24"/>
                <w:szCs w:val="24"/>
              </w:rPr>
            </w:pPr>
            <w:r w:rsidRPr="00164041">
              <w:rPr>
                <w:sz w:val="24"/>
                <w:szCs w:val="24"/>
              </w:rPr>
              <w:t>3</w:t>
            </w:r>
          </w:p>
        </w:tc>
        <w:tc>
          <w:tcPr>
            <w:tcW w:w="0" w:type="auto"/>
          </w:tcPr>
          <w:p w14:paraId="0FF38FFF" w14:textId="77777777" w:rsidR="0072641E" w:rsidRPr="00164041" w:rsidRDefault="0072641E" w:rsidP="0072641E">
            <w:pPr>
              <w:jc w:val="center"/>
              <w:rPr>
                <w:sz w:val="24"/>
                <w:szCs w:val="24"/>
              </w:rPr>
            </w:pPr>
            <w:r w:rsidRPr="00164041">
              <w:rPr>
                <w:sz w:val="24"/>
                <w:szCs w:val="24"/>
              </w:rPr>
              <w:t>3</w:t>
            </w:r>
          </w:p>
        </w:tc>
        <w:tc>
          <w:tcPr>
            <w:tcW w:w="0" w:type="auto"/>
          </w:tcPr>
          <w:p w14:paraId="0DE7EEA6" w14:textId="77777777" w:rsidR="0072641E" w:rsidRPr="00164041" w:rsidRDefault="0072641E" w:rsidP="0072641E">
            <w:pPr>
              <w:jc w:val="center"/>
              <w:rPr>
                <w:sz w:val="24"/>
                <w:szCs w:val="24"/>
              </w:rPr>
            </w:pPr>
            <w:r w:rsidRPr="00164041">
              <w:rPr>
                <w:sz w:val="24"/>
                <w:szCs w:val="24"/>
              </w:rPr>
              <w:t>3</w:t>
            </w:r>
          </w:p>
        </w:tc>
        <w:tc>
          <w:tcPr>
            <w:tcW w:w="0" w:type="auto"/>
          </w:tcPr>
          <w:p w14:paraId="15BB14F3" w14:textId="77777777" w:rsidR="0072641E" w:rsidRPr="00164041" w:rsidRDefault="0072641E" w:rsidP="0072641E">
            <w:pPr>
              <w:jc w:val="center"/>
              <w:rPr>
                <w:sz w:val="24"/>
                <w:szCs w:val="24"/>
              </w:rPr>
            </w:pPr>
            <w:r w:rsidRPr="00164041">
              <w:rPr>
                <w:sz w:val="24"/>
                <w:szCs w:val="24"/>
              </w:rPr>
              <w:t>3</w:t>
            </w:r>
          </w:p>
        </w:tc>
        <w:tc>
          <w:tcPr>
            <w:tcW w:w="0" w:type="auto"/>
          </w:tcPr>
          <w:p w14:paraId="451F5C0F" w14:textId="77777777" w:rsidR="0072641E" w:rsidRPr="00164041" w:rsidRDefault="0072641E" w:rsidP="0072641E">
            <w:pPr>
              <w:jc w:val="center"/>
              <w:rPr>
                <w:sz w:val="24"/>
                <w:szCs w:val="24"/>
              </w:rPr>
            </w:pPr>
            <w:r w:rsidRPr="00164041">
              <w:rPr>
                <w:sz w:val="24"/>
                <w:szCs w:val="24"/>
              </w:rPr>
              <w:t>3</w:t>
            </w:r>
          </w:p>
        </w:tc>
      </w:tr>
      <w:tr w:rsidR="0072641E" w:rsidRPr="00164041" w14:paraId="687ABD47"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3DBB5AB8" w14:textId="77777777" w:rsidR="0072641E" w:rsidRPr="00164041" w:rsidRDefault="0072641E" w:rsidP="0072641E">
            <w:pPr>
              <w:jc w:val="center"/>
              <w:rPr>
                <w:b/>
                <w:sz w:val="24"/>
                <w:szCs w:val="24"/>
              </w:rPr>
            </w:pPr>
            <w:r w:rsidRPr="00164041">
              <w:rPr>
                <w:b/>
                <w:sz w:val="24"/>
                <w:szCs w:val="24"/>
              </w:rPr>
              <w:t>CO 4</w:t>
            </w:r>
          </w:p>
        </w:tc>
        <w:tc>
          <w:tcPr>
            <w:tcW w:w="0" w:type="auto"/>
          </w:tcPr>
          <w:p w14:paraId="57941CF5" w14:textId="77777777" w:rsidR="0072641E" w:rsidRPr="00164041" w:rsidRDefault="0072641E" w:rsidP="0072641E">
            <w:pPr>
              <w:jc w:val="center"/>
              <w:rPr>
                <w:sz w:val="24"/>
                <w:szCs w:val="24"/>
              </w:rPr>
            </w:pPr>
            <w:r w:rsidRPr="00164041">
              <w:rPr>
                <w:sz w:val="24"/>
                <w:szCs w:val="24"/>
              </w:rPr>
              <w:t>3</w:t>
            </w:r>
          </w:p>
        </w:tc>
        <w:tc>
          <w:tcPr>
            <w:tcW w:w="0" w:type="auto"/>
          </w:tcPr>
          <w:p w14:paraId="6827D438" w14:textId="77777777" w:rsidR="0072641E" w:rsidRPr="00164041" w:rsidRDefault="0072641E" w:rsidP="0072641E">
            <w:pPr>
              <w:jc w:val="center"/>
              <w:rPr>
                <w:sz w:val="24"/>
                <w:szCs w:val="24"/>
              </w:rPr>
            </w:pPr>
            <w:r w:rsidRPr="00164041">
              <w:rPr>
                <w:sz w:val="24"/>
                <w:szCs w:val="24"/>
              </w:rPr>
              <w:t>3</w:t>
            </w:r>
          </w:p>
        </w:tc>
        <w:tc>
          <w:tcPr>
            <w:tcW w:w="0" w:type="auto"/>
          </w:tcPr>
          <w:p w14:paraId="5B0553CA" w14:textId="77777777" w:rsidR="0072641E" w:rsidRPr="00164041" w:rsidRDefault="0072641E" w:rsidP="0072641E">
            <w:pPr>
              <w:jc w:val="center"/>
              <w:rPr>
                <w:sz w:val="24"/>
                <w:szCs w:val="24"/>
              </w:rPr>
            </w:pPr>
            <w:r w:rsidRPr="00164041">
              <w:rPr>
                <w:sz w:val="24"/>
                <w:szCs w:val="24"/>
              </w:rPr>
              <w:t>2</w:t>
            </w:r>
          </w:p>
        </w:tc>
        <w:tc>
          <w:tcPr>
            <w:tcW w:w="0" w:type="auto"/>
            <w:hideMark/>
          </w:tcPr>
          <w:p w14:paraId="766C585A" w14:textId="77777777" w:rsidR="0072641E" w:rsidRPr="00164041" w:rsidRDefault="0072641E" w:rsidP="0072641E">
            <w:pPr>
              <w:jc w:val="center"/>
              <w:rPr>
                <w:sz w:val="24"/>
                <w:szCs w:val="24"/>
              </w:rPr>
            </w:pPr>
            <w:r w:rsidRPr="00164041">
              <w:rPr>
                <w:sz w:val="24"/>
                <w:szCs w:val="24"/>
              </w:rPr>
              <w:t>2</w:t>
            </w:r>
          </w:p>
        </w:tc>
        <w:tc>
          <w:tcPr>
            <w:tcW w:w="0" w:type="auto"/>
          </w:tcPr>
          <w:p w14:paraId="35866B15" w14:textId="77777777" w:rsidR="0072641E" w:rsidRPr="00164041" w:rsidRDefault="0072641E" w:rsidP="0072641E">
            <w:pPr>
              <w:jc w:val="center"/>
              <w:rPr>
                <w:sz w:val="24"/>
                <w:szCs w:val="24"/>
              </w:rPr>
            </w:pPr>
            <w:r w:rsidRPr="00164041">
              <w:rPr>
                <w:sz w:val="24"/>
                <w:szCs w:val="24"/>
              </w:rPr>
              <w:t>3</w:t>
            </w:r>
          </w:p>
        </w:tc>
        <w:tc>
          <w:tcPr>
            <w:tcW w:w="0" w:type="auto"/>
          </w:tcPr>
          <w:p w14:paraId="00C6DE2C" w14:textId="77777777" w:rsidR="0072641E" w:rsidRPr="00164041" w:rsidRDefault="0072641E" w:rsidP="0072641E">
            <w:pPr>
              <w:jc w:val="center"/>
              <w:rPr>
                <w:sz w:val="24"/>
                <w:szCs w:val="24"/>
              </w:rPr>
            </w:pPr>
            <w:r w:rsidRPr="00164041">
              <w:rPr>
                <w:sz w:val="24"/>
                <w:szCs w:val="24"/>
              </w:rPr>
              <w:t>2</w:t>
            </w:r>
          </w:p>
        </w:tc>
        <w:tc>
          <w:tcPr>
            <w:tcW w:w="0" w:type="auto"/>
          </w:tcPr>
          <w:p w14:paraId="6845F3C8" w14:textId="77777777" w:rsidR="0072641E" w:rsidRPr="00164041" w:rsidRDefault="0072641E" w:rsidP="0072641E">
            <w:pPr>
              <w:jc w:val="center"/>
              <w:rPr>
                <w:sz w:val="24"/>
                <w:szCs w:val="24"/>
              </w:rPr>
            </w:pPr>
            <w:r w:rsidRPr="00164041">
              <w:rPr>
                <w:sz w:val="24"/>
                <w:szCs w:val="24"/>
              </w:rPr>
              <w:t>2</w:t>
            </w:r>
          </w:p>
        </w:tc>
        <w:tc>
          <w:tcPr>
            <w:tcW w:w="0" w:type="auto"/>
          </w:tcPr>
          <w:p w14:paraId="5EA62988" w14:textId="77777777" w:rsidR="0072641E" w:rsidRPr="00164041" w:rsidRDefault="0072641E" w:rsidP="0072641E">
            <w:pPr>
              <w:jc w:val="center"/>
              <w:rPr>
                <w:sz w:val="24"/>
                <w:szCs w:val="24"/>
              </w:rPr>
            </w:pPr>
            <w:r w:rsidRPr="00164041">
              <w:rPr>
                <w:sz w:val="24"/>
                <w:szCs w:val="24"/>
              </w:rPr>
              <w:t>3</w:t>
            </w:r>
          </w:p>
        </w:tc>
        <w:tc>
          <w:tcPr>
            <w:tcW w:w="0" w:type="auto"/>
          </w:tcPr>
          <w:p w14:paraId="27941E99" w14:textId="77777777" w:rsidR="0072641E" w:rsidRPr="00164041" w:rsidRDefault="0072641E" w:rsidP="0072641E">
            <w:pPr>
              <w:jc w:val="center"/>
              <w:rPr>
                <w:sz w:val="24"/>
                <w:szCs w:val="24"/>
              </w:rPr>
            </w:pPr>
            <w:r w:rsidRPr="00164041">
              <w:rPr>
                <w:sz w:val="24"/>
                <w:szCs w:val="24"/>
              </w:rPr>
              <w:t>3</w:t>
            </w:r>
          </w:p>
        </w:tc>
        <w:tc>
          <w:tcPr>
            <w:tcW w:w="0" w:type="auto"/>
          </w:tcPr>
          <w:p w14:paraId="7866A567" w14:textId="77777777" w:rsidR="0072641E" w:rsidRPr="00164041" w:rsidRDefault="0072641E" w:rsidP="0072641E">
            <w:pPr>
              <w:jc w:val="center"/>
              <w:rPr>
                <w:sz w:val="24"/>
                <w:szCs w:val="24"/>
              </w:rPr>
            </w:pPr>
            <w:r w:rsidRPr="00164041">
              <w:rPr>
                <w:sz w:val="24"/>
                <w:szCs w:val="24"/>
              </w:rPr>
              <w:t>3</w:t>
            </w:r>
          </w:p>
        </w:tc>
        <w:tc>
          <w:tcPr>
            <w:tcW w:w="0" w:type="auto"/>
          </w:tcPr>
          <w:p w14:paraId="14E447BF" w14:textId="77777777" w:rsidR="0072641E" w:rsidRPr="00164041" w:rsidRDefault="0072641E" w:rsidP="0072641E">
            <w:pPr>
              <w:jc w:val="center"/>
              <w:rPr>
                <w:sz w:val="24"/>
                <w:szCs w:val="24"/>
              </w:rPr>
            </w:pPr>
            <w:r w:rsidRPr="00164041">
              <w:rPr>
                <w:sz w:val="24"/>
                <w:szCs w:val="24"/>
              </w:rPr>
              <w:t>3</w:t>
            </w:r>
          </w:p>
        </w:tc>
        <w:tc>
          <w:tcPr>
            <w:tcW w:w="0" w:type="auto"/>
          </w:tcPr>
          <w:p w14:paraId="14A13073" w14:textId="77777777" w:rsidR="0072641E" w:rsidRPr="00164041" w:rsidRDefault="0072641E" w:rsidP="0072641E">
            <w:pPr>
              <w:jc w:val="center"/>
              <w:rPr>
                <w:sz w:val="24"/>
                <w:szCs w:val="24"/>
              </w:rPr>
            </w:pPr>
            <w:r w:rsidRPr="00164041">
              <w:rPr>
                <w:sz w:val="24"/>
                <w:szCs w:val="24"/>
              </w:rPr>
              <w:t>3</w:t>
            </w:r>
          </w:p>
        </w:tc>
        <w:tc>
          <w:tcPr>
            <w:tcW w:w="0" w:type="auto"/>
          </w:tcPr>
          <w:p w14:paraId="06CC58E3" w14:textId="77777777" w:rsidR="0072641E" w:rsidRPr="00164041" w:rsidRDefault="0072641E" w:rsidP="0072641E">
            <w:pPr>
              <w:jc w:val="center"/>
              <w:rPr>
                <w:sz w:val="24"/>
                <w:szCs w:val="24"/>
              </w:rPr>
            </w:pPr>
            <w:r w:rsidRPr="00164041">
              <w:rPr>
                <w:sz w:val="24"/>
                <w:szCs w:val="24"/>
              </w:rPr>
              <w:t>3</w:t>
            </w:r>
          </w:p>
        </w:tc>
      </w:tr>
      <w:tr w:rsidR="0072641E" w:rsidRPr="00164041" w14:paraId="520FE3EE"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47BC2B34" w14:textId="77777777" w:rsidR="0072641E" w:rsidRPr="00164041" w:rsidRDefault="0072641E" w:rsidP="0072641E">
            <w:pPr>
              <w:jc w:val="center"/>
              <w:rPr>
                <w:b/>
                <w:sz w:val="24"/>
                <w:szCs w:val="24"/>
              </w:rPr>
            </w:pPr>
            <w:r w:rsidRPr="00164041">
              <w:rPr>
                <w:b/>
                <w:sz w:val="24"/>
                <w:szCs w:val="24"/>
              </w:rPr>
              <w:t>CO 5</w:t>
            </w:r>
          </w:p>
        </w:tc>
        <w:tc>
          <w:tcPr>
            <w:tcW w:w="0" w:type="auto"/>
          </w:tcPr>
          <w:p w14:paraId="18D23EA3" w14:textId="77777777" w:rsidR="0072641E" w:rsidRPr="00164041" w:rsidRDefault="0072641E" w:rsidP="0072641E">
            <w:pPr>
              <w:jc w:val="center"/>
              <w:rPr>
                <w:sz w:val="24"/>
                <w:szCs w:val="24"/>
              </w:rPr>
            </w:pPr>
            <w:r w:rsidRPr="00164041">
              <w:rPr>
                <w:sz w:val="24"/>
                <w:szCs w:val="24"/>
              </w:rPr>
              <w:t>3</w:t>
            </w:r>
          </w:p>
        </w:tc>
        <w:tc>
          <w:tcPr>
            <w:tcW w:w="0" w:type="auto"/>
          </w:tcPr>
          <w:p w14:paraId="54B9B766" w14:textId="77777777" w:rsidR="0072641E" w:rsidRPr="00164041" w:rsidRDefault="0072641E" w:rsidP="0072641E">
            <w:pPr>
              <w:jc w:val="center"/>
              <w:rPr>
                <w:sz w:val="24"/>
                <w:szCs w:val="24"/>
              </w:rPr>
            </w:pPr>
            <w:r w:rsidRPr="00164041">
              <w:rPr>
                <w:sz w:val="24"/>
                <w:szCs w:val="24"/>
              </w:rPr>
              <w:t>3</w:t>
            </w:r>
          </w:p>
        </w:tc>
        <w:tc>
          <w:tcPr>
            <w:tcW w:w="0" w:type="auto"/>
          </w:tcPr>
          <w:p w14:paraId="73BDA921" w14:textId="77777777" w:rsidR="0072641E" w:rsidRPr="00164041" w:rsidRDefault="0072641E" w:rsidP="0072641E">
            <w:pPr>
              <w:jc w:val="center"/>
              <w:rPr>
                <w:sz w:val="24"/>
                <w:szCs w:val="24"/>
              </w:rPr>
            </w:pPr>
            <w:r w:rsidRPr="00164041">
              <w:rPr>
                <w:sz w:val="24"/>
                <w:szCs w:val="24"/>
              </w:rPr>
              <w:t>2</w:t>
            </w:r>
          </w:p>
        </w:tc>
        <w:tc>
          <w:tcPr>
            <w:tcW w:w="0" w:type="auto"/>
            <w:hideMark/>
          </w:tcPr>
          <w:p w14:paraId="4E0E5877" w14:textId="77777777" w:rsidR="0072641E" w:rsidRPr="00164041" w:rsidRDefault="0072641E" w:rsidP="0072641E">
            <w:pPr>
              <w:jc w:val="center"/>
              <w:rPr>
                <w:sz w:val="24"/>
                <w:szCs w:val="24"/>
              </w:rPr>
            </w:pPr>
            <w:r w:rsidRPr="00164041">
              <w:rPr>
                <w:sz w:val="24"/>
                <w:szCs w:val="24"/>
              </w:rPr>
              <w:t>2</w:t>
            </w:r>
          </w:p>
        </w:tc>
        <w:tc>
          <w:tcPr>
            <w:tcW w:w="0" w:type="auto"/>
          </w:tcPr>
          <w:p w14:paraId="1764A247" w14:textId="77777777" w:rsidR="0072641E" w:rsidRPr="00164041" w:rsidRDefault="0072641E" w:rsidP="0072641E">
            <w:pPr>
              <w:jc w:val="center"/>
              <w:rPr>
                <w:sz w:val="24"/>
                <w:szCs w:val="24"/>
              </w:rPr>
            </w:pPr>
            <w:r w:rsidRPr="00164041">
              <w:rPr>
                <w:sz w:val="24"/>
                <w:szCs w:val="24"/>
              </w:rPr>
              <w:t>3</w:t>
            </w:r>
          </w:p>
        </w:tc>
        <w:tc>
          <w:tcPr>
            <w:tcW w:w="0" w:type="auto"/>
          </w:tcPr>
          <w:p w14:paraId="0AB2377E" w14:textId="77777777" w:rsidR="0072641E" w:rsidRPr="00164041" w:rsidRDefault="0072641E" w:rsidP="0072641E">
            <w:pPr>
              <w:jc w:val="center"/>
              <w:rPr>
                <w:sz w:val="24"/>
                <w:szCs w:val="24"/>
              </w:rPr>
            </w:pPr>
            <w:r w:rsidRPr="00164041">
              <w:rPr>
                <w:sz w:val="24"/>
                <w:szCs w:val="24"/>
              </w:rPr>
              <w:t>3</w:t>
            </w:r>
          </w:p>
        </w:tc>
        <w:tc>
          <w:tcPr>
            <w:tcW w:w="0" w:type="auto"/>
          </w:tcPr>
          <w:p w14:paraId="72078B00" w14:textId="77777777" w:rsidR="0072641E" w:rsidRPr="00164041" w:rsidRDefault="0072641E" w:rsidP="0072641E">
            <w:pPr>
              <w:jc w:val="center"/>
              <w:rPr>
                <w:sz w:val="24"/>
                <w:szCs w:val="24"/>
              </w:rPr>
            </w:pPr>
            <w:r w:rsidRPr="00164041">
              <w:rPr>
                <w:sz w:val="24"/>
                <w:szCs w:val="24"/>
              </w:rPr>
              <w:t>2</w:t>
            </w:r>
          </w:p>
        </w:tc>
        <w:tc>
          <w:tcPr>
            <w:tcW w:w="0" w:type="auto"/>
          </w:tcPr>
          <w:p w14:paraId="266C81FA" w14:textId="77777777" w:rsidR="0072641E" w:rsidRPr="00164041" w:rsidRDefault="0072641E" w:rsidP="0072641E">
            <w:pPr>
              <w:jc w:val="center"/>
              <w:rPr>
                <w:sz w:val="24"/>
                <w:szCs w:val="24"/>
              </w:rPr>
            </w:pPr>
            <w:r w:rsidRPr="00164041">
              <w:rPr>
                <w:sz w:val="24"/>
                <w:szCs w:val="24"/>
              </w:rPr>
              <w:t>3</w:t>
            </w:r>
          </w:p>
        </w:tc>
        <w:tc>
          <w:tcPr>
            <w:tcW w:w="0" w:type="auto"/>
          </w:tcPr>
          <w:p w14:paraId="2BC31AC7" w14:textId="77777777" w:rsidR="0072641E" w:rsidRPr="00164041" w:rsidRDefault="0072641E" w:rsidP="0072641E">
            <w:pPr>
              <w:jc w:val="center"/>
              <w:rPr>
                <w:sz w:val="24"/>
                <w:szCs w:val="24"/>
              </w:rPr>
            </w:pPr>
            <w:r w:rsidRPr="00164041">
              <w:rPr>
                <w:sz w:val="24"/>
                <w:szCs w:val="24"/>
              </w:rPr>
              <w:t>3</w:t>
            </w:r>
          </w:p>
        </w:tc>
        <w:tc>
          <w:tcPr>
            <w:tcW w:w="0" w:type="auto"/>
          </w:tcPr>
          <w:p w14:paraId="76E71EA7" w14:textId="77777777" w:rsidR="0072641E" w:rsidRPr="00164041" w:rsidRDefault="0072641E" w:rsidP="0072641E">
            <w:pPr>
              <w:jc w:val="center"/>
              <w:rPr>
                <w:sz w:val="24"/>
                <w:szCs w:val="24"/>
              </w:rPr>
            </w:pPr>
            <w:r w:rsidRPr="00164041">
              <w:rPr>
                <w:sz w:val="24"/>
                <w:szCs w:val="24"/>
              </w:rPr>
              <w:t>3</w:t>
            </w:r>
          </w:p>
        </w:tc>
        <w:tc>
          <w:tcPr>
            <w:tcW w:w="0" w:type="auto"/>
          </w:tcPr>
          <w:p w14:paraId="1B8FEF1F" w14:textId="77777777" w:rsidR="0072641E" w:rsidRPr="00164041" w:rsidRDefault="0072641E" w:rsidP="0072641E">
            <w:pPr>
              <w:jc w:val="center"/>
              <w:rPr>
                <w:sz w:val="24"/>
                <w:szCs w:val="24"/>
              </w:rPr>
            </w:pPr>
            <w:r w:rsidRPr="00164041">
              <w:rPr>
                <w:sz w:val="24"/>
                <w:szCs w:val="24"/>
              </w:rPr>
              <w:t>2</w:t>
            </w:r>
          </w:p>
        </w:tc>
        <w:tc>
          <w:tcPr>
            <w:tcW w:w="0" w:type="auto"/>
          </w:tcPr>
          <w:p w14:paraId="7BD534E0" w14:textId="77777777" w:rsidR="0072641E" w:rsidRPr="00164041" w:rsidRDefault="0072641E" w:rsidP="0072641E">
            <w:pPr>
              <w:jc w:val="center"/>
              <w:rPr>
                <w:sz w:val="24"/>
                <w:szCs w:val="24"/>
              </w:rPr>
            </w:pPr>
            <w:r w:rsidRPr="00164041">
              <w:rPr>
                <w:sz w:val="24"/>
                <w:szCs w:val="24"/>
              </w:rPr>
              <w:t>3</w:t>
            </w:r>
          </w:p>
        </w:tc>
        <w:tc>
          <w:tcPr>
            <w:tcW w:w="0" w:type="auto"/>
          </w:tcPr>
          <w:p w14:paraId="3D5A738E" w14:textId="77777777" w:rsidR="0072641E" w:rsidRPr="00164041" w:rsidRDefault="0072641E" w:rsidP="0072641E">
            <w:pPr>
              <w:jc w:val="center"/>
              <w:rPr>
                <w:sz w:val="24"/>
                <w:szCs w:val="24"/>
              </w:rPr>
            </w:pPr>
            <w:r w:rsidRPr="00164041">
              <w:rPr>
                <w:sz w:val="24"/>
                <w:szCs w:val="24"/>
              </w:rPr>
              <w:t>2</w:t>
            </w:r>
          </w:p>
        </w:tc>
      </w:tr>
      <w:tr w:rsidR="0072641E" w:rsidRPr="00164041" w14:paraId="057C3CC9"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46A7F707" w14:textId="77777777" w:rsidR="0072641E" w:rsidRPr="00164041" w:rsidRDefault="0072641E" w:rsidP="0072641E">
            <w:pPr>
              <w:jc w:val="center"/>
              <w:rPr>
                <w:b/>
                <w:sz w:val="24"/>
                <w:szCs w:val="24"/>
              </w:rPr>
            </w:pPr>
            <w:r w:rsidRPr="00164041">
              <w:rPr>
                <w:b/>
                <w:sz w:val="24"/>
                <w:szCs w:val="24"/>
              </w:rPr>
              <w:t>Total</w:t>
            </w:r>
          </w:p>
        </w:tc>
        <w:tc>
          <w:tcPr>
            <w:tcW w:w="0" w:type="auto"/>
          </w:tcPr>
          <w:p w14:paraId="34BCB204" w14:textId="77777777" w:rsidR="0072641E" w:rsidRPr="00164041" w:rsidRDefault="0072641E" w:rsidP="0072641E">
            <w:pPr>
              <w:jc w:val="center"/>
              <w:rPr>
                <w:sz w:val="24"/>
                <w:szCs w:val="24"/>
              </w:rPr>
            </w:pPr>
            <w:r w:rsidRPr="00164041">
              <w:rPr>
                <w:sz w:val="24"/>
                <w:szCs w:val="24"/>
              </w:rPr>
              <w:t>15</w:t>
            </w:r>
          </w:p>
        </w:tc>
        <w:tc>
          <w:tcPr>
            <w:tcW w:w="0" w:type="auto"/>
          </w:tcPr>
          <w:p w14:paraId="46062190" w14:textId="77777777" w:rsidR="0072641E" w:rsidRPr="00164041" w:rsidRDefault="0072641E" w:rsidP="0072641E">
            <w:pPr>
              <w:jc w:val="center"/>
              <w:rPr>
                <w:sz w:val="24"/>
                <w:szCs w:val="24"/>
              </w:rPr>
            </w:pPr>
            <w:r w:rsidRPr="00164041">
              <w:rPr>
                <w:sz w:val="24"/>
                <w:szCs w:val="24"/>
              </w:rPr>
              <w:t>15</w:t>
            </w:r>
          </w:p>
        </w:tc>
        <w:tc>
          <w:tcPr>
            <w:tcW w:w="0" w:type="auto"/>
          </w:tcPr>
          <w:p w14:paraId="7442708B" w14:textId="77777777" w:rsidR="0072641E" w:rsidRPr="00164041" w:rsidRDefault="0072641E" w:rsidP="0072641E">
            <w:pPr>
              <w:jc w:val="center"/>
              <w:rPr>
                <w:sz w:val="24"/>
                <w:szCs w:val="24"/>
              </w:rPr>
            </w:pPr>
            <w:r w:rsidRPr="00164041">
              <w:rPr>
                <w:sz w:val="24"/>
                <w:szCs w:val="24"/>
              </w:rPr>
              <w:t>10</w:t>
            </w:r>
          </w:p>
        </w:tc>
        <w:tc>
          <w:tcPr>
            <w:tcW w:w="0" w:type="auto"/>
          </w:tcPr>
          <w:p w14:paraId="33E47F88" w14:textId="77777777" w:rsidR="0072641E" w:rsidRPr="00164041" w:rsidRDefault="0072641E" w:rsidP="0072641E">
            <w:pPr>
              <w:jc w:val="center"/>
              <w:rPr>
                <w:sz w:val="24"/>
                <w:szCs w:val="24"/>
              </w:rPr>
            </w:pPr>
            <w:r w:rsidRPr="00164041">
              <w:rPr>
                <w:sz w:val="24"/>
                <w:szCs w:val="24"/>
              </w:rPr>
              <w:t>10</w:t>
            </w:r>
          </w:p>
        </w:tc>
        <w:tc>
          <w:tcPr>
            <w:tcW w:w="0" w:type="auto"/>
          </w:tcPr>
          <w:p w14:paraId="5FFD41C5" w14:textId="77777777" w:rsidR="0072641E" w:rsidRPr="00164041" w:rsidRDefault="0072641E" w:rsidP="0072641E">
            <w:pPr>
              <w:jc w:val="center"/>
              <w:rPr>
                <w:sz w:val="24"/>
                <w:szCs w:val="24"/>
              </w:rPr>
            </w:pPr>
            <w:r w:rsidRPr="00164041">
              <w:rPr>
                <w:sz w:val="24"/>
                <w:szCs w:val="24"/>
              </w:rPr>
              <w:t>15</w:t>
            </w:r>
          </w:p>
        </w:tc>
        <w:tc>
          <w:tcPr>
            <w:tcW w:w="0" w:type="auto"/>
          </w:tcPr>
          <w:p w14:paraId="11D119B5" w14:textId="77777777" w:rsidR="0072641E" w:rsidRPr="00164041" w:rsidRDefault="0072641E" w:rsidP="0072641E">
            <w:pPr>
              <w:jc w:val="center"/>
              <w:rPr>
                <w:sz w:val="24"/>
                <w:szCs w:val="24"/>
              </w:rPr>
            </w:pPr>
            <w:r w:rsidRPr="00164041">
              <w:rPr>
                <w:sz w:val="24"/>
                <w:szCs w:val="24"/>
              </w:rPr>
              <w:t>14</w:t>
            </w:r>
          </w:p>
        </w:tc>
        <w:tc>
          <w:tcPr>
            <w:tcW w:w="0" w:type="auto"/>
          </w:tcPr>
          <w:p w14:paraId="1DD3E0E4" w14:textId="77777777" w:rsidR="0072641E" w:rsidRPr="00164041" w:rsidRDefault="0072641E" w:rsidP="0072641E">
            <w:pPr>
              <w:jc w:val="center"/>
              <w:rPr>
                <w:sz w:val="24"/>
                <w:szCs w:val="24"/>
              </w:rPr>
            </w:pPr>
            <w:r w:rsidRPr="00164041">
              <w:rPr>
                <w:sz w:val="24"/>
                <w:szCs w:val="24"/>
              </w:rPr>
              <w:t>10</w:t>
            </w:r>
          </w:p>
        </w:tc>
        <w:tc>
          <w:tcPr>
            <w:tcW w:w="0" w:type="auto"/>
          </w:tcPr>
          <w:p w14:paraId="64673DC7" w14:textId="77777777" w:rsidR="0072641E" w:rsidRPr="00164041" w:rsidRDefault="0072641E" w:rsidP="0072641E">
            <w:pPr>
              <w:jc w:val="center"/>
              <w:rPr>
                <w:sz w:val="24"/>
                <w:szCs w:val="24"/>
              </w:rPr>
            </w:pPr>
            <w:r w:rsidRPr="00164041">
              <w:rPr>
                <w:sz w:val="24"/>
                <w:szCs w:val="24"/>
              </w:rPr>
              <w:t>15</w:t>
            </w:r>
          </w:p>
        </w:tc>
        <w:tc>
          <w:tcPr>
            <w:tcW w:w="0" w:type="auto"/>
          </w:tcPr>
          <w:p w14:paraId="67B9E8E9" w14:textId="77777777" w:rsidR="0072641E" w:rsidRPr="00164041" w:rsidRDefault="0072641E" w:rsidP="0072641E">
            <w:pPr>
              <w:jc w:val="center"/>
              <w:rPr>
                <w:sz w:val="24"/>
                <w:szCs w:val="24"/>
              </w:rPr>
            </w:pPr>
            <w:r w:rsidRPr="00164041">
              <w:rPr>
                <w:sz w:val="24"/>
                <w:szCs w:val="24"/>
              </w:rPr>
              <w:t>15</w:t>
            </w:r>
          </w:p>
        </w:tc>
        <w:tc>
          <w:tcPr>
            <w:tcW w:w="0" w:type="auto"/>
          </w:tcPr>
          <w:p w14:paraId="622928E1" w14:textId="77777777" w:rsidR="0072641E" w:rsidRPr="00164041" w:rsidRDefault="0072641E" w:rsidP="0072641E">
            <w:pPr>
              <w:jc w:val="center"/>
              <w:rPr>
                <w:sz w:val="24"/>
                <w:szCs w:val="24"/>
              </w:rPr>
            </w:pPr>
            <w:r w:rsidRPr="00164041">
              <w:rPr>
                <w:sz w:val="24"/>
                <w:szCs w:val="24"/>
              </w:rPr>
              <w:t>15</w:t>
            </w:r>
          </w:p>
        </w:tc>
        <w:tc>
          <w:tcPr>
            <w:tcW w:w="0" w:type="auto"/>
          </w:tcPr>
          <w:p w14:paraId="601231B4" w14:textId="77777777" w:rsidR="0072641E" w:rsidRPr="00164041" w:rsidRDefault="0072641E" w:rsidP="0072641E">
            <w:pPr>
              <w:jc w:val="center"/>
              <w:rPr>
                <w:sz w:val="24"/>
                <w:szCs w:val="24"/>
              </w:rPr>
            </w:pPr>
            <w:r w:rsidRPr="00164041">
              <w:rPr>
                <w:sz w:val="24"/>
                <w:szCs w:val="24"/>
              </w:rPr>
              <w:t>13</w:t>
            </w:r>
          </w:p>
        </w:tc>
        <w:tc>
          <w:tcPr>
            <w:tcW w:w="0" w:type="auto"/>
          </w:tcPr>
          <w:p w14:paraId="3509AACC" w14:textId="77777777" w:rsidR="0072641E" w:rsidRPr="00164041" w:rsidRDefault="0072641E" w:rsidP="0072641E">
            <w:pPr>
              <w:jc w:val="center"/>
              <w:rPr>
                <w:sz w:val="24"/>
                <w:szCs w:val="24"/>
              </w:rPr>
            </w:pPr>
            <w:r w:rsidRPr="00164041">
              <w:rPr>
                <w:sz w:val="24"/>
                <w:szCs w:val="24"/>
              </w:rPr>
              <w:t>15</w:t>
            </w:r>
          </w:p>
        </w:tc>
        <w:tc>
          <w:tcPr>
            <w:tcW w:w="0" w:type="auto"/>
          </w:tcPr>
          <w:p w14:paraId="4EEA16DF" w14:textId="77777777" w:rsidR="0072641E" w:rsidRPr="00164041" w:rsidRDefault="0072641E" w:rsidP="0072641E">
            <w:pPr>
              <w:jc w:val="center"/>
              <w:rPr>
                <w:sz w:val="24"/>
                <w:szCs w:val="24"/>
              </w:rPr>
            </w:pPr>
            <w:r w:rsidRPr="00164041">
              <w:rPr>
                <w:sz w:val="24"/>
                <w:szCs w:val="24"/>
              </w:rPr>
              <w:t>13</w:t>
            </w:r>
          </w:p>
        </w:tc>
      </w:tr>
      <w:tr w:rsidR="0072641E" w:rsidRPr="00164041" w14:paraId="74858A86"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0A34A159" w14:textId="77777777" w:rsidR="0072641E" w:rsidRPr="00164041" w:rsidRDefault="0072641E" w:rsidP="0072641E">
            <w:pPr>
              <w:jc w:val="center"/>
              <w:rPr>
                <w:b/>
                <w:sz w:val="24"/>
                <w:szCs w:val="24"/>
              </w:rPr>
            </w:pPr>
            <w:r w:rsidRPr="00164041">
              <w:rPr>
                <w:b/>
                <w:sz w:val="24"/>
                <w:szCs w:val="24"/>
              </w:rPr>
              <w:t>Average</w:t>
            </w:r>
          </w:p>
        </w:tc>
        <w:tc>
          <w:tcPr>
            <w:tcW w:w="0" w:type="auto"/>
          </w:tcPr>
          <w:p w14:paraId="201E7AE5" w14:textId="77777777" w:rsidR="0072641E" w:rsidRPr="00164041" w:rsidRDefault="0072641E" w:rsidP="0072641E">
            <w:pPr>
              <w:jc w:val="center"/>
              <w:rPr>
                <w:sz w:val="24"/>
                <w:szCs w:val="24"/>
              </w:rPr>
            </w:pPr>
            <w:r w:rsidRPr="00164041">
              <w:rPr>
                <w:sz w:val="24"/>
                <w:szCs w:val="24"/>
              </w:rPr>
              <w:t>3</w:t>
            </w:r>
          </w:p>
        </w:tc>
        <w:tc>
          <w:tcPr>
            <w:tcW w:w="0" w:type="auto"/>
          </w:tcPr>
          <w:p w14:paraId="4C5D796F" w14:textId="77777777" w:rsidR="0072641E" w:rsidRPr="00164041" w:rsidRDefault="0072641E" w:rsidP="0072641E">
            <w:pPr>
              <w:jc w:val="center"/>
              <w:rPr>
                <w:sz w:val="24"/>
                <w:szCs w:val="24"/>
              </w:rPr>
            </w:pPr>
            <w:r w:rsidRPr="00164041">
              <w:rPr>
                <w:sz w:val="24"/>
                <w:szCs w:val="24"/>
              </w:rPr>
              <w:t>3</w:t>
            </w:r>
          </w:p>
        </w:tc>
        <w:tc>
          <w:tcPr>
            <w:tcW w:w="0" w:type="auto"/>
          </w:tcPr>
          <w:p w14:paraId="390873C9" w14:textId="77777777" w:rsidR="0072641E" w:rsidRPr="00164041" w:rsidRDefault="0072641E" w:rsidP="0072641E">
            <w:pPr>
              <w:jc w:val="center"/>
              <w:rPr>
                <w:sz w:val="24"/>
                <w:szCs w:val="24"/>
              </w:rPr>
            </w:pPr>
            <w:r w:rsidRPr="00164041">
              <w:rPr>
                <w:sz w:val="24"/>
                <w:szCs w:val="24"/>
              </w:rPr>
              <w:t>2</w:t>
            </w:r>
          </w:p>
        </w:tc>
        <w:tc>
          <w:tcPr>
            <w:tcW w:w="0" w:type="auto"/>
          </w:tcPr>
          <w:p w14:paraId="144EC568" w14:textId="77777777" w:rsidR="0072641E" w:rsidRPr="00164041" w:rsidRDefault="0072641E" w:rsidP="0072641E">
            <w:pPr>
              <w:jc w:val="center"/>
              <w:rPr>
                <w:sz w:val="24"/>
                <w:szCs w:val="24"/>
              </w:rPr>
            </w:pPr>
            <w:r w:rsidRPr="00164041">
              <w:rPr>
                <w:sz w:val="24"/>
                <w:szCs w:val="24"/>
              </w:rPr>
              <w:t>2</w:t>
            </w:r>
          </w:p>
        </w:tc>
        <w:tc>
          <w:tcPr>
            <w:tcW w:w="0" w:type="auto"/>
          </w:tcPr>
          <w:p w14:paraId="2CF7E306" w14:textId="77777777" w:rsidR="0072641E" w:rsidRPr="00164041" w:rsidRDefault="0072641E" w:rsidP="0072641E">
            <w:pPr>
              <w:jc w:val="center"/>
              <w:rPr>
                <w:sz w:val="24"/>
                <w:szCs w:val="24"/>
              </w:rPr>
            </w:pPr>
            <w:r w:rsidRPr="00164041">
              <w:rPr>
                <w:sz w:val="24"/>
                <w:szCs w:val="24"/>
              </w:rPr>
              <w:t>3</w:t>
            </w:r>
          </w:p>
        </w:tc>
        <w:tc>
          <w:tcPr>
            <w:tcW w:w="0" w:type="auto"/>
          </w:tcPr>
          <w:p w14:paraId="3CCD3885" w14:textId="77777777" w:rsidR="0072641E" w:rsidRPr="00164041" w:rsidRDefault="0072641E" w:rsidP="0072641E">
            <w:pPr>
              <w:jc w:val="center"/>
              <w:rPr>
                <w:sz w:val="24"/>
                <w:szCs w:val="24"/>
              </w:rPr>
            </w:pPr>
            <w:r w:rsidRPr="00164041">
              <w:rPr>
                <w:sz w:val="24"/>
                <w:szCs w:val="24"/>
              </w:rPr>
              <w:t>2.8</w:t>
            </w:r>
          </w:p>
        </w:tc>
        <w:tc>
          <w:tcPr>
            <w:tcW w:w="0" w:type="auto"/>
          </w:tcPr>
          <w:p w14:paraId="27FE09E7" w14:textId="77777777" w:rsidR="0072641E" w:rsidRPr="00164041" w:rsidRDefault="0072641E" w:rsidP="0072641E">
            <w:pPr>
              <w:jc w:val="center"/>
              <w:rPr>
                <w:sz w:val="24"/>
                <w:szCs w:val="24"/>
              </w:rPr>
            </w:pPr>
            <w:r w:rsidRPr="00164041">
              <w:rPr>
                <w:sz w:val="24"/>
                <w:szCs w:val="24"/>
              </w:rPr>
              <w:t>2</w:t>
            </w:r>
          </w:p>
        </w:tc>
        <w:tc>
          <w:tcPr>
            <w:tcW w:w="0" w:type="auto"/>
          </w:tcPr>
          <w:p w14:paraId="57CEB69D" w14:textId="77777777" w:rsidR="0072641E" w:rsidRPr="00164041" w:rsidRDefault="0072641E" w:rsidP="0072641E">
            <w:pPr>
              <w:jc w:val="center"/>
              <w:rPr>
                <w:sz w:val="24"/>
                <w:szCs w:val="24"/>
              </w:rPr>
            </w:pPr>
            <w:r w:rsidRPr="00164041">
              <w:rPr>
                <w:sz w:val="24"/>
                <w:szCs w:val="24"/>
              </w:rPr>
              <w:t>3</w:t>
            </w:r>
          </w:p>
        </w:tc>
        <w:tc>
          <w:tcPr>
            <w:tcW w:w="0" w:type="auto"/>
          </w:tcPr>
          <w:p w14:paraId="30407AC1" w14:textId="77777777" w:rsidR="0072641E" w:rsidRPr="00164041" w:rsidRDefault="0072641E" w:rsidP="0072641E">
            <w:pPr>
              <w:jc w:val="center"/>
              <w:rPr>
                <w:sz w:val="24"/>
                <w:szCs w:val="24"/>
              </w:rPr>
            </w:pPr>
            <w:r w:rsidRPr="00164041">
              <w:rPr>
                <w:sz w:val="24"/>
                <w:szCs w:val="24"/>
              </w:rPr>
              <w:t>3</w:t>
            </w:r>
          </w:p>
        </w:tc>
        <w:tc>
          <w:tcPr>
            <w:tcW w:w="0" w:type="auto"/>
          </w:tcPr>
          <w:p w14:paraId="34B21029" w14:textId="77777777" w:rsidR="0072641E" w:rsidRPr="00164041" w:rsidRDefault="0072641E" w:rsidP="0072641E">
            <w:pPr>
              <w:jc w:val="center"/>
              <w:rPr>
                <w:sz w:val="24"/>
                <w:szCs w:val="24"/>
              </w:rPr>
            </w:pPr>
            <w:r w:rsidRPr="00164041">
              <w:rPr>
                <w:sz w:val="24"/>
                <w:szCs w:val="24"/>
              </w:rPr>
              <w:t>3</w:t>
            </w:r>
          </w:p>
        </w:tc>
        <w:tc>
          <w:tcPr>
            <w:tcW w:w="0" w:type="auto"/>
          </w:tcPr>
          <w:p w14:paraId="2E22CAC4" w14:textId="77777777" w:rsidR="0072641E" w:rsidRPr="00164041" w:rsidRDefault="0072641E" w:rsidP="0072641E">
            <w:pPr>
              <w:jc w:val="center"/>
              <w:rPr>
                <w:sz w:val="24"/>
                <w:szCs w:val="24"/>
              </w:rPr>
            </w:pPr>
            <w:r w:rsidRPr="00164041">
              <w:rPr>
                <w:sz w:val="24"/>
                <w:szCs w:val="24"/>
              </w:rPr>
              <w:t>2.6</w:t>
            </w:r>
          </w:p>
        </w:tc>
        <w:tc>
          <w:tcPr>
            <w:tcW w:w="0" w:type="auto"/>
          </w:tcPr>
          <w:p w14:paraId="07C97AD4" w14:textId="77777777" w:rsidR="0072641E" w:rsidRPr="00164041" w:rsidRDefault="0072641E" w:rsidP="0072641E">
            <w:pPr>
              <w:jc w:val="center"/>
              <w:rPr>
                <w:sz w:val="24"/>
                <w:szCs w:val="24"/>
              </w:rPr>
            </w:pPr>
            <w:r w:rsidRPr="00164041">
              <w:rPr>
                <w:sz w:val="24"/>
                <w:szCs w:val="24"/>
              </w:rPr>
              <w:t>3</w:t>
            </w:r>
          </w:p>
        </w:tc>
        <w:tc>
          <w:tcPr>
            <w:tcW w:w="0" w:type="auto"/>
          </w:tcPr>
          <w:p w14:paraId="5779BE47" w14:textId="77777777" w:rsidR="0072641E" w:rsidRPr="00164041" w:rsidRDefault="0072641E" w:rsidP="0072641E">
            <w:pPr>
              <w:jc w:val="center"/>
              <w:rPr>
                <w:sz w:val="24"/>
                <w:szCs w:val="24"/>
              </w:rPr>
            </w:pPr>
            <w:r w:rsidRPr="00164041">
              <w:rPr>
                <w:sz w:val="24"/>
                <w:szCs w:val="24"/>
              </w:rPr>
              <w:t>2.6</w:t>
            </w:r>
          </w:p>
        </w:tc>
      </w:tr>
    </w:tbl>
    <w:p w14:paraId="422023A0" w14:textId="77777777" w:rsidR="0072641E" w:rsidRPr="00164041" w:rsidRDefault="0072641E" w:rsidP="0072641E">
      <w:pPr>
        <w:ind w:left="360"/>
        <w:jc w:val="center"/>
      </w:pPr>
      <w:r w:rsidRPr="00164041">
        <w:rPr>
          <w:b/>
        </w:rPr>
        <w:t>S-Strong (3)</w:t>
      </w:r>
      <w:r w:rsidRPr="00164041">
        <w:rPr>
          <w:b/>
        </w:rPr>
        <w:tab/>
      </w:r>
      <w:r w:rsidRPr="00164041">
        <w:rPr>
          <w:b/>
        </w:rPr>
        <w:tab/>
        <w:t>M-Medium (2)</w:t>
      </w:r>
      <w:r w:rsidRPr="00164041">
        <w:rPr>
          <w:b/>
        </w:rPr>
        <w:tab/>
        <w:t>L-Low (1)</w:t>
      </w:r>
    </w:p>
    <w:p w14:paraId="66038F28" w14:textId="77777777" w:rsidR="0072641E" w:rsidRPr="00164041" w:rsidRDefault="0072641E" w:rsidP="0072641E">
      <w:pPr>
        <w:ind w:left="360"/>
        <w:rPr>
          <w:rFonts w:eastAsia="Times New Roman"/>
          <w:b/>
        </w:rPr>
      </w:pPr>
      <w:r w:rsidRPr="00164041">
        <w:tab/>
      </w:r>
    </w:p>
    <w:p w14:paraId="3197F029" w14:textId="77777777" w:rsidR="0072641E" w:rsidRPr="00CE17D6" w:rsidRDefault="0072641E" w:rsidP="0072641E">
      <w:pPr>
        <w:spacing w:after="160" w:line="259" w:lineRule="auto"/>
        <w:rPr>
          <w:rFonts w:eastAsia="Times New Roman"/>
          <w:b/>
        </w:rPr>
      </w:pPr>
    </w:p>
    <w:p w14:paraId="2CE52DB0" w14:textId="77777777" w:rsidR="0072641E" w:rsidRPr="00164041" w:rsidRDefault="0072641E" w:rsidP="0072641E">
      <w:pPr>
        <w:jc w:val="center"/>
        <w:rPr>
          <w:rFonts w:eastAsia="Times New Roman"/>
          <w:b/>
        </w:rPr>
      </w:pPr>
    </w:p>
    <w:p w14:paraId="6F1675C7" w14:textId="77777777" w:rsidR="0072641E" w:rsidRDefault="0072641E" w:rsidP="0072641E">
      <w:pPr>
        <w:spacing w:after="160" w:line="259" w:lineRule="auto"/>
        <w:rPr>
          <w:rFonts w:eastAsia="Times New Roman"/>
          <w:b/>
        </w:rPr>
      </w:pPr>
    </w:p>
    <w:p w14:paraId="4BB14003" w14:textId="77777777" w:rsidR="0072641E" w:rsidRDefault="0072641E" w:rsidP="0072641E">
      <w:pPr>
        <w:spacing w:after="160" w:line="259" w:lineRule="auto"/>
        <w:rPr>
          <w:rFonts w:eastAsia="Times New Roman"/>
          <w:b/>
        </w:rPr>
      </w:pPr>
      <w:r>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592135" w:rsidRPr="004F6C1C" w14:paraId="6E8FE449" w14:textId="77777777" w:rsidTr="004F6C1C">
        <w:trPr>
          <w:trHeight w:val="841"/>
        </w:trPr>
        <w:tc>
          <w:tcPr>
            <w:tcW w:w="1873" w:type="dxa"/>
            <w:tcBorders>
              <w:top w:val="single" w:sz="4" w:space="0" w:color="000000"/>
              <w:left w:val="single" w:sz="4" w:space="0" w:color="000000"/>
              <w:bottom w:val="single" w:sz="4" w:space="0" w:color="000000"/>
              <w:right w:val="single" w:sz="4" w:space="0" w:color="000000"/>
            </w:tcBorders>
            <w:vAlign w:val="center"/>
          </w:tcPr>
          <w:p w14:paraId="69F1A282" w14:textId="77777777" w:rsidR="00592135" w:rsidRPr="004F6C1C" w:rsidRDefault="004F6C1C" w:rsidP="004F6C1C">
            <w:pPr>
              <w:jc w:val="center"/>
              <w:rPr>
                <w:rFonts w:eastAsia="Times New Roman"/>
                <w:b/>
              </w:rPr>
            </w:pPr>
            <w:r w:rsidRPr="004F6C1C">
              <w:rPr>
                <w:rFonts w:eastAsia="Times New Roman"/>
                <w:b/>
              </w:rPr>
              <w:lastRenderedPageBreak/>
              <w:t>SEMESTER: I</w:t>
            </w:r>
          </w:p>
          <w:p w14:paraId="75F432E2" w14:textId="77777777" w:rsidR="00592135" w:rsidRPr="004F6C1C" w:rsidRDefault="004F6C1C" w:rsidP="004F6C1C">
            <w:pPr>
              <w:jc w:val="center"/>
              <w:rPr>
                <w:rFonts w:eastAsia="Times New Roman"/>
                <w:b/>
              </w:rPr>
            </w:pPr>
            <w:r w:rsidRPr="004F6C1C">
              <w:rPr>
                <w:rFonts w:eastAsia="Times New Roman"/>
                <w:b/>
              </w:rPr>
              <w:t>CORE-III</w:t>
            </w:r>
          </w:p>
        </w:tc>
        <w:tc>
          <w:tcPr>
            <w:tcW w:w="5465" w:type="dxa"/>
            <w:tcBorders>
              <w:top w:val="single" w:sz="4" w:space="0" w:color="000000"/>
              <w:left w:val="single" w:sz="4" w:space="0" w:color="000000"/>
              <w:bottom w:val="single" w:sz="4" w:space="0" w:color="000000"/>
              <w:right w:val="single" w:sz="4" w:space="0" w:color="000000"/>
            </w:tcBorders>
            <w:vAlign w:val="center"/>
          </w:tcPr>
          <w:p w14:paraId="34510A41" w14:textId="77777777" w:rsidR="00592135" w:rsidRPr="004F6C1C" w:rsidRDefault="004F6C1C" w:rsidP="004F6C1C">
            <w:pPr>
              <w:jc w:val="center"/>
              <w:rPr>
                <w:rFonts w:eastAsia="Times New Roman"/>
                <w:b/>
                <w:color w:val="000000"/>
                <w:lang w:eastAsia="en-GB"/>
              </w:rPr>
            </w:pPr>
            <w:r w:rsidRPr="004F6C1C">
              <w:rPr>
                <w:rFonts w:eastAsia="Times New Roman"/>
                <w:b/>
              </w:rPr>
              <w:t>23PHISC13: HISTORY OF WORLD CIVILIZATIONS (EXCLUDING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240326B9" w14:textId="77777777" w:rsidR="00592135" w:rsidRPr="004F6C1C" w:rsidRDefault="004F6C1C" w:rsidP="004F6C1C">
            <w:pPr>
              <w:jc w:val="center"/>
              <w:rPr>
                <w:rFonts w:eastAsia="Times New Roman"/>
                <w:b/>
              </w:rPr>
            </w:pPr>
            <w:r w:rsidRPr="004F6C1C">
              <w:rPr>
                <w:rFonts w:eastAsia="Times New Roman"/>
                <w:b/>
              </w:rPr>
              <w:t>CREDIT: 4</w:t>
            </w:r>
          </w:p>
          <w:p w14:paraId="27F14925" w14:textId="77777777" w:rsidR="00592135" w:rsidRPr="004F6C1C" w:rsidRDefault="004F6C1C" w:rsidP="004F6C1C">
            <w:pPr>
              <w:jc w:val="center"/>
              <w:rPr>
                <w:rFonts w:eastAsia="Times New Roman"/>
                <w:b/>
              </w:rPr>
            </w:pPr>
            <w:r w:rsidRPr="004F6C1C">
              <w:rPr>
                <w:rFonts w:eastAsia="Times New Roman"/>
                <w:b/>
              </w:rPr>
              <w:t>HOURS: 6/W</w:t>
            </w:r>
          </w:p>
        </w:tc>
      </w:tr>
    </w:tbl>
    <w:p w14:paraId="2135A82D" w14:textId="77777777" w:rsidR="0072641E" w:rsidRPr="00164041" w:rsidRDefault="0072641E" w:rsidP="0072641E">
      <w:pPr>
        <w:spacing w:line="276" w:lineRule="auto"/>
        <w:jc w:val="both"/>
        <w:rPr>
          <w:rFonts w:eastAsia="Times New Roman"/>
          <w:b/>
        </w:rPr>
      </w:pPr>
      <w:r w:rsidRPr="00164041">
        <w:rPr>
          <w:rFonts w:eastAsia="Times New Roman"/>
          <w:b/>
        </w:rPr>
        <w:t>Learning Objectives</w:t>
      </w:r>
    </w:p>
    <w:p w14:paraId="2281904E" w14:textId="77777777" w:rsidR="0072641E" w:rsidRPr="00164041" w:rsidRDefault="0072641E" w:rsidP="00DA1D8A">
      <w:pPr>
        <w:pStyle w:val="ListParagraph"/>
        <w:numPr>
          <w:ilvl w:val="0"/>
          <w:numId w:val="25"/>
        </w:numPr>
        <w:pBdr>
          <w:top w:val="nil"/>
          <w:left w:val="nil"/>
          <w:bottom w:val="nil"/>
          <w:right w:val="nil"/>
          <w:between w:val="nil"/>
        </w:pBdr>
        <w:spacing w:line="276" w:lineRule="auto"/>
        <w:ind w:left="990" w:hanging="630"/>
        <w:rPr>
          <w:rFonts w:eastAsia="Times New Roman"/>
        </w:rPr>
      </w:pPr>
      <w:r w:rsidRPr="00164041">
        <w:rPr>
          <w:rFonts w:eastAsia="Times New Roman"/>
        </w:rPr>
        <w:t>Explain the concepts  of civilization and culture and brief history of  pre- historic period</w:t>
      </w:r>
    </w:p>
    <w:p w14:paraId="5F89BE86" w14:textId="77777777" w:rsidR="0072641E" w:rsidRPr="00164041" w:rsidRDefault="0072641E" w:rsidP="00DA1D8A">
      <w:pPr>
        <w:pStyle w:val="ListParagraph"/>
        <w:numPr>
          <w:ilvl w:val="0"/>
          <w:numId w:val="25"/>
        </w:numPr>
        <w:pBdr>
          <w:top w:val="nil"/>
          <w:left w:val="nil"/>
          <w:bottom w:val="nil"/>
          <w:right w:val="nil"/>
          <w:between w:val="nil"/>
        </w:pBdr>
        <w:spacing w:line="276" w:lineRule="auto"/>
        <w:ind w:left="990" w:hanging="630"/>
        <w:rPr>
          <w:rFonts w:eastAsia="Times New Roman"/>
        </w:rPr>
      </w:pPr>
      <w:r w:rsidRPr="00164041">
        <w:rPr>
          <w:rFonts w:eastAsia="Times New Roman"/>
        </w:rPr>
        <w:t>Present different features of  various ancient civilizations</w:t>
      </w:r>
    </w:p>
    <w:p w14:paraId="425F11BE" w14:textId="77777777" w:rsidR="0072641E" w:rsidRPr="00164041" w:rsidRDefault="0072641E" w:rsidP="00DA1D8A">
      <w:pPr>
        <w:pStyle w:val="ListParagraph"/>
        <w:numPr>
          <w:ilvl w:val="0"/>
          <w:numId w:val="25"/>
        </w:numPr>
        <w:pBdr>
          <w:top w:val="nil"/>
          <w:left w:val="nil"/>
          <w:bottom w:val="nil"/>
          <w:right w:val="nil"/>
          <w:between w:val="nil"/>
        </w:pBdr>
        <w:spacing w:line="276" w:lineRule="auto"/>
        <w:ind w:left="990" w:hanging="630"/>
        <w:rPr>
          <w:rFonts w:eastAsia="Times New Roman"/>
        </w:rPr>
      </w:pPr>
      <w:r w:rsidRPr="00164041">
        <w:rPr>
          <w:rFonts w:eastAsia="Times New Roman"/>
        </w:rPr>
        <w:t xml:space="preserve">Explain the main West Asian civilizations </w:t>
      </w:r>
    </w:p>
    <w:p w14:paraId="5438718D" w14:textId="77777777" w:rsidR="0072641E" w:rsidRPr="00164041" w:rsidRDefault="0072641E" w:rsidP="00DA1D8A">
      <w:pPr>
        <w:pStyle w:val="ListParagraph"/>
        <w:numPr>
          <w:ilvl w:val="0"/>
          <w:numId w:val="25"/>
        </w:numPr>
        <w:pBdr>
          <w:top w:val="nil"/>
          <w:left w:val="nil"/>
          <w:bottom w:val="nil"/>
          <w:right w:val="nil"/>
          <w:between w:val="nil"/>
        </w:pBdr>
        <w:spacing w:line="276" w:lineRule="auto"/>
        <w:ind w:left="990" w:hanging="630"/>
        <w:rPr>
          <w:rFonts w:eastAsia="Times New Roman"/>
        </w:rPr>
      </w:pPr>
      <w:r w:rsidRPr="00164041">
        <w:rPr>
          <w:rFonts w:eastAsia="Times New Roman"/>
        </w:rPr>
        <w:t>compare the features of Chinese and Japanese civilizations</w:t>
      </w:r>
    </w:p>
    <w:p w14:paraId="14690BA9" w14:textId="77777777" w:rsidR="0072641E" w:rsidRPr="00164041" w:rsidRDefault="0072641E" w:rsidP="00DA1D8A">
      <w:pPr>
        <w:pStyle w:val="ListParagraph"/>
        <w:numPr>
          <w:ilvl w:val="0"/>
          <w:numId w:val="25"/>
        </w:numPr>
        <w:pBdr>
          <w:top w:val="nil"/>
          <w:left w:val="nil"/>
          <w:bottom w:val="nil"/>
          <w:right w:val="nil"/>
          <w:between w:val="nil"/>
        </w:pBdr>
        <w:spacing w:line="276" w:lineRule="auto"/>
        <w:ind w:left="990" w:hanging="630"/>
        <w:rPr>
          <w:rFonts w:eastAsia="Times New Roman"/>
        </w:rPr>
      </w:pPr>
      <w:r w:rsidRPr="00164041">
        <w:rPr>
          <w:rFonts w:eastAsia="Times New Roman"/>
        </w:rPr>
        <w:t>study</w:t>
      </w:r>
      <w:r>
        <w:rPr>
          <w:rFonts w:eastAsia="Times New Roman"/>
        </w:rPr>
        <w:t xml:space="preserve"> </w:t>
      </w:r>
      <w:r w:rsidRPr="00164041">
        <w:rPr>
          <w:rFonts w:eastAsia="Times New Roman"/>
        </w:rPr>
        <w:t xml:space="preserve">and compare Greek and Roman Civilizations </w:t>
      </w:r>
    </w:p>
    <w:p w14:paraId="1CF11947" w14:textId="77777777" w:rsidR="0072641E" w:rsidRPr="00164041" w:rsidRDefault="0072641E" w:rsidP="0072641E">
      <w:pPr>
        <w:pBdr>
          <w:top w:val="nil"/>
          <w:left w:val="nil"/>
          <w:bottom w:val="nil"/>
          <w:right w:val="nil"/>
          <w:between w:val="nil"/>
        </w:pBdr>
        <w:spacing w:line="276" w:lineRule="auto"/>
        <w:rPr>
          <w:rFonts w:eastAsia="Times New Roman"/>
          <w:b/>
        </w:rPr>
      </w:pPr>
    </w:p>
    <w:p w14:paraId="68638C30" w14:textId="77777777" w:rsidR="0072641E" w:rsidRPr="00164041" w:rsidRDefault="0072641E" w:rsidP="0072641E">
      <w:pPr>
        <w:spacing w:line="276" w:lineRule="auto"/>
        <w:jc w:val="both"/>
        <w:rPr>
          <w:rFonts w:eastAsia="Times New Roman"/>
          <w:b/>
        </w:rPr>
      </w:pPr>
      <w:r w:rsidRPr="00164041">
        <w:rPr>
          <w:rFonts w:eastAsia="Times New Roman"/>
          <w:b/>
        </w:rPr>
        <w:t>UNIT I</w:t>
      </w:r>
    </w:p>
    <w:p w14:paraId="4E05EDA5" w14:textId="77777777" w:rsidR="0072641E" w:rsidRPr="00164041" w:rsidRDefault="0072641E" w:rsidP="0072641E">
      <w:pPr>
        <w:spacing w:line="276" w:lineRule="auto"/>
        <w:jc w:val="both"/>
        <w:rPr>
          <w:rFonts w:eastAsia="Times New Roman"/>
        </w:rPr>
      </w:pPr>
      <w:r w:rsidRPr="00164041">
        <w:rPr>
          <w:rFonts w:eastAsia="Times New Roman"/>
        </w:rPr>
        <w:t>Introduction – Definition of Civilization – Comparison between Culture and Civilization – Origin and Growth of Civilizations – Pre – historic Culture – Palaeolithic and Neolithic  period Culture – rivers, resources and civilizations</w:t>
      </w:r>
    </w:p>
    <w:p w14:paraId="547AB579" w14:textId="77777777" w:rsidR="0072641E" w:rsidRPr="00164041" w:rsidRDefault="0072641E" w:rsidP="0072641E">
      <w:pPr>
        <w:spacing w:line="276" w:lineRule="auto"/>
        <w:jc w:val="both"/>
        <w:rPr>
          <w:rFonts w:eastAsia="Times New Roman"/>
          <w:b/>
        </w:rPr>
      </w:pPr>
    </w:p>
    <w:p w14:paraId="0290B755" w14:textId="77777777" w:rsidR="0072641E" w:rsidRPr="00164041" w:rsidRDefault="0072641E" w:rsidP="0072641E">
      <w:pPr>
        <w:spacing w:line="276" w:lineRule="auto"/>
        <w:jc w:val="both"/>
        <w:rPr>
          <w:rFonts w:eastAsia="Times New Roman"/>
          <w:b/>
        </w:rPr>
      </w:pPr>
      <w:r w:rsidRPr="00164041">
        <w:rPr>
          <w:rFonts w:eastAsia="Times New Roman"/>
          <w:b/>
        </w:rPr>
        <w:t>UNIT II</w:t>
      </w:r>
    </w:p>
    <w:p w14:paraId="04D5D93A" w14:textId="77777777" w:rsidR="0072641E" w:rsidRPr="00164041" w:rsidRDefault="0072641E" w:rsidP="0072641E">
      <w:pPr>
        <w:spacing w:line="276" w:lineRule="auto"/>
        <w:jc w:val="both"/>
        <w:rPr>
          <w:rFonts w:eastAsia="Times New Roman"/>
        </w:rPr>
      </w:pPr>
      <w:r w:rsidRPr="00164041">
        <w:rPr>
          <w:rFonts w:eastAsia="Times New Roman"/>
        </w:rPr>
        <w:t>The role of environment – the invention of writing – Mesopotamian Civilization – Sumerian –Babylonian – Life under Hammurabi – the Kassite interlude – Egyptian and the Age of Pharaohs – the rise of the Hittites and their greatness – The fall of empires and survival of cultures</w:t>
      </w:r>
    </w:p>
    <w:p w14:paraId="1AFB3308" w14:textId="77777777" w:rsidR="0072641E" w:rsidRPr="00164041" w:rsidRDefault="0072641E" w:rsidP="0072641E">
      <w:pPr>
        <w:spacing w:line="276" w:lineRule="auto"/>
        <w:jc w:val="both"/>
        <w:rPr>
          <w:rFonts w:eastAsia="Times New Roman"/>
          <w:b/>
        </w:rPr>
      </w:pPr>
    </w:p>
    <w:p w14:paraId="31E183C7" w14:textId="77777777" w:rsidR="0072641E" w:rsidRPr="00164041" w:rsidRDefault="0072641E" w:rsidP="0072641E">
      <w:pPr>
        <w:spacing w:line="276" w:lineRule="auto"/>
        <w:jc w:val="both"/>
        <w:rPr>
          <w:rFonts w:eastAsia="Times New Roman"/>
          <w:b/>
        </w:rPr>
      </w:pPr>
      <w:r w:rsidRPr="00164041">
        <w:rPr>
          <w:rFonts w:eastAsia="Times New Roman"/>
          <w:b/>
        </w:rPr>
        <w:t>UNIT III</w:t>
      </w:r>
    </w:p>
    <w:p w14:paraId="338937A2" w14:textId="77777777" w:rsidR="0072641E" w:rsidRPr="00164041" w:rsidRDefault="0072641E" w:rsidP="0072641E">
      <w:pPr>
        <w:spacing w:line="276" w:lineRule="auto"/>
        <w:jc w:val="both"/>
        <w:rPr>
          <w:rFonts w:eastAsia="Times New Roman"/>
        </w:rPr>
      </w:pPr>
      <w:r w:rsidRPr="00164041">
        <w:rPr>
          <w:rFonts w:eastAsia="Times New Roman"/>
        </w:rPr>
        <w:t>The evolution of Jewish religion – the power of Assyria – Assyrian rule and culture – Chaldean Babylonia – The rise of Persia – the coming of the Medes and Persians – Zarathustra – Persia’s World Empire.</w:t>
      </w:r>
    </w:p>
    <w:p w14:paraId="322804E0" w14:textId="77777777" w:rsidR="0072641E" w:rsidRPr="00164041" w:rsidRDefault="0072641E" w:rsidP="0072641E">
      <w:pPr>
        <w:spacing w:line="276" w:lineRule="auto"/>
        <w:jc w:val="both"/>
        <w:rPr>
          <w:rFonts w:eastAsia="Times New Roman"/>
          <w:b/>
        </w:rPr>
      </w:pPr>
    </w:p>
    <w:p w14:paraId="444FDE5A" w14:textId="77777777" w:rsidR="0072641E" w:rsidRPr="00164041" w:rsidRDefault="0072641E" w:rsidP="0072641E">
      <w:pPr>
        <w:spacing w:line="276" w:lineRule="auto"/>
        <w:jc w:val="both"/>
        <w:rPr>
          <w:rFonts w:eastAsia="Times New Roman"/>
          <w:b/>
        </w:rPr>
      </w:pPr>
      <w:r w:rsidRPr="00164041">
        <w:rPr>
          <w:rFonts w:eastAsia="Times New Roman"/>
          <w:b/>
        </w:rPr>
        <w:t>UNIT IV</w:t>
      </w:r>
    </w:p>
    <w:p w14:paraId="47120424" w14:textId="77777777" w:rsidR="0072641E" w:rsidRPr="00164041" w:rsidRDefault="0072641E" w:rsidP="0072641E">
      <w:pPr>
        <w:spacing w:line="276" w:lineRule="auto"/>
        <w:jc w:val="both"/>
        <w:rPr>
          <w:rFonts w:eastAsia="Times New Roman"/>
        </w:rPr>
      </w:pPr>
      <w:r w:rsidRPr="00164041">
        <w:rPr>
          <w:rFonts w:eastAsia="Times New Roman"/>
        </w:rPr>
        <w:t>China’s Classical Age – the Zhou dynasty – Age of Confucius and his followers – the Qin unification – the glory of the Han Dynasty – contribution to the World – development of Art and Architecture – Religion and Science – Japanese Civilization and Culture – Maya, Aztec and Inca Civilizations</w:t>
      </w:r>
    </w:p>
    <w:p w14:paraId="1935A85B" w14:textId="77777777" w:rsidR="0072641E" w:rsidRPr="00164041" w:rsidRDefault="0072641E" w:rsidP="0072641E">
      <w:pPr>
        <w:spacing w:line="276" w:lineRule="auto"/>
        <w:jc w:val="both"/>
        <w:rPr>
          <w:rFonts w:eastAsia="Times New Roman"/>
          <w:b/>
        </w:rPr>
      </w:pPr>
    </w:p>
    <w:p w14:paraId="3A886547" w14:textId="77777777" w:rsidR="0072641E" w:rsidRPr="00164041" w:rsidRDefault="0072641E" w:rsidP="0072641E">
      <w:pPr>
        <w:spacing w:line="276" w:lineRule="auto"/>
        <w:jc w:val="both"/>
        <w:rPr>
          <w:rFonts w:eastAsia="Times New Roman"/>
          <w:b/>
        </w:rPr>
      </w:pPr>
      <w:r w:rsidRPr="00164041">
        <w:rPr>
          <w:rFonts w:eastAsia="Times New Roman"/>
          <w:b/>
        </w:rPr>
        <w:t>UNIT V</w:t>
      </w:r>
    </w:p>
    <w:p w14:paraId="1DA233CE" w14:textId="77777777" w:rsidR="0072641E" w:rsidRPr="00164041" w:rsidRDefault="0072641E" w:rsidP="0072641E">
      <w:pPr>
        <w:spacing w:line="276" w:lineRule="auto"/>
        <w:jc w:val="both"/>
        <w:rPr>
          <w:rFonts w:eastAsia="Times New Roman"/>
        </w:rPr>
      </w:pPr>
      <w:r w:rsidRPr="00164041">
        <w:rPr>
          <w:rFonts w:eastAsia="Times New Roman"/>
        </w:rPr>
        <w:t xml:space="preserve">Greek Civilization – the Minoans and Mycenaeans – Homer- the Heroic Past – the Polis – Sparta – Athens – the Age of Pericles – the spread of Hellenic civilization – the Greeks and the opening of the East – Hellenic Religion, Science and philosophy – The Roman republic – the PaxRomana – Administration and expansion under Augustus </w:t>
      </w:r>
    </w:p>
    <w:p w14:paraId="72AA2599" w14:textId="77777777" w:rsidR="0072641E" w:rsidRPr="00164041" w:rsidRDefault="0072641E" w:rsidP="0072641E">
      <w:pPr>
        <w:spacing w:after="120"/>
        <w:jc w:val="both"/>
        <w:rPr>
          <w:rFonts w:eastAsia="Times New Roman"/>
          <w:b/>
        </w:rPr>
      </w:pPr>
      <w:r w:rsidRPr="00164041">
        <w:rPr>
          <w:rFonts w:eastAsia="Times New Roman"/>
          <w:b/>
        </w:rPr>
        <w:t>LEARNING RESOURCES</w:t>
      </w:r>
    </w:p>
    <w:tbl>
      <w:tblPr>
        <w:tblW w:w="9658" w:type="dxa"/>
        <w:tblInd w:w="-115" w:type="dxa"/>
        <w:tblBorders>
          <w:top w:val="nil"/>
          <w:left w:val="nil"/>
          <w:bottom w:val="nil"/>
          <w:right w:val="nil"/>
        </w:tblBorders>
        <w:tblLayout w:type="fixed"/>
        <w:tblLook w:val="0000" w:firstRow="0" w:lastRow="0" w:firstColumn="0" w:lastColumn="0" w:noHBand="0" w:noVBand="0"/>
      </w:tblPr>
      <w:tblGrid>
        <w:gridCol w:w="534"/>
        <w:gridCol w:w="9124"/>
      </w:tblGrid>
      <w:tr w:rsidR="0072641E" w:rsidRPr="00164041" w14:paraId="09DE52E9" w14:textId="77777777" w:rsidTr="0072641E">
        <w:trPr>
          <w:trHeight w:val="107"/>
        </w:trPr>
        <w:tc>
          <w:tcPr>
            <w:tcW w:w="9658" w:type="dxa"/>
            <w:gridSpan w:val="2"/>
            <w:tcBorders>
              <w:top w:val="nil"/>
              <w:left w:val="nil"/>
              <w:bottom w:val="nil"/>
              <w:right w:val="nil"/>
            </w:tcBorders>
          </w:tcPr>
          <w:p w14:paraId="04714E87"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b/>
              </w:rPr>
              <w:t>Text Books</w:t>
            </w:r>
          </w:p>
        </w:tc>
      </w:tr>
      <w:tr w:rsidR="0072641E" w:rsidRPr="00164041" w14:paraId="5BE7A121" w14:textId="77777777" w:rsidTr="0072641E">
        <w:trPr>
          <w:trHeight w:val="109"/>
        </w:trPr>
        <w:tc>
          <w:tcPr>
            <w:tcW w:w="534" w:type="dxa"/>
            <w:tcBorders>
              <w:top w:val="nil"/>
              <w:left w:val="nil"/>
              <w:bottom w:val="nil"/>
              <w:right w:val="nil"/>
            </w:tcBorders>
          </w:tcPr>
          <w:p w14:paraId="311F5B29"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1 </w:t>
            </w:r>
          </w:p>
        </w:tc>
        <w:tc>
          <w:tcPr>
            <w:tcW w:w="9124" w:type="dxa"/>
            <w:tcBorders>
              <w:top w:val="nil"/>
              <w:left w:val="nil"/>
              <w:bottom w:val="nil"/>
              <w:right w:val="nil"/>
            </w:tcBorders>
          </w:tcPr>
          <w:p w14:paraId="1AF8F54F"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Swain J.E , A History of World Civilization, Eurasia Publishing House, New Delhi, 1938. </w:t>
            </w:r>
          </w:p>
        </w:tc>
      </w:tr>
      <w:tr w:rsidR="0072641E" w:rsidRPr="00164041" w14:paraId="1EDCE6E4" w14:textId="77777777" w:rsidTr="0072641E">
        <w:trPr>
          <w:trHeight w:val="109"/>
        </w:trPr>
        <w:tc>
          <w:tcPr>
            <w:tcW w:w="534" w:type="dxa"/>
            <w:tcBorders>
              <w:top w:val="nil"/>
              <w:left w:val="nil"/>
              <w:bottom w:val="nil"/>
              <w:right w:val="nil"/>
            </w:tcBorders>
          </w:tcPr>
          <w:p w14:paraId="601D4920"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2 </w:t>
            </w:r>
          </w:p>
        </w:tc>
        <w:tc>
          <w:tcPr>
            <w:tcW w:w="9124" w:type="dxa"/>
            <w:tcBorders>
              <w:top w:val="nil"/>
              <w:left w:val="nil"/>
              <w:bottom w:val="nil"/>
              <w:right w:val="nil"/>
            </w:tcBorders>
          </w:tcPr>
          <w:p w14:paraId="5E8B3E2B"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Will Durant, The Story of Civilization I and II ( Simon and Schuster, New York, 1966) </w:t>
            </w:r>
          </w:p>
        </w:tc>
      </w:tr>
      <w:tr w:rsidR="0072641E" w:rsidRPr="00164041" w14:paraId="4FA51CE5" w14:textId="77777777" w:rsidTr="0072641E">
        <w:trPr>
          <w:trHeight w:val="109"/>
        </w:trPr>
        <w:tc>
          <w:tcPr>
            <w:tcW w:w="534" w:type="dxa"/>
            <w:tcBorders>
              <w:top w:val="nil"/>
              <w:left w:val="nil"/>
              <w:bottom w:val="nil"/>
              <w:right w:val="nil"/>
            </w:tcBorders>
          </w:tcPr>
          <w:p w14:paraId="1B92888E"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3 </w:t>
            </w:r>
          </w:p>
        </w:tc>
        <w:tc>
          <w:tcPr>
            <w:tcW w:w="9124" w:type="dxa"/>
            <w:tcBorders>
              <w:top w:val="nil"/>
              <w:left w:val="nil"/>
              <w:bottom w:val="nil"/>
              <w:right w:val="nil"/>
            </w:tcBorders>
          </w:tcPr>
          <w:p w14:paraId="5F8D6D40"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Gokale, B.K, Introduction to Western Civilization, S.Chand&amp; Company, New Delhi, 1999. </w:t>
            </w:r>
          </w:p>
        </w:tc>
      </w:tr>
      <w:tr w:rsidR="0072641E" w:rsidRPr="00164041" w14:paraId="751008F1" w14:textId="77777777" w:rsidTr="0072641E">
        <w:trPr>
          <w:trHeight w:val="109"/>
        </w:trPr>
        <w:tc>
          <w:tcPr>
            <w:tcW w:w="534" w:type="dxa"/>
            <w:tcBorders>
              <w:top w:val="nil"/>
              <w:left w:val="nil"/>
              <w:bottom w:val="nil"/>
              <w:right w:val="nil"/>
            </w:tcBorders>
          </w:tcPr>
          <w:p w14:paraId="0C526592"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lastRenderedPageBreak/>
              <w:t xml:space="preserve">4 </w:t>
            </w:r>
          </w:p>
        </w:tc>
        <w:tc>
          <w:tcPr>
            <w:tcW w:w="9124" w:type="dxa"/>
            <w:tcBorders>
              <w:top w:val="nil"/>
              <w:left w:val="nil"/>
              <w:bottom w:val="nil"/>
              <w:right w:val="nil"/>
            </w:tcBorders>
          </w:tcPr>
          <w:p w14:paraId="500F467D"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Hayes C.J, History of Western Civilization, Macmillan, New York, 1967. </w:t>
            </w:r>
          </w:p>
        </w:tc>
      </w:tr>
      <w:tr w:rsidR="0072641E" w:rsidRPr="00164041" w14:paraId="4A74DB01" w14:textId="77777777" w:rsidTr="0072641E">
        <w:trPr>
          <w:trHeight w:val="269"/>
        </w:trPr>
        <w:tc>
          <w:tcPr>
            <w:tcW w:w="534" w:type="dxa"/>
            <w:tcBorders>
              <w:top w:val="nil"/>
              <w:left w:val="nil"/>
              <w:bottom w:val="nil"/>
              <w:right w:val="nil"/>
            </w:tcBorders>
          </w:tcPr>
          <w:p w14:paraId="0333F619"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5 </w:t>
            </w:r>
          </w:p>
        </w:tc>
        <w:tc>
          <w:tcPr>
            <w:tcW w:w="9124" w:type="dxa"/>
            <w:tcBorders>
              <w:top w:val="nil"/>
              <w:left w:val="nil"/>
              <w:bottom w:val="nil"/>
              <w:right w:val="nil"/>
            </w:tcBorders>
          </w:tcPr>
          <w:p w14:paraId="7B74C9F6"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Manoj Sharma, History of World Civilization, Anmol Publication Pvt.Ltd, New Delhi, 2005. </w:t>
            </w:r>
          </w:p>
        </w:tc>
      </w:tr>
      <w:tr w:rsidR="0072641E" w:rsidRPr="00164041" w14:paraId="7D7BCCB7" w14:textId="77777777" w:rsidTr="0072641E">
        <w:trPr>
          <w:trHeight w:val="107"/>
        </w:trPr>
        <w:tc>
          <w:tcPr>
            <w:tcW w:w="9658" w:type="dxa"/>
            <w:gridSpan w:val="2"/>
            <w:tcBorders>
              <w:top w:val="nil"/>
              <w:left w:val="nil"/>
              <w:bottom w:val="nil"/>
              <w:right w:val="nil"/>
            </w:tcBorders>
          </w:tcPr>
          <w:p w14:paraId="000290DB"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b/>
              </w:rPr>
              <w:t xml:space="preserve">Reference Books </w:t>
            </w:r>
          </w:p>
        </w:tc>
      </w:tr>
      <w:tr w:rsidR="0072641E" w:rsidRPr="00164041" w14:paraId="1E6F6E59" w14:textId="77777777" w:rsidTr="0072641E">
        <w:trPr>
          <w:trHeight w:val="109"/>
        </w:trPr>
        <w:tc>
          <w:tcPr>
            <w:tcW w:w="534" w:type="dxa"/>
            <w:tcBorders>
              <w:top w:val="nil"/>
              <w:left w:val="nil"/>
              <w:bottom w:val="nil"/>
              <w:right w:val="nil"/>
            </w:tcBorders>
          </w:tcPr>
          <w:p w14:paraId="11697A4D"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1 </w:t>
            </w:r>
          </w:p>
        </w:tc>
        <w:tc>
          <w:tcPr>
            <w:tcW w:w="9124" w:type="dxa"/>
            <w:tcBorders>
              <w:top w:val="nil"/>
              <w:left w:val="nil"/>
              <w:bottom w:val="nil"/>
              <w:right w:val="nil"/>
            </w:tcBorders>
          </w:tcPr>
          <w:p w14:paraId="168599F1"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Judd, G.P, History of Civilization, Macmillan, New York, 1966. </w:t>
            </w:r>
          </w:p>
        </w:tc>
      </w:tr>
      <w:tr w:rsidR="0072641E" w:rsidRPr="00164041" w14:paraId="4FEB783E" w14:textId="77777777" w:rsidTr="0072641E">
        <w:trPr>
          <w:trHeight w:val="109"/>
        </w:trPr>
        <w:tc>
          <w:tcPr>
            <w:tcW w:w="534" w:type="dxa"/>
            <w:tcBorders>
              <w:top w:val="nil"/>
              <w:left w:val="nil"/>
              <w:bottom w:val="nil"/>
              <w:right w:val="nil"/>
            </w:tcBorders>
          </w:tcPr>
          <w:p w14:paraId="33E8FDDC"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2 </w:t>
            </w:r>
          </w:p>
        </w:tc>
        <w:tc>
          <w:tcPr>
            <w:tcW w:w="9124" w:type="dxa"/>
            <w:tcBorders>
              <w:top w:val="nil"/>
              <w:left w:val="nil"/>
              <w:bottom w:val="nil"/>
              <w:right w:val="nil"/>
            </w:tcBorders>
          </w:tcPr>
          <w:p w14:paraId="0C5FBD3D"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Rebello , World Civilization – Ancient and Medieval, Part II, Mangalore, 1969. </w:t>
            </w:r>
          </w:p>
        </w:tc>
      </w:tr>
      <w:tr w:rsidR="0072641E" w:rsidRPr="00164041" w14:paraId="1B3C0014" w14:textId="77777777" w:rsidTr="0072641E">
        <w:trPr>
          <w:trHeight w:val="109"/>
        </w:trPr>
        <w:tc>
          <w:tcPr>
            <w:tcW w:w="534" w:type="dxa"/>
            <w:tcBorders>
              <w:top w:val="nil"/>
              <w:left w:val="nil"/>
              <w:bottom w:val="nil"/>
              <w:right w:val="nil"/>
            </w:tcBorders>
          </w:tcPr>
          <w:p w14:paraId="1770CD60"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3 </w:t>
            </w:r>
          </w:p>
        </w:tc>
        <w:tc>
          <w:tcPr>
            <w:tcW w:w="9124" w:type="dxa"/>
            <w:tcBorders>
              <w:top w:val="nil"/>
              <w:left w:val="nil"/>
              <w:bottom w:val="nil"/>
              <w:right w:val="nil"/>
            </w:tcBorders>
          </w:tcPr>
          <w:p w14:paraId="5D839019"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Scarre C. and Brian Fagan, Ancient Civilizations, New Jersey: Pearson, 2008. </w:t>
            </w:r>
          </w:p>
        </w:tc>
      </w:tr>
      <w:tr w:rsidR="0072641E" w:rsidRPr="00164041" w14:paraId="31F1F6DE" w14:textId="77777777" w:rsidTr="0072641E">
        <w:trPr>
          <w:trHeight w:val="109"/>
        </w:trPr>
        <w:tc>
          <w:tcPr>
            <w:tcW w:w="534" w:type="dxa"/>
            <w:tcBorders>
              <w:top w:val="nil"/>
              <w:left w:val="nil"/>
              <w:bottom w:val="nil"/>
              <w:right w:val="nil"/>
            </w:tcBorders>
          </w:tcPr>
          <w:p w14:paraId="67DBAF71"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4 </w:t>
            </w:r>
          </w:p>
        </w:tc>
        <w:tc>
          <w:tcPr>
            <w:tcW w:w="9124" w:type="dxa"/>
            <w:tcBorders>
              <w:top w:val="nil"/>
              <w:left w:val="nil"/>
              <w:bottom w:val="nil"/>
              <w:right w:val="nil"/>
            </w:tcBorders>
          </w:tcPr>
          <w:p w14:paraId="71E67A62"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Finley M.I, Ancient Slavery: Modern Ideology, London: Chatto and Windus 1980. </w:t>
            </w:r>
          </w:p>
        </w:tc>
      </w:tr>
      <w:tr w:rsidR="0072641E" w:rsidRPr="00164041" w14:paraId="12DAE0EA" w14:textId="77777777" w:rsidTr="0072641E">
        <w:trPr>
          <w:trHeight w:val="109"/>
        </w:trPr>
        <w:tc>
          <w:tcPr>
            <w:tcW w:w="534" w:type="dxa"/>
            <w:tcBorders>
              <w:top w:val="nil"/>
              <w:left w:val="nil"/>
              <w:bottom w:val="nil"/>
              <w:right w:val="nil"/>
            </w:tcBorders>
          </w:tcPr>
          <w:p w14:paraId="2A986077"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5 </w:t>
            </w:r>
          </w:p>
        </w:tc>
        <w:tc>
          <w:tcPr>
            <w:tcW w:w="9124" w:type="dxa"/>
            <w:tcBorders>
              <w:top w:val="nil"/>
              <w:left w:val="nil"/>
              <w:bottom w:val="nil"/>
              <w:right w:val="nil"/>
            </w:tcBorders>
          </w:tcPr>
          <w:p w14:paraId="32B98973"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Brunt P.A. , Social Conflicts in the Roman Republic, London: Chatto and Windus, 1971 </w:t>
            </w:r>
          </w:p>
        </w:tc>
      </w:tr>
      <w:tr w:rsidR="0072641E" w:rsidRPr="00164041" w14:paraId="5C8341CB" w14:textId="77777777" w:rsidTr="0072641E">
        <w:trPr>
          <w:trHeight w:val="109"/>
        </w:trPr>
        <w:tc>
          <w:tcPr>
            <w:tcW w:w="534" w:type="dxa"/>
            <w:tcBorders>
              <w:top w:val="nil"/>
              <w:left w:val="nil"/>
              <w:bottom w:val="nil"/>
              <w:right w:val="nil"/>
            </w:tcBorders>
          </w:tcPr>
          <w:p w14:paraId="71F32634"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6 </w:t>
            </w:r>
          </w:p>
        </w:tc>
        <w:tc>
          <w:tcPr>
            <w:tcW w:w="9124" w:type="dxa"/>
            <w:tcBorders>
              <w:top w:val="nil"/>
              <w:left w:val="nil"/>
              <w:bottom w:val="nil"/>
              <w:right w:val="nil"/>
            </w:tcBorders>
          </w:tcPr>
          <w:p w14:paraId="180D97BF" w14:textId="77777777" w:rsidR="0072641E" w:rsidRPr="00EA582F" w:rsidRDefault="0072641E" w:rsidP="0072641E">
            <w:pPr>
              <w:pBdr>
                <w:top w:val="nil"/>
                <w:left w:val="nil"/>
                <w:bottom w:val="nil"/>
                <w:right w:val="nil"/>
                <w:between w:val="nil"/>
              </w:pBdr>
              <w:spacing w:after="120"/>
              <w:rPr>
                <w:rFonts w:eastAsia="Times New Roman"/>
              </w:rPr>
            </w:pPr>
            <w:r w:rsidRPr="00EA582F">
              <w:rPr>
                <w:rFonts w:eastAsia="Times New Roman"/>
              </w:rPr>
              <w:t xml:space="preserve">Joshel P, Slavery in the Roman World. Cambridge, Cambridge University Press, 2010 </w:t>
            </w:r>
          </w:p>
        </w:tc>
      </w:tr>
      <w:tr w:rsidR="0072641E" w:rsidRPr="00164041" w14:paraId="3420736D" w14:textId="77777777" w:rsidTr="0072641E">
        <w:trPr>
          <w:trHeight w:val="107"/>
        </w:trPr>
        <w:tc>
          <w:tcPr>
            <w:tcW w:w="9658" w:type="dxa"/>
            <w:gridSpan w:val="2"/>
            <w:tcBorders>
              <w:top w:val="nil"/>
              <w:left w:val="nil"/>
              <w:bottom w:val="nil"/>
              <w:right w:val="nil"/>
            </w:tcBorders>
          </w:tcPr>
          <w:p w14:paraId="327FE68F"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rPr>
              <w:t xml:space="preserve">Related Online Contents [MOOC, SWAYAM, NPTEL, Websites etc.] </w:t>
            </w:r>
          </w:p>
          <w:p w14:paraId="6FBCBF4F" w14:textId="77777777" w:rsidR="0072641E" w:rsidRPr="00164041" w:rsidRDefault="0072641E" w:rsidP="0072641E">
            <w:pPr>
              <w:pBdr>
                <w:top w:val="nil"/>
                <w:left w:val="nil"/>
                <w:bottom w:val="nil"/>
                <w:right w:val="nil"/>
                <w:between w:val="nil"/>
              </w:pBdr>
              <w:spacing w:after="120"/>
              <w:rPr>
                <w:rFonts w:eastAsia="Times New Roman"/>
              </w:rPr>
            </w:pPr>
          </w:p>
          <w:p w14:paraId="37041EDA" w14:textId="77777777" w:rsidR="0072641E" w:rsidRPr="00164041" w:rsidRDefault="0072641E" w:rsidP="0072641E">
            <w:pPr>
              <w:pBdr>
                <w:top w:val="nil"/>
                <w:left w:val="nil"/>
                <w:bottom w:val="nil"/>
                <w:right w:val="nil"/>
                <w:between w:val="nil"/>
              </w:pBdr>
              <w:spacing w:after="120"/>
              <w:rPr>
                <w:rFonts w:eastAsia="Times New Roman"/>
              </w:rPr>
            </w:pPr>
            <w:r w:rsidRPr="00164041">
              <w:rPr>
                <w:rFonts w:eastAsia="Times New Roman"/>
                <w:b/>
              </w:rPr>
              <w:t>Web sources</w:t>
            </w:r>
          </w:p>
        </w:tc>
      </w:tr>
    </w:tbl>
    <w:p w14:paraId="5BF8FB75" w14:textId="77777777" w:rsidR="0072641E" w:rsidRPr="00164041" w:rsidRDefault="001128BD" w:rsidP="00DA1D8A">
      <w:pPr>
        <w:numPr>
          <w:ilvl w:val="0"/>
          <w:numId w:val="2"/>
        </w:numPr>
        <w:pBdr>
          <w:top w:val="nil"/>
          <w:left w:val="nil"/>
          <w:bottom w:val="nil"/>
          <w:right w:val="nil"/>
          <w:between w:val="nil"/>
        </w:pBdr>
        <w:spacing w:line="276" w:lineRule="auto"/>
        <w:jc w:val="both"/>
        <w:rPr>
          <w:rFonts w:eastAsia="Times New Roman"/>
        </w:rPr>
      </w:pPr>
      <w:hyperlink r:id="rId13">
        <w:r w:rsidR="0072641E" w:rsidRPr="00164041">
          <w:rPr>
            <w:rFonts w:eastAsia="Times New Roman"/>
            <w:u w:val="single"/>
          </w:rPr>
          <w:t>https://www.worldhistory.org/civilization/</w:t>
        </w:r>
      </w:hyperlink>
    </w:p>
    <w:p w14:paraId="79D38FB1" w14:textId="77777777" w:rsidR="0072641E" w:rsidRPr="00164041" w:rsidRDefault="001128BD" w:rsidP="00DA1D8A">
      <w:pPr>
        <w:numPr>
          <w:ilvl w:val="0"/>
          <w:numId w:val="2"/>
        </w:numPr>
        <w:pBdr>
          <w:top w:val="nil"/>
          <w:left w:val="nil"/>
          <w:bottom w:val="nil"/>
          <w:right w:val="nil"/>
          <w:between w:val="nil"/>
        </w:pBdr>
        <w:spacing w:line="276" w:lineRule="auto"/>
        <w:jc w:val="both"/>
        <w:rPr>
          <w:rFonts w:eastAsia="Times New Roman"/>
        </w:rPr>
      </w:pPr>
      <w:hyperlink r:id="rId14">
        <w:r w:rsidR="0072641E" w:rsidRPr="00164041">
          <w:rPr>
            <w:rFonts w:eastAsia="Times New Roman"/>
            <w:u w:val="single"/>
          </w:rPr>
          <w:t>https://www.historyworld.net</w:t>
        </w:r>
      </w:hyperlink>
    </w:p>
    <w:p w14:paraId="443C717C" w14:textId="77777777" w:rsidR="0072641E" w:rsidRPr="00164041" w:rsidRDefault="001128BD" w:rsidP="00DA1D8A">
      <w:pPr>
        <w:numPr>
          <w:ilvl w:val="0"/>
          <w:numId w:val="2"/>
        </w:numPr>
        <w:pBdr>
          <w:top w:val="nil"/>
          <w:left w:val="nil"/>
          <w:bottom w:val="nil"/>
          <w:right w:val="nil"/>
          <w:between w:val="nil"/>
        </w:pBdr>
        <w:spacing w:after="200" w:line="276" w:lineRule="auto"/>
        <w:jc w:val="both"/>
        <w:rPr>
          <w:rFonts w:eastAsia="Times New Roman"/>
        </w:rPr>
      </w:pPr>
      <w:hyperlink r:id="rId15">
        <w:r w:rsidR="0072641E" w:rsidRPr="00164041">
          <w:rPr>
            <w:rFonts w:eastAsia="Times New Roman"/>
            <w:u w:val="single"/>
          </w:rPr>
          <w:t>https://www.ancienthistorylists.com</w:t>
        </w:r>
      </w:hyperlink>
    </w:p>
    <w:p w14:paraId="5DDA895F" w14:textId="77777777" w:rsidR="0072641E" w:rsidRPr="00164041" w:rsidRDefault="0072641E" w:rsidP="0072641E">
      <w:pPr>
        <w:jc w:val="both"/>
        <w:rPr>
          <w:rFonts w:eastAsia="Times New Roman"/>
        </w:rPr>
      </w:pPr>
    </w:p>
    <w:p w14:paraId="23D4EDDC" w14:textId="77777777" w:rsidR="0072641E" w:rsidRPr="00164041" w:rsidRDefault="0072641E" w:rsidP="0072641E">
      <w:pPr>
        <w:jc w:val="both"/>
        <w:rPr>
          <w:rFonts w:eastAsia="Times New Roman"/>
          <w:b/>
        </w:rPr>
      </w:pPr>
      <w:r w:rsidRPr="00164041">
        <w:rPr>
          <w:rFonts w:eastAsia="Times New Roman"/>
          <w:b/>
        </w:rPr>
        <w:t>Course Outcomes</w:t>
      </w:r>
    </w:p>
    <w:p w14:paraId="3AB5DD6D" w14:textId="77777777" w:rsidR="0072641E" w:rsidRPr="00EA582F" w:rsidRDefault="0072641E" w:rsidP="00DA1D8A">
      <w:pPr>
        <w:pStyle w:val="ListParagraph"/>
        <w:numPr>
          <w:ilvl w:val="0"/>
          <w:numId w:val="53"/>
        </w:numPr>
        <w:pBdr>
          <w:top w:val="nil"/>
          <w:left w:val="nil"/>
          <w:bottom w:val="nil"/>
          <w:right w:val="nil"/>
          <w:between w:val="nil"/>
        </w:pBdr>
        <w:spacing w:after="120" w:line="276" w:lineRule="auto"/>
        <w:ind w:left="990" w:hanging="630"/>
        <w:contextualSpacing w:val="0"/>
        <w:rPr>
          <w:rFonts w:eastAsia="Times New Roman"/>
        </w:rPr>
      </w:pPr>
      <w:r w:rsidRPr="00EA582F">
        <w:rPr>
          <w:rFonts w:eastAsia="Times New Roman"/>
        </w:rPr>
        <w:t>compare the concepts  of civilization and culture and brief history of  pre- historic period</w:t>
      </w:r>
    </w:p>
    <w:p w14:paraId="6DFC6387" w14:textId="77777777" w:rsidR="0072641E" w:rsidRPr="00EA582F" w:rsidRDefault="0072641E" w:rsidP="00DA1D8A">
      <w:pPr>
        <w:pStyle w:val="ListParagraph"/>
        <w:numPr>
          <w:ilvl w:val="0"/>
          <w:numId w:val="53"/>
        </w:numPr>
        <w:pBdr>
          <w:top w:val="nil"/>
          <w:left w:val="nil"/>
          <w:bottom w:val="nil"/>
          <w:right w:val="nil"/>
          <w:between w:val="nil"/>
        </w:pBdr>
        <w:spacing w:after="120" w:line="276" w:lineRule="auto"/>
        <w:ind w:left="990" w:hanging="630"/>
        <w:contextualSpacing w:val="0"/>
        <w:rPr>
          <w:rFonts w:eastAsia="Times New Roman"/>
        </w:rPr>
      </w:pPr>
      <w:r w:rsidRPr="00EA582F">
        <w:rPr>
          <w:rFonts w:eastAsia="Times New Roman"/>
        </w:rPr>
        <w:t xml:space="preserve">understand the significant features of Mesopotamian, Sumerian and  Egyptian civilizations </w:t>
      </w:r>
    </w:p>
    <w:p w14:paraId="06833672" w14:textId="77777777" w:rsidR="0072641E" w:rsidRPr="00EA582F" w:rsidRDefault="0072641E" w:rsidP="00DA1D8A">
      <w:pPr>
        <w:pStyle w:val="ListParagraph"/>
        <w:numPr>
          <w:ilvl w:val="0"/>
          <w:numId w:val="53"/>
        </w:numPr>
        <w:pBdr>
          <w:top w:val="nil"/>
          <w:left w:val="nil"/>
          <w:bottom w:val="nil"/>
          <w:right w:val="nil"/>
          <w:between w:val="nil"/>
        </w:pBdr>
        <w:spacing w:after="120" w:line="276" w:lineRule="auto"/>
        <w:ind w:left="990" w:hanging="630"/>
        <w:contextualSpacing w:val="0"/>
        <w:rPr>
          <w:rFonts w:eastAsia="Times New Roman"/>
        </w:rPr>
      </w:pPr>
      <w:r w:rsidRPr="00EA582F">
        <w:rPr>
          <w:rFonts w:eastAsia="Times New Roman"/>
        </w:rPr>
        <w:t xml:space="preserve">study about origin and growth of river valley civilizations </w:t>
      </w:r>
    </w:p>
    <w:p w14:paraId="72CC6563" w14:textId="77777777" w:rsidR="0072641E" w:rsidRPr="00EA582F" w:rsidRDefault="0072641E" w:rsidP="00DA1D8A">
      <w:pPr>
        <w:pStyle w:val="ListParagraph"/>
        <w:numPr>
          <w:ilvl w:val="0"/>
          <w:numId w:val="53"/>
        </w:numPr>
        <w:pBdr>
          <w:top w:val="nil"/>
          <w:left w:val="nil"/>
          <w:bottom w:val="nil"/>
          <w:right w:val="nil"/>
          <w:between w:val="nil"/>
        </w:pBdr>
        <w:spacing w:after="120" w:line="276" w:lineRule="auto"/>
        <w:ind w:left="990" w:hanging="630"/>
        <w:contextualSpacing w:val="0"/>
        <w:rPr>
          <w:rFonts w:eastAsia="Times New Roman"/>
        </w:rPr>
      </w:pPr>
      <w:r w:rsidRPr="00EA582F">
        <w:rPr>
          <w:rFonts w:eastAsia="Times New Roman"/>
        </w:rPr>
        <w:t>4.describe  the features of Chinese and Japanese civilizations</w:t>
      </w:r>
    </w:p>
    <w:p w14:paraId="265A8D17" w14:textId="77777777" w:rsidR="0072641E" w:rsidRPr="00EA582F" w:rsidRDefault="0072641E" w:rsidP="00DA1D8A">
      <w:pPr>
        <w:pStyle w:val="ListParagraph"/>
        <w:numPr>
          <w:ilvl w:val="0"/>
          <w:numId w:val="53"/>
        </w:numPr>
        <w:spacing w:after="120" w:line="276" w:lineRule="auto"/>
        <w:ind w:left="990" w:hanging="630"/>
        <w:contextualSpacing w:val="0"/>
        <w:jc w:val="both"/>
        <w:rPr>
          <w:rFonts w:eastAsia="Times New Roman"/>
          <w:b/>
        </w:rPr>
      </w:pPr>
      <w:r w:rsidRPr="00EA582F">
        <w:rPr>
          <w:rFonts w:eastAsia="Times New Roman"/>
        </w:rPr>
        <w:t xml:space="preserve">5explain the contributions of Greek and Roman civilizations </w:t>
      </w:r>
    </w:p>
    <w:p w14:paraId="7AE36439" w14:textId="77777777" w:rsidR="0072641E" w:rsidRPr="00164041" w:rsidRDefault="0072641E" w:rsidP="0072641E">
      <w:pPr>
        <w:jc w:val="center"/>
        <w:rPr>
          <w:b/>
        </w:rPr>
      </w:pPr>
    </w:p>
    <w:p w14:paraId="0088D9BE" w14:textId="77777777" w:rsidR="0072641E" w:rsidRPr="00164041" w:rsidRDefault="0072641E" w:rsidP="0072641E">
      <w:pPr>
        <w:spacing w:line="360" w:lineRule="auto"/>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1070"/>
        <w:gridCol w:w="615"/>
        <w:gridCol w:w="615"/>
        <w:gridCol w:w="615"/>
        <w:gridCol w:w="615"/>
        <w:gridCol w:w="614"/>
        <w:gridCol w:w="614"/>
        <w:gridCol w:w="614"/>
        <w:gridCol w:w="614"/>
        <w:gridCol w:w="747"/>
        <w:gridCol w:w="747"/>
        <w:gridCol w:w="747"/>
        <w:gridCol w:w="747"/>
        <w:gridCol w:w="747"/>
      </w:tblGrid>
      <w:tr w:rsidR="0072641E" w:rsidRPr="00164041" w14:paraId="0A59DA21"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1D160B64" w14:textId="77777777" w:rsidR="0072641E" w:rsidRPr="00164041" w:rsidRDefault="0072641E" w:rsidP="0072641E">
            <w:pPr>
              <w:jc w:val="center"/>
              <w:rPr>
                <w:b/>
              </w:rPr>
            </w:pPr>
          </w:p>
        </w:tc>
        <w:tc>
          <w:tcPr>
            <w:tcW w:w="0" w:type="auto"/>
            <w:gridSpan w:val="8"/>
            <w:hideMark/>
          </w:tcPr>
          <w:p w14:paraId="71BFCC19" w14:textId="77777777" w:rsidR="0072641E" w:rsidRPr="00164041" w:rsidRDefault="0072641E" w:rsidP="0072641E">
            <w:pPr>
              <w:jc w:val="center"/>
              <w:rPr>
                <w:b/>
              </w:rPr>
            </w:pPr>
            <w:r>
              <w:rPr>
                <w:b/>
              </w:rPr>
              <w:t>PROGRAMME OUTCOME</w:t>
            </w:r>
          </w:p>
        </w:tc>
        <w:tc>
          <w:tcPr>
            <w:tcW w:w="0" w:type="auto"/>
            <w:gridSpan w:val="5"/>
          </w:tcPr>
          <w:p w14:paraId="6605DF71" w14:textId="77777777" w:rsidR="0072641E" w:rsidRPr="00164041" w:rsidRDefault="0072641E" w:rsidP="0072641E">
            <w:pPr>
              <w:jc w:val="center"/>
              <w:rPr>
                <w:b/>
              </w:rPr>
            </w:pPr>
            <w:r>
              <w:rPr>
                <w:b/>
              </w:rPr>
              <w:t>PROGRAMME SPECIFIC OUTCOME</w:t>
            </w:r>
          </w:p>
        </w:tc>
      </w:tr>
      <w:tr w:rsidR="0072641E" w:rsidRPr="00164041" w14:paraId="7FEA4BFD"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3411E2EE" w14:textId="77777777" w:rsidR="0072641E" w:rsidRPr="00164041" w:rsidRDefault="0072641E" w:rsidP="0072641E">
            <w:pPr>
              <w:jc w:val="center"/>
              <w:rPr>
                <w:b/>
                <w:sz w:val="24"/>
                <w:szCs w:val="24"/>
              </w:rPr>
            </w:pPr>
          </w:p>
        </w:tc>
        <w:tc>
          <w:tcPr>
            <w:tcW w:w="0" w:type="auto"/>
            <w:hideMark/>
          </w:tcPr>
          <w:p w14:paraId="2D3B8E1E" w14:textId="77777777" w:rsidR="0072641E" w:rsidRPr="00164041" w:rsidRDefault="0072641E" w:rsidP="0072641E">
            <w:pPr>
              <w:jc w:val="center"/>
              <w:rPr>
                <w:b/>
                <w:sz w:val="24"/>
                <w:szCs w:val="24"/>
              </w:rPr>
            </w:pPr>
            <w:r w:rsidRPr="00164041">
              <w:rPr>
                <w:b/>
                <w:sz w:val="24"/>
                <w:szCs w:val="24"/>
              </w:rPr>
              <w:t>PO 1</w:t>
            </w:r>
          </w:p>
        </w:tc>
        <w:tc>
          <w:tcPr>
            <w:tcW w:w="0" w:type="auto"/>
            <w:hideMark/>
          </w:tcPr>
          <w:p w14:paraId="60C7DD94" w14:textId="77777777" w:rsidR="0072641E" w:rsidRPr="00164041" w:rsidRDefault="0072641E" w:rsidP="0072641E">
            <w:pPr>
              <w:jc w:val="center"/>
              <w:rPr>
                <w:b/>
                <w:sz w:val="24"/>
                <w:szCs w:val="24"/>
              </w:rPr>
            </w:pPr>
            <w:r w:rsidRPr="00164041">
              <w:rPr>
                <w:b/>
                <w:sz w:val="24"/>
                <w:szCs w:val="24"/>
              </w:rPr>
              <w:t>PO 2</w:t>
            </w:r>
          </w:p>
        </w:tc>
        <w:tc>
          <w:tcPr>
            <w:tcW w:w="0" w:type="auto"/>
            <w:hideMark/>
          </w:tcPr>
          <w:p w14:paraId="6E8C57F2" w14:textId="77777777" w:rsidR="0072641E" w:rsidRPr="00164041" w:rsidRDefault="0072641E" w:rsidP="0072641E">
            <w:pPr>
              <w:jc w:val="center"/>
              <w:rPr>
                <w:b/>
                <w:sz w:val="24"/>
                <w:szCs w:val="24"/>
              </w:rPr>
            </w:pPr>
            <w:r w:rsidRPr="00164041">
              <w:rPr>
                <w:b/>
                <w:sz w:val="24"/>
                <w:szCs w:val="24"/>
              </w:rPr>
              <w:t>PO 3</w:t>
            </w:r>
          </w:p>
        </w:tc>
        <w:tc>
          <w:tcPr>
            <w:tcW w:w="0" w:type="auto"/>
            <w:hideMark/>
          </w:tcPr>
          <w:p w14:paraId="1916CF4F" w14:textId="77777777" w:rsidR="0072641E" w:rsidRPr="00164041" w:rsidRDefault="0072641E" w:rsidP="0072641E">
            <w:pPr>
              <w:jc w:val="center"/>
              <w:rPr>
                <w:b/>
                <w:sz w:val="24"/>
                <w:szCs w:val="24"/>
              </w:rPr>
            </w:pPr>
            <w:r w:rsidRPr="00164041">
              <w:rPr>
                <w:b/>
                <w:sz w:val="24"/>
                <w:szCs w:val="24"/>
              </w:rPr>
              <w:t>PO 4</w:t>
            </w:r>
          </w:p>
        </w:tc>
        <w:tc>
          <w:tcPr>
            <w:tcW w:w="0" w:type="auto"/>
            <w:hideMark/>
          </w:tcPr>
          <w:p w14:paraId="1B1BCEDC" w14:textId="77777777" w:rsidR="0072641E" w:rsidRPr="00164041" w:rsidRDefault="0072641E" w:rsidP="0072641E">
            <w:pPr>
              <w:jc w:val="center"/>
              <w:rPr>
                <w:b/>
                <w:sz w:val="24"/>
                <w:szCs w:val="24"/>
              </w:rPr>
            </w:pPr>
            <w:r w:rsidRPr="00164041">
              <w:rPr>
                <w:b/>
                <w:sz w:val="24"/>
                <w:szCs w:val="24"/>
              </w:rPr>
              <w:t>PO 5</w:t>
            </w:r>
          </w:p>
        </w:tc>
        <w:tc>
          <w:tcPr>
            <w:tcW w:w="0" w:type="auto"/>
            <w:hideMark/>
          </w:tcPr>
          <w:p w14:paraId="14DB9A80" w14:textId="77777777" w:rsidR="0072641E" w:rsidRPr="00164041" w:rsidRDefault="0072641E" w:rsidP="0072641E">
            <w:pPr>
              <w:jc w:val="center"/>
              <w:rPr>
                <w:b/>
                <w:sz w:val="24"/>
                <w:szCs w:val="24"/>
              </w:rPr>
            </w:pPr>
            <w:r w:rsidRPr="00164041">
              <w:rPr>
                <w:b/>
                <w:sz w:val="24"/>
                <w:szCs w:val="24"/>
              </w:rPr>
              <w:t>PO 6</w:t>
            </w:r>
          </w:p>
        </w:tc>
        <w:tc>
          <w:tcPr>
            <w:tcW w:w="0" w:type="auto"/>
            <w:hideMark/>
          </w:tcPr>
          <w:p w14:paraId="47C2EC67" w14:textId="77777777" w:rsidR="0072641E" w:rsidRPr="00164041" w:rsidRDefault="0072641E" w:rsidP="0072641E">
            <w:pPr>
              <w:jc w:val="center"/>
              <w:rPr>
                <w:b/>
                <w:sz w:val="24"/>
                <w:szCs w:val="24"/>
              </w:rPr>
            </w:pPr>
            <w:r w:rsidRPr="00164041">
              <w:rPr>
                <w:b/>
                <w:sz w:val="24"/>
                <w:szCs w:val="24"/>
              </w:rPr>
              <w:t>PO 7</w:t>
            </w:r>
          </w:p>
        </w:tc>
        <w:tc>
          <w:tcPr>
            <w:tcW w:w="0" w:type="auto"/>
          </w:tcPr>
          <w:p w14:paraId="1BF40556" w14:textId="77777777" w:rsidR="0072641E" w:rsidRPr="00164041" w:rsidRDefault="0072641E" w:rsidP="0072641E">
            <w:pPr>
              <w:jc w:val="center"/>
              <w:rPr>
                <w:b/>
                <w:sz w:val="24"/>
                <w:szCs w:val="24"/>
              </w:rPr>
            </w:pPr>
            <w:r w:rsidRPr="00164041">
              <w:rPr>
                <w:b/>
                <w:sz w:val="24"/>
                <w:szCs w:val="24"/>
              </w:rPr>
              <w:t>PO 8</w:t>
            </w:r>
          </w:p>
        </w:tc>
        <w:tc>
          <w:tcPr>
            <w:tcW w:w="0" w:type="auto"/>
          </w:tcPr>
          <w:p w14:paraId="7B7D6684" w14:textId="77777777" w:rsidR="0072641E" w:rsidRPr="00164041" w:rsidRDefault="0072641E" w:rsidP="0072641E">
            <w:pPr>
              <w:jc w:val="center"/>
              <w:rPr>
                <w:b/>
                <w:sz w:val="24"/>
                <w:szCs w:val="24"/>
              </w:rPr>
            </w:pPr>
            <w:r w:rsidRPr="00164041">
              <w:rPr>
                <w:b/>
                <w:sz w:val="24"/>
                <w:szCs w:val="24"/>
              </w:rPr>
              <w:t>PSO 1</w:t>
            </w:r>
          </w:p>
        </w:tc>
        <w:tc>
          <w:tcPr>
            <w:tcW w:w="0" w:type="auto"/>
          </w:tcPr>
          <w:p w14:paraId="14D2D196" w14:textId="77777777" w:rsidR="0072641E" w:rsidRPr="00164041" w:rsidRDefault="0072641E" w:rsidP="0072641E">
            <w:pPr>
              <w:jc w:val="center"/>
              <w:rPr>
                <w:b/>
                <w:sz w:val="24"/>
                <w:szCs w:val="24"/>
              </w:rPr>
            </w:pPr>
            <w:r w:rsidRPr="00164041">
              <w:rPr>
                <w:b/>
                <w:sz w:val="24"/>
                <w:szCs w:val="24"/>
              </w:rPr>
              <w:t>PSO 2</w:t>
            </w:r>
          </w:p>
        </w:tc>
        <w:tc>
          <w:tcPr>
            <w:tcW w:w="0" w:type="auto"/>
          </w:tcPr>
          <w:p w14:paraId="76BF363D" w14:textId="77777777" w:rsidR="0072641E" w:rsidRPr="00164041" w:rsidRDefault="0072641E" w:rsidP="0072641E">
            <w:pPr>
              <w:jc w:val="center"/>
              <w:rPr>
                <w:b/>
                <w:sz w:val="24"/>
                <w:szCs w:val="24"/>
              </w:rPr>
            </w:pPr>
            <w:r w:rsidRPr="00164041">
              <w:rPr>
                <w:b/>
                <w:sz w:val="24"/>
                <w:szCs w:val="24"/>
              </w:rPr>
              <w:t>PSO 3</w:t>
            </w:r>
          </w:p>
        </w:tc>
        <w:tc>
          <w:tcPr>
            <w:tcW w:w="0" w:type="auto"/>
          </w:tcPr>
          <w:p w14:paraId="2090BEB1" w14:textId="77777777" w:rsidR="0072641E" w:rsidRPr="00164041" w:rsidRDefault="0072641E" w:rsidP="0072641E">
            <w:pPr>
              <w:jc w:val="center"/>
              <w:rPr>
                <w:b/>
                <w:sz w:val="24"/>
                <w:szCs w:val="24"/>
              </w:rPr>
            </w:pPr>
            <w:r w:rsidRPr="00164041">
              <w:rPr>
                <w:b/>
                <w:sz w:val="24"/>
                <w:szCs w:val="24"/>
              </w:rPr>
              <w:t>PSO 4</w:t>
            </w:r>
          </w:p>
        </w:tc>
        <w:tc>
          <w:tcPr>
            <w:tcW w:w="0" w:type="auto"/>
          </w:tcPr>
          <w:p w14:paraId="6BF061F1" w14:textId="77777777" w:rsidR="0072641E" w:rsidRPr="00164041" w:rsidRDefault="0072641E" w:rsidP="0072641E">
            <w:pPr>
              <w:jc w:val="center"/>
              <w:rPr>
                <w:b/>
                <w:sz w:val="24"/>
                <w:szCs w:val="24"/>
              </w:rPr>
            </w:pPr>
            <w:r w:rsidRPr="00164041">
              <w:rPr>
                <w:b/>
                <w:sz w:val="24"/>
                <w:szCs w:val="24"/>
              </w:rPr>
              <w:t>PSO 5</w:t>
            </w:r>
          </w:p>
        </w:tc>
      </w:tr>
      <w:tr w:rsidR="0072641E" w:rsidRPr="00164041" w14:paraId="0FBEE5F4"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A722969" w14:textId="77777777" w:rsidR="0072641E" w:rsidRPr="00164041" w:rsidRDefault="0072641E" w:rsidP="0072641E">
            <w:pPr>
              <w:jc w:val="center"/>
              <w:rPr>
                <w:b/>
                <w:sz w:val="24"/>
                <w:szCs w:val="24"/>
              </w:rPr>
            </w:pPr>
            <w:r w:rsidRPr="00164041">
              <w:rPr>
                <w:b/>
                <w:sz w:val="24"/>
                <w:szCs w:val="24"/>
              </w:rPr>
              <w:t>CO 1</w:t>
            </w:r>
          </w:p>
        </w:tc>
        <w:tc>
          <w:tcPr>
            <w:tcW w:w="0" w:type="auto"/>
          </w:tcPr>
          <w:p w14:paraId="68AB8EC3" w14:textId="77777777" w:rsidR="0072641E" w:rsidRPr="00164041" w:rsidRDefault="0072641E" w:rsidP="0072641E">
            <w:pPr>
              <w:jc w:val="center"/>
              <w:rPr>
                <w:sz w:val="24"/>
                <w:szCs w:val="24"/>
              </w:rPr>
            </w:pPr>
            <w:r w:rsidRPr="00164041">
              <w:rPr>
                <w:sz w:val="24"/>
                <w:szCs w:val="24"/>
              </w:rPr>
              <w:t>3</w:t>
            </w:r>
          </w:p>
        </w:tc>
        <w:tc>
          <w:tcPr>
            <w:tcW w:w="0" w:type="auto"/>
          </w:tcPr>
          <w:p w14:paraId="1890C514" w14:textId="77777777" w:rsidR="0072641E" w:rsidRPr="00164041" w:rsidRDefault="0072641E" w:rsidP="0072641E">
            <w:pPr>
              <w:jc w:val="center"/>
              <w:rPr>
                <w:sz w:val="24"/>
                <w:szCs w:val="24"/>
              </w:rPr>
            </w:pPr>
            <w:r w:rsidRPr="00164041">
              <w:rPr>
                <w:sz w:val="24"/>
                <w:szCs w:val="24"/>
              </w:rPr>
              <w:t>3</w:t>
            </w:r>
          </w:p>
        </w:tc>
        <w:tc>
          <w:tcPr>
            <w:tcW w:w="0" w:type="auto"/>
          </w:tcPr>
          <w:p w14:paraId="04E55BDF" w14:textId="77777777" w:rsidR="0072641E" w:rsidRPr="00164041" w:rsidRDefault="0072641E" w:rsidP="0072641E">
            <w:pPr>
              <w:jc w:val="center"/>
              <w:rPr>
                <w:sz w:val="24"/>
                <w:szCs w:val="24"/>
              </w:rPr>
            </w:pPr>
            <w:r w:rsidRPr="00164041">
              <w:rPr>
                <w:sz w:val="24"/>
                <w:szCs w:val="24"/>
              </w:rPr>
              <w:t>2</w:t>
            </w:r>
          </w:p>
        </w:tc>
        <w:tc>
          <w:tcPr>
            <w:tcW w:w="0" w:type="auto"/>
            <w:hideMark/>
          </w:tcPr>
          <w:p w14:paraId="6E02380D" w14:textId="77777777" w:rsidR="0072641E" w:rsidRPr="00164041" w:rsidRDefault="0072641E" w:rsidP="0072641E">
            <w:pPr>
              <w:jc w:val="center"/>
              <w:rPr>
                <w:sz w:val="24"/>
                <w:szCs w:val="24"/>
              </w:rPr>
            </w:pPr>
            <w:r w:rsidRPr="00164041">
              <w:rPr>
                <w:sz w:val="24"/>
                <w:szCs w:val="24"/>
              </w:rPr>
              <w:t>2</w:t>
            </w:r>
          </w:p>
        </w:tc>
        <w:tc>
          <w:tcPr>
            <w:tcW w:w="0" w:type="auto"/>
          </w:tcPr>
          <w:p w14:paraId="662D33D8" w14:textId="77777777" w:rsidR="0072641E" w:rsidRPr="00164041" w:rsidRDefault="0072641E" w:rsidP="0072641E">
            <w:pPr>
              <w:jc w:val="center"/>
              <w:rPr>
                <w:sz w:val="24"/>
                <w:szCs w:val="24"/>
              </w:rPr>
            </w:pPr>
            <w:r w:rsidRPr="00164041">
              <w:rPr>
                <w:sz w:val="24"/>
                <w:szCs w:val="24"/>
              </w:rPr>
              <w:t>3</w:t>
            </w:r>
          </w:p>
        </w:tc>
        <w:tc>
          <w:tcPr>
            <w:tcW w:w="0" w:type="auto"/>
          </w:tcPr>
          <w:p w14:paraId="6F2ADFAD" w14:textId="77777777" w:rsidR="0072641E" w:rsidRPr="00164041" w:rsidRDefault="0072641E" w:rsidP="0072641E">
            <w:pPr>
              <w:jc w:val="center"/>
              <w:rPr>
                <w:sz w:val="24"/>
                <w:szCs w:val="24"/>
              </w:rPr>
            </w:pPr>
            <w:r w:rsidRPr="00164041">
              <w:rPr>
                <w:sz w:val="24"/>
                <w:szCs w:val="24"/>
              </w:rPr>
              <w:t>3</w:t>
            </w:r>
          </w:p>
        </w:tc>
        <w:tc>
          <w:tcPr>
            <w:tcW w:w="0" w:type="auto"/>
          </w:tcPr>
          <w:p w14:paraId="5AD3D380" w14:textId="77777777" w:rsidR="0072641E" w:rsidRPr="00164041" w:rsidRDefault="0072641E" w:rsidP="0072641E">
            <w:pPr>
              <w:jc w:val="center"/>
              <w:rPr>
                <w:sz w:val="24"/>
                <w:szCs w:val="24"/>
              </w:rPr>
            </w:pPr>
            <w:r w:rsidRPr="00164041">
              <w:rPr>
                <w:sz w:val="24"/>
                <w:szCs w:val="24"/>
              </w:rPr>
              <w:t>2</w:t>
            </w:r>
          </w:p>
        </w:tc>
        <w:tc>
          <w:tcPr>
            <w:tcW w:w="0" w:type="auto"/>
          </w:tcPr>
          <w:p w14:paraId="0B65C5D2" w14:textId="77777777" w:rsidR="0072641E" w:rsidRPr="00164041" w:rsidRDefault="0072641E" w:rsidP="0072641E">
            <w:pPr>
              <w:jc w:val="center"/>
              <w:rPr>
                <w:sz w:val="24"/>
                <w:szCs w:val="24"/>
              </w:rPr>
            </w:pPr>
            <w:r w:rsidRPr="00164041">
              <w:rPr>
                <w:sz w:val="24"/>
                <w:szCs w:val="24"/>
              </w:rPr>
              <w:t>3</w:t>
            </w:r>
          </w:p>
        </w:tc>
        <w:tc>
          <w:tcPr>
            <w:tcW w:w="0" w:type="auto"/>
          </w:tcPr>
          <w:p w14:paraId="5A62C77A" w14:textId="77777777" w:rsidR="0072641E" w:rsidRPr="00164041" w:rsidRDefault="0072641E" w:rsidP="0072641E">
            <w:pPr>
              <w:jc w:val="center"/>
              <w:rPr>
                <w:sz w:val="24"/>
                <w:szCs w:val="24"/>
              </w:rPr>
            </w:pPr>
            <w:r w:rsidRPr="00164041">
              <w:rPr>
                <w:sz w:val="24"/>
                <w:szCs w:val="24"/>
              </w:rPr>
              <w:t>3</w:t>
            </w:r>
          </w:p>
        </w:tc>
        <w:tc>
          <w:tcPr>
            <w:tcW w:w="0" w:type="auto"/>
          </w:tcPr>
          <w:p w14:paraId="1A8B8A62" w14:textId="77777777" w:rsidR="0072641E" w:rsidRPr="00164041" w:rsidRDefault="0072641E" w:rsidP="0072641E">
            <w:pPr>
              <w:jc w:val="center"/>
              <w:rPr>
                <w:sz w:val="24"/>
                <w:szCs w:val="24"/>
              </w:rPr>
            </w:pPr>
            <w:r w:rsidRPr="00164041">
              <w:rPr>
                <w:sz w:val="24"/>
                <w:szCs w:val="24"/>
              </w:rPr>
              <w:t>3</w:t>
            </w:r>
          </w:p>
        </w:tc>
        <w:tc>
          <w:tcPr>
            <w:tcW w:w="0" w:type="auto"/>
          </w:tcPr>
          <w:p w14:paraId="76489D20" w14:textId="77777777" w:rsidR="0072641E" w:rsidRPr="00164041" w:rsidRDefault="0072641E" w:rsidP="0072641E">
            <w:pPr>
              <w:jc w:val="center"/>
              <w:rPr>
                <w:sz w:val="24"/>
                <w:szCs w:val="24"/>
              </w:rPr>
            </w:pPr>
            <w:r w:rsidRPr="00164041">
              <w:rPr>
                <w:sz w:val="24"/>
                <w:szCs w:val="24"/>
              </w:rPr>
              <w:t>2</w:t>
            </w:r>
          </w:p>
        </w:tc>
        <w:tc>
          <w:tcPr>
            <w:tcW w:w="0" w:type="auto"/>
          </w:tcPr>
          <w:p w14:paraId="5AC0D86C" w14:textId="77777777" w:rsidR="0072641E" w:rsidRPr="00164041" w:rsidRDefault="0072641E" w:rsidP="0072641E">
            <w:pPr>
              <w:jc w:val="center"/>
              <w:rPr>
                <w:sz w:val="24"/>
                <w:szCs w:val="24"/>
              </w:rPr>
            </w:pPr>
            <w:r w:rsidRPr="00164041">
              <w:rPr>
                <w:sz w:val="24"/>
                <w:szCs w:val="24"/>
              </w:rPr>
              <w:t>3</w:t>
            </w:r>
          </w:p>
        </w:tc>
        <w:tc>
          <w:tcPr>
            <w:tcW w:w="0" w:type="auto"/>
          </w:tcPr>
          <w:p w14:paraId="333B948E" w14:textId="77777777" w:rsidR="0072641E" w:rsidRPr="00164041" w:rsidRDefault="0072641E" w:rsidP="0072641E">
            <w:pPr>
              <w:jc w:val="center"/>
              <w:rPr>
                <w:sz w:val="24"/>
                <w:szCs w:val="24"/>
              </w:rPr>
            </w:pPr>
            <w:r w:rsidRPr="00164041">
              <w:rPr>
                <w:sz w:val="24"/>
                <w:szCs w:val="24"/>
              </w:rPr>
              <w:t>2</w:t>
            </w:r>
          </w:p>
        </w:tc>
      </w:tr>
      <w:tr w:rsidR="0072641E" w:rsidRPr="00164041" w14:paraId="6E2E7BAB"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2988775E" w14:textId="77777777" w:rsidR="0072641E" w:rsidRPr="00164041" w:rsidRDefault="0072641E" w:rsidP="0072641E">
            <w:pPr>
              <w:jc w:val="center"/>
              <w:rPr>
                <w:b/>
                <w:sz w:val="24"/>
                <w:szCs w:val="24"/>
              </w:rPr>
            </w:pPr>
            <w:r w:rsidRPr="00164041">
              <w:rPr>
                <w:b/>
                <w:sz w:val="24"/>
                <w:szCs w:val="24"/>
              </w:rPr>
              <w:t>CO 2</w:t>
            </w:r>
          </w:p>
        </w:tc>
        <w:tc>
          <w:tcPr>
            <w:tcW w:w="0" w:type="auto"/>
          </w:tcPr>
          <w:p w14:paraId="73580DB0" w14:textId="77777777" w:rsidR="0072641E" w:rsidRPr="00164041" w:rsidRDefault="0072641E" w:rsidP="0072641E">
            <w:pPr>
              <w:jc w:val="center"/>
              <w:rPr>
                <w:sz w:val="24"/>
                <w:szCs w:val="24"/>
              </w:rPr>
            </w:pPr>
            <w:r w:rsidRPr="00164041">
              <w:rPr>
                <w:sz w:val="24"/>
                <w:szCs w:val="24"/>
              </w:rPr>
              <w:t>3</w:t>
            </w:r>
          </w:p>
        </w:tc>
        <w:tc>
          <w:tcPr>
            <w:tcW w:w="0" w:type="auto"/>
          </w:tcPr>
          <w:p w14:paraId="14121027" w14:textId="77777777" w:rsidR="0072641E" w:rsidRPr="00164041" w:rsidRDefault="0072641E" w:rsidP="0072641E">
            <w:pPr>
              <w:jc w:val="center"/>
              <w:rPr>
                <w:sz w:val="24"/>
                <w:szCs w:val="24"/>
              </w:rPr>
            </w:pPr>
            <w:r w:rsidRPr="00164041">
              <w:rPr>
                <w:sz w:val="24"/>
                <w:szCs w:val="24"/>
              </w:rPr>
              <w:t>3</w:t>
            </w:r>
          </w:p>
        </w:tc>
        <w:tc>
          <w:tcPr>
            <w:tcW w:w="0" w:type="auto"/>
          </w:tcPr>
          <w:p w14:paraId="14025B59" w14:textId="77777777" w:rsidR="0072641E" w:rsidRPr="00164041" w:rsidRDefault="0072641E" w:rsidP="0072641E">
            <w:pPr>
              <w:jc w:val="center"/>
              <w:rPr>
                <w:sz w:val="24"/>
                <w:szCs w:val="24"/>
              </w:rPr>
            </w:pPr>
            <w:r w:rsidRPr="00164041">
              <w:rPr>
                <w:sz w:val="24"/>
                <w:szCs w:val="24"/>
              </w:rPr>
              <w:t>2</w:t>
            </w:r>
          </w:p>
        </w:tc>
        <w:tc>
          <w:tcPr>
            <w:tcW w:w="0" w:type="auto"/>
            <w:hideMark/>
          </w:tcPr>
          <w:p w14:paraId="39771B22" w14:textId="77777777" w:rsidR="0072641E" w:rsidRPr="00164041" w:rsidRDefault="0072641E" w:rsidP="0072641E">
            <w:pPr>
              <w:jc w:val="center"/>
              <w:rPr>
                <w:sz w:val="24"/>
                <w:szCs w:val="24"/>
              </w:rPr>
            </w:pPr>
            <w:r w:rsidRPr="00164041">
              <w:rPr>
                <w:sz w:val="24"/>
                <w:szCs w:val="24"/>
              </w:rPr>
              <w:t>2</w:t>
            </w:r>
          </w:p>
        </w:tc>
        <w:tc>
          <w:tcPr>
            <w:tcW w:w="0" w:type="auto"/>
          </w:tcPr>
          <w:p w14:paraId="2958AADD" w14:textId="77777777" w:rsidR="0072641E" w:rsidRPr="00164041" w:rsidRDefault="0072641E" w:rsidP="0072641E">
            <w:pPr>
              <w:jc w:val="center"/>
              <w:rPr>
                <w:sz w:val="24"/>
                <w:szCs w:val="24"/>
              </w:rPr>
            </w:pPr>
            <w:r w:rsidRPr="00164041">
              <w:rPr>
                <w:sz w:val="24"/>
                <w:szCs w:val="24"/>
              </w:rPr>
              <w:t>3</w:t>
            </w:r>
          </w:p>
        </w:tc>
        <w:tc>
          <w:tcPr>
            <w:tcW w:w="0" w:type="auto"/>
          </w:tcPr>
          <w:p w14:paraId="499FAD03" w14:textId="77777777" w:rsidR="0072641E" w:rsidRPr="00164041" w:rsidRDefault="0072641E" w:rsidP="0072641E">
            <w:pPr>
              <w:jc w:val="center"/>
              <w:rPr>
                <w:sz w:val="24"/>
                <w:szCs w:val="24"/>
              </w:rPr>
            </w:pPr>
            <w:r w:rsidRPr="00164041">
              <w:rPr>
                <w:sz w:val="24"/>
                <w:szCs w:val="24"/>
              </w:rPr>
              <w:t>3</w:t>
            </w:r>
          </w:p>
        </w:tc>
        <w:tc>
          <w:tcPr>
            <w:tcW w:w="0" w:type="auto"/>
          </w:tcPr>
          <w:p w14:paraId="0DBD25EF" w14:textId="77777777" w:rsidR="0072641E" w:rsidRPr="00164041" w:rsidRDefault="0072641E" w:rsidP="0072641E">
            <w:pPr>
              <w:jc w:val="center"/>
              <w:rPr>
                <w:sz w:val="24"/>
                <w:szCs w:val="24"/>
              </w:rPr>
            </w:pPr>
            <w:r w:rsidRPr="00164041">
              <w:rPr>
                <w:sz w:val="24"/>
                <w:szCs w:val="24"/>
              </w:rPr>
              <w:t>2</w:t>
            </w:r>
          </w:p>
        </w:tc>
        <w:tc>
          <w:tcPr>
            <w:tcW w:w="0" w:type="auto"/>
          </w:tcPr>
          <w:p w14:paraId="2C64ED22" w14:textId="77777777" w:rsidR="0072641E" w:rsidRPr="00164041" w:rsidRDefault="0072641E" w:rsidP="0072641E">
            <w:pPr>
              <w:jc w:val="center"/>
              <w:rPr>
                <w:sz w:val="24"/>
                <w:szCs w:val="24"/>
              </w:rPr>
            </w:pPr>
            <w:r w:rsidRPr="00164041">
              <w:rPr>
                <w:sz w:val="24"/>
                <w:szCs w:val="24"/>
              </w:rPr>
              <w:t>3</w:t>
            </w:r>
          </w:p>
        </w:tc>
        <w:tc>
          <w:tcPr>
            <w:tcW w:w="0" w:type="auto"/>
          </w:tcPr>
          <w:p w14:paraId="36EA0ABE" w14:textId="77777777" w:rsidR="0072641E" w:rsidRPr="00164041" w:rsidRDefault="0072641E" w:rsidP="0072641E">
            <w:pPr>
              <w:jc w:val="center"/>
              <w:rPr>
                <w:sz w:val="24"/>
                <w:szCs w:val="24"/>
              </w:rPr>
            </w:pPr>
            <w:r w:rsidRPr="00164041">
              <w:rPr>
                <w:sz w:val="24"/>
                <w:szCs w:val="24"/>
              </w:rPr>
              <w:t>3</w:t>
            </w:r>
          </w:p>
        </w:tc>
        <w:tc>
          <w:tcPr>
            <w:tcW w:w="0" w:type="auto"/>
          </w:tcPr>
          <w:p w14:paraId="4BAAE940" w14:textId="77777777" w:rsidR="0072641E" w:rsidRPr="00164041" w:rsidRDefault="0072641E" w:rsidP="0072641E">
            <w:pPr>
              <w:jc w:val="center"/>
              <w:rPr>
                <w:sz w:val="24"/>
                <w:szCs w:val="24"/>
              </w:rPr>
            </w:pPr>
            <w:r w:rsidRPr="00164041">
              <w:rPr>
                <w:sz w:val="24"/>
                <w:szCs w:val="24"/>
              </w:rPr>
              <w:t>3</w:t>
            </w:r>
          </w:p>
        </w:tc>
        <w:tc>
          <w:tcPr>
            <w:tcW w:w="0" w:type="auto"/>
          </w:tcPr>
          <w:p w14:paraId="76C30800" w14:textId="77777777" w:rsidR="0072641E" w:rsidRPr="00164041" w:rsidRDefault="0072641E" w:rsidP="0072641E">
            <w:pPr>
              <w:jc w:val="center"/>
              <w:rPr>
                <w:sz w:val="24"/>
                <w:szCs w:val="24"/>
              </w:rPr>
            </w:pPr>
            <w:r w:rsidRPr="00164041">
              <w:rPr>
                <w:sz w:val="24"/>
                <w:szCs w:val="24"/>
              </w:rPr>
              <w:t>3</w:t>
            </w:r>
          </w:p>
        </w:tc>
        <w:tc>
          <w:tcPr>
            <w:tcW w:w="0" w:type="auto"/>
          </w:tcPr>
          <w:p w14:paraId="3316DA57" w14:textId="77777777" w:rsidR="0072641E" w:rsidRPr="00164041" w:rsidRDefault="0072641E" w:rsidP="0072641E">
            <w:pPr>
              <w:jc w:val="center"/>
              <w:rPr>
                <w:sz w:val="24"/>
                <w:szCs w:val="24"/>
              </w:rPr>
            </w:pPr>
            <w:r w:rsidRPr="00164041">
              <w:rPr>
                <w:sz w:val="24"/>
                <w:szCs w:val="24"/>
              </w:rPr>
              <w:t>3</w:t>
            </w:r>
          </w:p>
        </w:tc>
        <w:tc>
          <w:tcPr>
            <w:tcW w:w="0" w:type="auto"/>
          </w:tcPr>
          <w:p w14:paraId="0EC31CA4" w14:textId="77777777" w:rsidR="0072641E" w:rsidRPr="00164041" w:rsidRDefault="0072641E" w:rsidP="0072641E">
            <w:pPr>
              <w:jc w:val="center"/>
              <w:rPr>
                <w:sz w:val="24"/>
                <w:szCs w:val="24"/>
              </w:rPr>
            </w:pPr>
            <w:r w:rsidRPr="00164041">
              <w:rPr>
                <w:sz w:val="24"/>
                <w:szCs w:val="24"/>
              </w:rPr>
              <w:t>3</w:t>
            </w:r>
          </w:p>
        </w:tc>
      </w:tr>
      <w:tr w:rsidR="0072641E" w:rsidRPr="00164041" w14:paraId="1A4CD891"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084B42E4" w14:textId="77777777" w:rsidR="0072641E" w:rsidRPr="00164041" w:rsidRDefault="0072641E" w:rsidP="0072641E">
            <w:pPr>
              <w:jc w:val="center"/>
              <w:rPr>
                <w:b/>
                <w:sz w:val="24"/>
                <w:szCs w:val="24"/>
              </w:rPr>
            </w:pPr>
            <w:r w:rsidRPr="00164041">
              <w:rPr>
                <w:b/>
                <w:sz w:val="24"/>
                <w:szCs w:val="24"/>
              </w:rPr>
              <w:t>CO 3</w:t>
            </w:r>
          </w:p>
        </w:tc>
        <w:tc>
          <w:tcPr>
            <w:tcW w:w="0" w:type="auto"/>
          </w:tcPr>
          <w:p w14:paraId="4A51CA5E" w14:textId="77777777" w:rsidR="0072641E" w:rsidRPr="00164041" w:rsidRDefault="0072641E" w:rsidP="0072641E">
            <w:pPr>
              <w:jc w:val="center"/>
              <w:rPr>
                <w:sz w:val="24"/>
                <w:szCs w:val="24"/>
              </w:rPr>
            </w:pPr>
            <w:r w:rsidRPr="00164041">
              <w:rPr>
                <w:sz w:val="24"/>
                <w:szCs w:val="24"/>
              </w:rPr>
              <w:t>3</w:t>
            </w:r>
          </w:p>
        </w:tc>
        <w:tc>
          <w:tcPr>
            <w:tcW w:w="0" w:type="auto"/>
          </w:tcPr>
          <w:p w14:paraId="3ECD5210" w14:textId="77777777" w:rsidR="0072641E" w:rsidRPr="00164041" w:rsidRDefault="0072641E" w:rsidP="0072641E">
            <w:pPr>
              <w:jc w:val="center"/>
              <w:rPr>
                <w:sz w:val="24"/>
                <w:szCs w:val="24"/>
              </w:rPr>
            </w:pPr>
            <w:r w:rsidRPr="00164041">
              <w:rPr>
                <w:sz w:val="24"/>
                <w:szCs w:val="24"/>
              </w:rPr>
              <w:t>3</w:t>
            </w:r>
          </w:p>
        </w:tc>
        <w:tc>
          <w:tcPr>
            <w:tcW w:w="0" w:type="auto"/>
          </w:tcPr>
          <w:p w14:paraId="65D20873" w14:textId="77777777" w:rsidR="0072641E" w:rsidRPr="00164041" w:rsidRDefault="0072641E" w:rsidP="0072641E">
            <w:pPr>
              <w:jc w:val="center"/>
              <w:rPr>
                <w:sz w:val="24"/>
                <w:szCs w:val="24"/>
              </w:rPr>
            </w:pPr>
            <w:r w:rsidRPr="00164041">
              <w:rPr>
                <w:sz w:val="24"/>
                <w:szCs w:val="24"/>
              </w:rPr>
              <w:t>2</w:t>
            </w:r>
          </w:p>
        </w:tc>
        <w:tc>
          <w:tcPr>
            <w:tcW w:w="0" w:type="auto"/>
          </w:tcPr>
          <w:p w14:paraId="459B1F69" w14:textId="77777777" w:rsidR="0072641E" w:rsidRPr="00164041" w:rsidRDefault="0072641E" w:rsidP="0072641E">
            <w:pPr>
              <w:jc w:val="center"/>
              <w:rPr>
                <w:sz w:val="24"/>
                <w:szCs w:val="24"/>
              </w:rPr>
            </w:pPr>
            <w:r w:rsidRPr="00164041">
              <w:rPr>
                <w:sz w:val="24"/>
                <w:szCs w:val="24"/>
              </w:rPr>
              <w:t>2</w:t>
            </w:r>
          </w:p>
        </w:tc>
        <w:tc>
          <w:tcPr>
            <w:tcW w:w="0" w:type="auto"/>
          </w:tcPr>
          <w:p w14:paraId="6B10CDBE" w14:textId="77777777" w:rsidR="0072641E" w:rsidRPr="00164041" w:rsidRDefault="0072641E" w:rsidP="0072641E">
            <w:pPr>
              <w:jc w:val="center"/>
              <w:rPr>
                <w:sz w:val="24"/>
                <w:szCs w:val="24"/>
              </w:rPr>
            </w:pPr>
            <w:r w:rsidRPr="00164041">
              <w:rPr>
                <w:sz w:val="24"/>
                <w:szCs w:val="24"/>
              </w:rPr>
              <w:t>3</w:t>
            </w:r>
          </w:p>
        </w:tc>
        <w:tc>
          <w:tcPr>
            <w:tcW w:w="0" w:type="auto"/>
          </w:tcPr>
          <w:p w14:paraId="7EB1E09D" w14:textId="77777777" w:rsidR="0072641E" w:rsidRPr="00164041" w:rsidRDefault="0072641E" w:rsidP="0072641E">
            <w:pPr>
              <w:jc w:val="center"/>
              <w:rPr>
                <w:sz w:val="24"/>
                <w:szCs w:val="24"/>
              </w:rPr>
            </w:pPr>
            <w:r w:rsidRPr="00164041">
              <w:rPr>
                <w:sz w:val="24"/>
                <w:szCs w:val="24"/>
              </w:rPr>
              <w:t>3</w:t>
            </w:r>
          </w:p>
        </w:tc>
        <w:tc>
          <w:tcPr>
            <w:tcW w:w="0" w:type="auto"/>
          </w:tcPr>
          <w:p w14:paraId="0902EB23" w14:textId="77777777" w:rsidR="0072641E" w:rsidRPr="00164041" w:rsidRDefault="0072641E" w:rsidP="0072641E">
            <w:pPr>
              <w:jc w:val="center"/>
              <w:rPr>
                <w:sz w:val="24"/>
                <w:szCs w:val="24"/>
              </w:rPr>
            </w:pPr>
            <w:r w:rsidRPr="00164041">
              <w:rPr>
                <w:sz w:val="24"/>
                <w:szCs w:val="24"/>
              </w:rPr>
              <w:t>2</w:t>
            </w:r>
          </w:p>
        </w:tc>
        <w:tc>
          <w:tcPr>
            <w:tcW w:w="0" w:type="auto"/>
          </w:tcPr>
          <w:p w14:paraId="50035A2E" w14:textId="77777777" w:rsidR="0072641E" w:rsidRPr="00164041" w:rsidRDefault="0072641E" w:rsidP="0072641E">
            <w:pPr>
              <w:jc w:val="center"/>
              <w:rPr>
                <w:sz w:val="24"/>
                <w:szCs w:val="24"/>
              </w:rPr>
            </w:pPr>
            <w:r w:rsidRPr="00164041">
              <w:rPr>
                <w:sz w:val="24"/>
                <w:szCs w:val="24"/>
              </w:rPr>
              <w:t>3</w:t>
            </w:r>
          </w:p>
        </w:tc>
        <w:tc>
          <w:tcPr>
            <w:tcW w:w="0" w:type="auto"/>
          </w:tcPr>
          <w:p w14:paraId="2BA786F5" w14:textId="77777777" w:rsidR="0072641E" w:rsidRPr="00164041" w:rsidRDefault="0072641E" w:rsidP="0072641E">
            <w:pPr>
              <w:jc w:val="center"/>
              <w:rPr>
                <w:sz w:val="24"/>
                <w:szCs w:val="24"/>
              </w:rPr>
            </w:pPr>
            <w:r w:rsidRPr="00164041">
              <w:rPr>
                <w:sz w:val="24"/>
                <w:szCs w:val="24"/>
              </w:rPr>
              <w:t>3</w:t>
            </w:r>
          </w:p>
        </w:tc>
        <w:tc>
          <w:tcPr>
            <w:tcW w:w="0" w:type="auto"/>
          </w:tcPr>
          <w:p w14:paraId="54F11C3A" w14:textId="77777777" w:rsidR="0072641E" w:rsidRPr="00164041" w:rsidRDefault="0072641E" w:rsidP="0072641E">
            <w:pPr>
              <w:jc w:val="center"/>
              <w:rPr>
                <w:sz w:val="24"/>
                <w:szCs w:val="24"/>
              </w:rPr>
            </w:pPr>
            <w:r w:rsidRPr="00164041">
              <w:rPr>
                <w:sz w:val="24"/>
                <w:szCs w:val="24"/>
              </w:rPr>
              <w:t>3</w:t>
            </w:r>
          </w:p>
        </w:tc>
        <w:tc>
          <w:tcPr>
            <w:tcW w:w="0" w:type="auto"/>
          </w:tcPr>
          <w:p w14:paraId="40D4B1E4" w14:textId="77777777" w:rsidR="0072641E" w:rsidRPr="00164041" w:rsidRDefault="0072641E" w:rsidP="0072641E">
            <w:pPr>
              <w:jc w:val="center"/>
              <w:rPr>
                <w:sz w:val="24"/>
                <w:szCs w:val="24"/>
              </w:rPr>
            </w:pPr>
            <w:r w:rsidRPr="00164041">
              <w:rPr>
                <w:sz w:val="24"/>
                <w:szCs w:val="24"/>
              </w:rPr>
              <w:t>3</w:t>
            </w:r>
          </w:p>
        </w:tc>
        <w:tc>
          <w:tcPr>
            <w:tcW w:w="0" w:type="auto"/>
          </w:tcPr>
          <w:p w14:paraId="3AB942FB" w14:textId="77777777" w:rsidR="0072641E" w:rsidRPr="00164041" w:rsidRDefault="0072641E" w:rsidP="0072641E">
            <w:pPr>
              <w:jc w:val="center"/>
              <w:rPr>
                <w:sz w:val="24"/>
                <w:szCs w:val="24"/>
              </w:rPr>
            </w:pPr>
            <w:r w:rsidRPr="00164041">
              <w:rPr>
                <w:sz w:val="24"/>
                <w:szCs w:val="24"/>
              </w:rPr>
              <w:t>3</w:t>
            </w:r>
          </w:p>
        </w:tc>
        <w:tc>
          <w:tcPr>
            <w:tcW w:w="0" w:type="auto"/>
          </w:tcPr>
          <w:p w14:paraId="704B7823" w14:textId="77777777" w:rsidR="0072641E" w:rsidRPr="00164041" w:rsidRDefault="0072641E" w:rsidP="0072641E">
            <w:pPr>
              <w:jc w:val="center"/>
              <w:rPr>
                <w:sz w:val="24"/>
                <w:szCs w:val="24"/>
              </w:rPr>
            </w:pPr>
            <w:r w:rsidRPr="00164041">
              <w:rPr>
                <w:sz w:val="24"/>
                <w:szCs w:val="24"/>
              </w:rPr>
              <w:t>3</w:t>
            </w:r>
          </w:p>
        </w:tc>
      </w:tr>
      <w:tr w:rsidR="0072641E" w:rsidRPr="00164041" w14:paraId="2C395A06"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11D0447" w14:textId="77777777" w:rsidR="0072641E" w:rsidRPr="00164041" w:rsidRDefault="0072641E" w:rsidP="0072641E">
            <w:pPr>
              <w:jc w:val="center"/>
              <w:rPr>
                <w:b/>
                <w:sz w:val="24"/>
                <w:szCs w:val="24"/>
              </w:rPr>
            </w:pPr>
            <w:r w:rsidRPr="00164041">
              <w:rPr>
                <w:b/>
                <w:sz w:val="24"/>
                <w:szCs w:val="24"/>
              </w:rPr>
              <w:t>CO 4</w:t>
            </w:r>
          </w:p>
        </w:tc>
        <w:tc>
          <w:tcPr>
            <w:tcW w:w="0" w:type="auto"/>
          </w:tcPr>
          <w:p w14:paraId="2139C3DA" w14:textId="77777777" w:rsidR="0072641E" w:rsidRPr="00164041" w:rsidRDefault="0072641E" w:rsidP="0072641E">
            <w:pPr>
              <w:jc w:val="center"/>
              <w:rPr>
                <w:sz w:val="24"/>
                <w:szCs w:val="24"/>
              </w:rPr>
            </w:pPr>
            <w:r w:rsidRPr="00164041">
              <w:rPr>
                <w:sz w:val="24"/>
                <w:szCs w:val="24"/>
              </w:rPr>
              <w:t>3</w:t>
            </w:r>
          </w:p>
        </w:tc>
        <w:tc>
          <w:tcPr>
            <w:tcW w:w="0" w:type="auto"/>
          </w:tcPr>
          <w:p w14:paraId="401B548B" w14:textId="77777777" w:rsidR="0072641E" w:rsidRPr="00164041" w:rsidRDefault="0072641E" w:rsidP="0072641E">
            <w:pPr>
              <w:jc w:val="center"/>
              <w:rPr>
                <w:sz w:val="24"/>
                <w:szCs w:val="24"/>
              </w:rPr>
            </w:pPr>
            <w:r w:rsidRPr="00164041">
              <w:rPr>
                <w:sz w:val="24"/>
                <w:szCs w:val="24"/>
              </w:rPr>
              <w:t>3</w:t>
            </w:r>
          </w:p>
        </w:tc>
        <w:tc>
          <w:tcPr>
            <w:tcW w:w="0" w:type="auto"/>
          </w:tcPr>
          <w:p w14:paraId="738723DF" w14:textId="77777777" w:rsidR="0072641E" w:rsidRPr="00164041" w:rsidRDefault="0072641E" w:rsidP="0072641E">
            <w:pPr>
              <w:jc w:val="center"/>
              <w:rPr>
                <w:sz w:val="24"/>
                <w:szCs w:val="24"/>
              </w:rPr>
            </w:pPr>
            <w:r w:rsidRPr="00164041">
              <w:rPr>
                <w:sz w:val="24"/>
                <w:szCs w:val="24"/>
              </w:rPr>
              <w:t>2</w:t>
            </w:r>
          </w:p>
        </w:tc>
        <w:tc>
          <w:tcPr>
            <w:tcW w:w="0" w:type="auto"/>
            <w:hideMark/>
          </w:tcPr>
          <w:p w14:paraId="227817E0" w14:textId="77777777" w:rsidR="0072641E" w:rsidRPr="00164041" w:rsidRDefault="0072641E" w:rsidP="0072641E">
            <w:pPr>
              <w:jc w:val="center"/>
              <w:rPr>
                <w:sz w:val="24"/>
                <w:szCs w:val="24"/>
              </w:rPr>
            </w:pPr>
            <w:r w:rsidRPr="00164041">
              <w:rPr>
                <w:sz w:val="24"/>
                <w:szCs w:val="24"/>
              </w:rPr>
              <w:t>2</w:t>
            </w:r>
          </w:p>
        </w:tc>
        <w:tc>
          <w:tcPr>
            <w:tcW w:w="0" w:type="auto"/>
          </w:tcPr>
          <w:p w14:paraId="7438BB92" w14:textId="77777777" w:rsidR="0072641E" w:rsidRPr="00164041" w:rsidRDefault="0072641E" w:rsidP="0072641E">
            <w:pPr>
              <w:jc w:val="center"/>
              <w:rPr>
                <w:sz w:val="24"/>
                <w:szCs w:val="24"/>
              </w:rPr>
            </w:pPr>
            <w:r w:rsidRPr="00164041">
              <w:rPr>
                <w:sz w:val="24"/>
                <w:szCs w:val="24"/>
              </w:rPr>
              <w:t>3</w:t>
            </w:r>
          </w:p>
        </w:tc>
        <w:tc>
          <w:tcPr>
            <w:tcW w:w="0" w:type="auto"/>
          </w:tcPr>
          <w:p w14:paraId="3F80D004" w14:textId="77777777" w:rsidR="0072641E" w:rsidRPr="00164041" w:rsidRDefault="0072641E" w:rsidP="0072641E">
            <w:pPr>
              <w:jc w:val="center"/>
              <w:rPr>
                <w:sz w:val="24"/>
                <w:szCs w:val="24"/>
              </w:rPr>
            </w:pPr>
            <w:r w:rsidRPr="00164041">
              <w:rPr>
                <w:sz w:val="24"/>
                <w:szCs w:val="24"/>
              </w:rPr>
              <w:t>2</w:t>
            </w:r>
          </w:p>
        </w:tc>
        <w:tc>
          <w:tcPr>
            <w:tcW w:w="0" w:type="auto"/>
          </w:tcPr>
          <w:p w14:paraId="4BB90C95" w14:textId="77777777" w:rsidR="0072641E" w:rsidRPr="00164041" w:rsidRDefault="0072641E" w:rsidP="0072641E">
            <w:pPr>
              <w:jc w:val="center"/>
              <w:rPr>
                <w:sz w:val="24"/>
                <w:szCs w:val="24"/>
              </w:rPr>
            </w:pPr>
            <w:r w:rsidRPr="00164041">
              <w:rPr>
                <w:sz w:val="24"/>
                <w:szCs w:val="24"/>
              </w:rPr>
              <w:t>2</w:t>
            </w:r>
          </w:p>
        </w:tc>
        <w:tc>
          <w:tcPr>
            <w:tcW w:w="0" w:type="auto"/>
          </w:tcPr>
          <w:p w14:paraId="152495E2" w14:textId="77777777" w:rsidR="0072641E" w:rsidRPr="00164041" w:rsidRDefault="0072641E" w:rsidP="0072641E">
            <w:pPr>
              <w:jc w:val="center"/>
              <w:rPr>
                <w:sz w:val="24"/>
                <w:szCs w:val="24"/>
              </w:rPr>
            </w:pPr>
            <w:r w:rsidRPr="00164041">
              <w:rPr>
                <w:sz w:val="24"/>
                <w:szCs w:val="24"/>
              </w:rPr>
              <w:t>3</w:t>
            </w:r>
          </w:p>
        </w:tc>
        <w:tc>
          <w:tcPr>
            <w:tcW w:w="0" w:type="auto"/>
          </w:tcPr>
          <w:p w14:paraId="3796CC34" w14:textId="77777777" w:rsidR="0072641E" w:rsidRPr="00164041" w:rsidRDefault="0072641E" w:rsidP="0072641E">
            <w:pPr>
              <w:jc w:val="center"/>
              <w:rPr>
                <w:sz w:val="24"/>
                <w:szCs w:val="24"/>
              </w:rPr>
            </w:pPr>
            <w:r w:rsidRPr="00164041">
              <w:rPr>
                <w:sz w:val="24"/>
                <w:szCs w:val="24"/>
              </w:rPr>
              <w:t>3</w:t>
            </w:r>
          </w:p>
        </w:tc>
        <w:tc>
          <w:tcPr>
            <w:tcW w:w="0" w:type="auto"/>
          </w:tcPr>
          <w:p w14:paraId="2F24BD36" w14:textId="77777777" w:rsidR="0072641E" w:rsidRPr="00164041" w:rsidRDefault="0072641E" w:rsidP="0072641E">
            <w:pPr>
              <w:jc w:val="center"/>
              <w:rPr>
                <w:sz w:val="24"/>
                <w:szCs w:val="24"/>
              </w:rPr>
            </w:pPr>
            <w:r w:rsidRPr="00164041">
              <w:rPr>
                <w:sz w:val="24"/>
                <w:szCs w:val="24"/>
              </w:rPr>
              <w:t>3</w:t>
            </w:r>
          </w:p>
        </w:tc>
        <w:tc>
          <w:tcPr>
            <w:tcW w:w="0" w:type="auto"/>
          </w:tcPr>
          <w:p w14:paraId="2F7B7DAF" w14:textId="77777777" w:rsidR="0072641E" w:rsidRPr="00164041" w:rsidRDefault="0072641E" w:rsidP="0072641E">
            <w:pPr>
              <w:jc w:val="center"/>
              <w:rPr>
                <w:sz w:val="24"/>
                <w:szCs w:val="24"/>
              </w:rPr>
            </w:pPr>
            <w:r w:rsidRPr="00164041">
              <w:rPr>
                <w:sz w:val="24"/>
                <w:szCs w:val="24"/>
              </w:rPr>
              <w:t>3</w:t>
            </w:r>
          </w:p>
        </w:tc>
        <w:tc>
          <w:tcPr>
            <w:tcW w:w="0" w:type="auto"/>
          </w:tcPr>
          <w:p w14:paraId="2F917DD7" w14:textId="77777777" w:rsidR="0072641E" w:rsidRPr="00164041" w:rsidRDefault="0072641E" w:rsidP="0072641E">
            <w:pPr>
              <w:jc w:val="center"/>
              <w:rPr>
                <w:sz w:val="24"/>
                <w:szCs w:val="24"/>
              </w:rPr>
            </w:pPr>
            <w:r w:rsidRPr="00164041">
              <w:rPr>
                <w:sz w:val="24"/>
                <w:szCs w:val="24"/>
              </w:rPr>
              <w:t>3</w:t>
            </w:r>
          </w:p>
        </w:tc>
        <w:tc>
          <w:tcPr>
            <w:tcW w:w="0" w:type="auto"/>
          </w:tcPr>
          <w:p w14:paraId="7B955DB8" w14:textId="77777777" w:rsidR="0072641E" w:rsidRPr="00164041" w:rsidRDefault="0072641E" w:rsidP="0072641E">
            <w:pPr>
              <w:jc w:val="center"/>
              <w:rPr>
                <w:sz w:val="24"/>
                <w:szCs w:val="24"/>
              </w:rPr>
            </w:pPr>
            <w:r w:rsidRPr="00164041">
              <w:rPr>
                <w:sz w:val="24"/>
                <w:szCs w:val="24"/>
              </w:rPr>
              <w:t>3</w:t>
            </w:r>
          </w:p>
        </w:tc>
      </w:tr>
      <w:tr w:rsidR="0072641E" w:rsidRPr="00164041" w14:paraId="62ACAF72"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2F3F6D86" w14:textId="77777777" w:rsidR="0072641E" w:rsidRPr="00164041" w:rsidRDefault="0072641E" w:rsidP="0072641E">
            <w:pPr>
              <w:jc w:val="center"/>
              <w:rPr>
                <w:b/>
                <w:sz w:val="24"/>
                <w:szCs w:val="24"/>
              </w:rPr>
            </w:pPr>
            <w:r w:rsidRPr="00164041">
              <w:rPr>
                <w:b/>
                <w:sz w:val="24"/>
                <w:szCs w:val="24"/>
              </w:rPr>
              <w:t>CO 5</w:t>
            </w:r>
          </w:p>
        </w:tc>
        <w:tc>
          <w:tcPr>
            <w:tcW w:w="0" w:type="auto"/>
          </w:tcPr>
          <w:p w14:paraId="2F598340" w14:textId="77777777" w:rsidR="0072641E" w:rsidRPr="00164041" w:rsidRDefault="0072641E" w:rsidP="0072641E">
            <w:pPr>
              <w:jc w:val="center"/>
              <w:rPr>
                <w:sz w:val="24"/>
                <w:szCs w:val="24"/>
              </w:rPr>
            </w:pPr>
            <w:r w:rsidRPr="00164041">
              <w:rPr>
                <w:sz w:val="24"/>
                <w:szCs w:val="24"/>
              </w:rPr>
              <w:t>3</w:t>
            </w:r>
          </w:p>
        </w:tc>
        <w:tc>
          <w:tcPr>
            <w:tcW w:w="0" w:type="auto"/>
          </w:tcPr>
          <w:p w14:paraId="180CF25D" w14:textId="77777777" w:rsidR="0072641E" w:rsidRPr="00164041" w:rsidRDefault="0072641E" w:rsidP="0072641E">
            <w:pPr>
              <w:jc w:val="center"/>
              <w:rPr>
                <w:sz w:val="24"/>
                <w:szCs w:val="24"/>
              </w:rPr>
            </w:pPr>
            <w:r w:rsidRPr="00164041">
              <w:rPr>
                <w:sz w:val="24"/>
                <w:szCs w:val="24"/>
              </w:rPr>
              <w:t>3</w:t>
            </w:r>
          </w:p>
        </w:tc>
        <w:tc>
          <w:tcPr>
            <w:tcW w:w="0" w:type="auto"/>
          </w:tcPr>
          <w:p w14:paraId="43BA9188" w14:textId="77777777" w:rsidR="0072641E" w:rsidRPr="00164041" w:rsidRDefault="0072641E" w:rsidP="0072641E">
            <w:pPr>
              <w:jc w:val="center"/>
              <w:rPr>
                <w:sz w:val="24"/>
                <w:szCs w:val="24"/>
              </w:rPr>
            </w:pPr>
            <w:r w:rsidRPr="00164041">
              <w:rPr>
                <w:sz w:val="24"/>
                <w:szCs w:val="24"/>
              </w:rPr>
              <w:t>2</w:t>
            </w:r>
          </w:p>
        </w:tc>
        <w:tc>
          <w:tcPr>
            <w:tcW w:w="0" w:type="auto"/>
            <w:hideMark/>
          </w:tcPr>
          <w:p w14:paraId="676DEDA3" w14:textId="77777777" w:rsidR="0072641E" w:rsidRPr="00164041" w:rsidRDefault="0072641E" w:rsidP="0072641E">
            <w:pPr>
              <w:jc w:val="center"/>
              <w:rPr>
                <w:sz w:val="24"/>
                <w:szCs w:val="24"/>
              </w:rPr>
            </w:pPr>
            <w:r w:rsidRPr="00164041">
              <w:rPr>
                <w:sz w:val="24"/>
                <w:szCs w:val="24"/>
              </w:rPr>
              <w:t>2</w:t>
            </w:r>
          </w:p>
        </w:tc>
        <w:tc>
          <w:tcPr>
            <w:tcW w:w="0" w:type="auto"/>
          </w:tcPr>
          <w:p w14:paraId="7F42813E" w14:textId="77777777" w:rsidR="0072641E" w:rsidRPr="00164041" w:rsidRDefault="0072641E" w:rsidP="0072641E">
            <w:pPr>
              <w:jc w:val="center"/>
              <w:rPr>
                <w:sz w:val="24"/>
                <w:szCs w:val="24"/>
              </w:rPr>
            </w:pPr>
            <w:r w:rsidRPr="00164041">
              <w:rPr>
                <w:sz w:val="24"/>
                <w:szCs w:val="24"/>
              </w:rPr>
              <w:t>3</w:t>
            </w:r>
          </w:p>
        </w:tc>
        <w:tc>
          <w:tcPr>
            <w:tcW w:w="0" w:type="auto"/>
          </w:tcPr>
          <w:p w14:paraId="35653178" w14:textId="77777777" w:rsidR="0072641E" w:rsidRPr="00164041" w:rsidRDefault="0072641E" w:rsidP="0072641E">
            <w:pPr>
              <w:jc w:val="center"/>
              <w:rPr>
                <w:sz w:val="24"/>
                <w:szCs w:val="24"/>
              </w:rPr>
            </w:pPr>
            <w:r w:rsidRPr="00164041">
              <w:rPr>
                <w:sz w:val="24"/>
                <w:szCs w:val="24"/>
              </w:rPr>
              <w:t>3</w:t>
            </w:r>
          </w:p>
        </w:tc>
        <w:tc>
          <w:tcPr>
            <w:tcW w:w="0" w:type="auto"/>
          </w:tcPr>
          <w:p w14:paraId="06278B82" w14:textId="77777777" w:rsidR="0072641E" w:rsidRPr="00164041" w:rsidRDefault="0072641E" w:rsidP="0072641E">
            <w:pPr>
              <w:jc w:val="center"/>
              <w:rPr>
                <w:sz w:val="24"/>
                <w:szCs w:val="24"/>
              </w:rPr>
            </w:pPr>
            <w:r w:rsidRPr="00164041">
              <w:rPr>
                <w:sz w:val="24"/>
                <w:szCs w:val="24"/>
              </w:rPr>
              <w:t>2</w:t>
            </w:r>
          </w:p>
        </w:tc>
        <w:tc>
          <w:tcPr>
            <w:tcW w:w="0" w:type="auto"/>
          </w:tcPr>
          <w:p w14:paraId="361FB592" w14:textId="77777777" w:rsidR="0072641E" w:rsidRPr="00164041" w:rsidRDefault="0072641E" w:rsidP="0072641E">
            <w:pPr>
              <w:jc w:val="center"/>
              <w:rPr>
                <w:sz w:val="24"/>
                <w:szCs w:val="24"/>
              </w:rPr>
            </w:pPr>
            <w:r w:rsidRPr="00164041">
              <w:rPr>
                <w:sz w:val="24"/>
                <w:szCs w:val="24"/>
              </w:rPr>
              <w:t>3</w:t>
            </w:r>
          </w:p>
        </w:tc>
        <w:tc>
          <w:tcPr>
            <w:tcW w:w="0" w:type="auto"/>
          </w:tcPr>
          <w:p w14:paraId="7985767B" w14:textId="77777777" w:rsidR="0072641E" w:rsidRPr="00164041" w:rsidRDefault="0072641E" w:rsidP="0072641E">
            <w:pPr>
              <w:jc w:val="center"/>
              <w:rPr>
                <w:sz w:val="24"/>
                <w:szCs w:val="24"/>
              </w:rPr>
            </w:pPr>
            <w:r w:rsidRPr="00164041">
              <w:rPr>
                <w:sz w:val="24"/>
                <w:szCs w:val="24"/>
              </w:rPr>
              <w:t>3</w:t>
            </w:r>
          </w:p>
        </w:tc>
        <w:tc>
          <w:tcPr>
            <w:tcW w:w="0" w:type="auto"/>
          </w:tcPr>
          <w:p w14:paraId="101F41BA" w14:textId="77777777" w:rsidR="0072641E" w:rsidRPr="00164041" w:rsidRDefault="0072641E" w:rsidP="0072641E">
            <w:pPr>
              <w:jc w:val="center"/>
              <w:rPr>
                <w:sz w:val="24"/>
                <w:szCs w:val="24"/>
              </w:rPr>
            </w:pPr>
            <w:r w:rsidRPr="00164041">
              <w:rPr>
                <w:sz w:val="24"/>
                <w:szCs w:val="24"/>
              </w:rPr>
              <w:t>3</w:t>
            </w:r>
          </w:p>
        </w:tc>
        <w:tc>
          <w:tcPr>
            <w:tcW w:w="0" w:type="auto"/>
          </w:tcPr>
          <w:p w14:paraId="1A29258F" w14:textId="77777777" w:rsidR="0072641E" w:rsidRPr="00164041" w:rsidRDefault="0072641E" w:rsidP="0072641E">
            <w:pPr>
              <w:jc w:val="center"/>
              <w:rPr>
                <w:sz w:val="24"/>
                <w:szCs w:val="24"/>
              </w:rPr>
            </w:pPr>
            <w:r w:rsidRPr="00164041">
              <w:rPr>
                <w:sz w:val="24"/>
                <w:szCs w:val="24"/>
              </w:rPr>
              <w:t>2</w:t>
            </w:r>
          </w:p>
        </w:tc>
        <w:tc>
          <w:tcPr>
            <w:tcW w:w="0" w:type="auto"/>
          </w:tcPr>
          <w:p w14:paraId="3792A023" w14:textId="77777777" w:rsidR="0072641E" w:rsidRPr="00164041" w:rsidRDefault="0072641E" w:rsidP="0072641E">
            <w:pPr>
              <w:jc w:val="center"/>
              <w:rPr>
                <w:sz w:val="24"/>
                <w:szCs w:val="24"/>
              </w:rPr>
            </w:pPr>
            <w:r w:rsidRPr="00164041">
              <w:rPr>
                <w:sz w:val="24"/>
                <w:szCs w:val="24"/>
              </w:rPr>
              <w:t>3</w:t>
            </w:r>
          </w:p>
        </w:tc>
        <w:tc>
          <w:tcPr>
            <w:tcW w:w="0" w:type="auto"/>
          </w:tcPr>
          <w:p w14:paraId="0F16399B" w14:textId="77777777" w:rsidR="0072641E" w:rsidRPr="00164041" w:rsidRDefault="0072641E" w:rsidP="0072641E">
            <w:pPr>
              <w:jc w:val="center"/>
              <w:rPr>
                <w:sz w:val="24"/>
                <w:szCs w:val="24"/>
              </w:rPr>
            </w:pPr>
            <w:r w:rsidRPr="00164041">
              <w:rPr>
                <w:sz w:val="24"/>
                <w:szCs w:val="24"/>
              </w:rPr>
              <w:t>2</w:t>
            </w:r>
          </w:p>
        </w:tc>
      </w:tr>
      <w:tr w:rsidR="0072641E" w:rsidRPr="00164041" w14:paraId="5A81DC5B"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15D394D7" w14:textId="77777777" w:rsidR="0072641E" w:rsidRPr="00164041" w:rsidRDefault="0072641E" w:rsidP="0072641E">
            <w:pPr>
              <w:jc w:val="center"/>
              <w:rPr>
                <w:b/>
                <w:sz w:val="24"/>
                <w:szCs w:val="24"/>
              </w:rPr>
            </w:pPr>
            <w:r w:rsidRPr="00164041">
              <w:rPr>
                <w:b/>
                <w:sz w:val="24"/>
                <w:szCs w:val="24"/>
              </w:rPr>
              <w:t>Total</w:t>
            </w:r>
          </w:p>
        </w:tc>
        <w:tc>
          <w:tcPr>
            <w:tcW w:w="0" w:type="auto"/>
          </w:tcPr>
          <w:p w14:paraId="7101A936" w14:textId="77777777" w:rsidR="0072641E" w:rsidRPr="00164041" w:rsidRDefault="0072641E" w:rsidP="0072641E">
            <w:pPr>
              <w:jc w:val="center"/>
              <w:rPr>
                <w:sz w:val="24"/>
                <w:szCs w:val="24"/>
              </w:rPr>
            </w:pPr>
            <w:r w:rsidRPr="00164041">
              <w:rPr>
                <w:sz w:val="24"/>
                <w:szCs w:val="24"/>
              </w:rPr>
              <w:t>15</w:t>
            </w:r>
          </w:p>
        </w:tc>
        <w:tc>
          <w:tcPr>
            <w:tcW w:w="0" w:type="auto"/>
          </w:tcPr>
          <w:p w14:paraId="67C563CB" w14:textId="77777777" w:rsidR="0072641E" w:rsidRPr="00164041" w:rsidRDefault="0072641E" w:rsidP="0072641E">
            <w:pPr>
              <w:jc w:val="center"/>
              <w:rPr>
                <w:sz w:val="24"/>
                <w:szCs w:val="24"/>
              </w:rPr>
            </w:pPr>
            <w:r w:rsidRPr="00164041">
              <w:rPr>
                <w:sz w:val="24"/>
                <w:szCs w:val="24"/>
              </w:rPr>
              <w:t>15</w:t>
            </w:r>
          </w:p>
        </w:tc>
        <w:tc>
          <w:tcPr>
            <w:tcW w:w="0" w:type="auto"/>
          </w:tcPr>
          <w:p w14:paraId="1A92413C" w14:textId="77777777" w:rsidR="0072641E" w:rsidRPr="00164041" w:rsidRDefault="0072641E" w:rsidP="0072641E">
            <w:pPr>
              <w:jc w:val="center"/>
              <w:rPr>
                <w:sz w:val="24"/>
                <w:szCs w:val="24"/>
              </w:rPr>
            </w:pPr>
            <w:r w:rsidRPr="00164041">
              <w:rPr>
                <w:sz w:val="24"/>
                <w:szCs w:val="24"/>
              </w:rPr>
              <w:t>10</w:t>
            </w:r>
          </w:p>
        </w:tc>
        <w:tc>
          <w:tcPr>
            <w:tcW w:w="0" w:type="auto"/>
          </w:tcPr>
          <w:p w14:paraId="77DD5025" w14:textId="77777777" w:rsidR="0072641E" w:rsidRPr="00164041" w:rsidRDefault="0072641E" w:rsidP="0072641E">
            <w:pPr>
              <w:jc w:val="center"/>
              <w:rPr>
                <w:sz w:val="24"/>
                <w:szCs w:val="24"/>
              </w:rPr>
            </w:pPr>
            <w:r w:rsidRPr="00164041">
              <w:rPr>
                <w:sz w:val="24"/>
                <w:szCs w:val="24"/>
              </w:rPr>
              <w:t>10</w:t>
            </w:r>
          </w:p>
        </w:tc>
        <w:tc>
          <w:tcPr>
            <w:tcW w:w="0" w:type="auto"/>
          </w:tcPr>
          <w:p w14:paraId="005881DF" w14:textId="77777777" w:rsidR="0072641E" w:rsidRPr="00164041" w:rsidRDefault="0072641E" w:rsidP="0072641E">
            <w:pPr>
              <w:jc w:val="center"/>
              <w:rPr>
                <w:sz w:val="24"/>
                <w:szCs w:val="24"/>
              </w:rPr>
            </w:pPr>
            <w:r w:rsidRPr="00164041">
              <w:rPr>
                <w:sz w:val="24"/>
                <w:szCs w:val="24"/>
              </w:rPr>
              <w:t>15</w:t>
            </w:r>
          </w:p>
        </w:tc>
        <w:tc>
          <w:tcPr>
            <w:tcW w:w="0" w:type="auto"/>
          </w:tcPr>
          <w:p w14:paraId="5E7B072D" w14:textId="77777777" w:rsidR="0072641E" w:rsidRPr="00164041" w:rsidRDefault="0072641E" w:rsidP="0072641E">
            <w:pPr>
              <w:jc w:val="center"/>
              <w:rPr>
                <w:sz w:val="24"/>
                <w:szCs w:val="24"/>
              </w:rPr>
            </w:pPr>
            <w:r w:rsidRPr="00164041">
              <w:rPr>
                <w:sz w:val="24"/>
                <w:szCs w:val="24"/>
              </w:rPr>
              <w:t>14</w:t>
            </w:r>
          </w:p>
        </w:tc>
        <w:tc>
          <w:tcPr>
            <w:tcW w:w="0" w:type="auto"/>
          </w:tcPr>
          <w:p w14:paraId="30CF27E9" w14:textId="77777777" w:rsidR="0072641E" w:rsidRPr="00164041" w:rsidRDefault="0072641E" w:rsidP="0072641E">
            <w:pPr>
              <w:jc w:val="center"/>
              <w:rPr>
                <w:sz w:val="24"/>
                <w:szCs w:val="24"/>
              </w:rPr>
            </w:pPr>
            <w:r w:rsidRPr="00164041">
              <w:rPr>
                <w:sz w:val="24"/>
                <w:szCs w:val="24"/>
              </w:rPr>
              <w:t>10</w:t>
            </w:r>
          </w:p>
        </w:tc>
        <w:tc>
          <w:tcPr>
            <w:tcW w:w="0" w:type="auto"/>
          </w:tcPr>
          <w:p w14:paraId="163AE05A" w14:textId="77777777" w:rsidR="0072641E" w:rsidRPr="00164041" w:rsidRDefault="0072641E" w:rsidP="0072641E">
            <w:pPr>
              <w:jc w:val="center"/>
              <w:rPr>
                <w:sz w:val="24"/>
                <w:szCs w:val="24"/>
              </w:rPr>
            </w:pPr>
            <w:r w:rsidRPr="00164041">
              <w:rPr>
                <w:sz w:val="24"/>
                <w:szCs w:val="24"/>
              </w:rPr>
              <w:t>15</w:t>
            </w:r>
          </w:p>
        </w:tc>
        <w:tc>
          <w:tcPr>
            <w:tcW w:w="0" w:type="auto"/>
          </w:tcPr>
          <w:p w14:paraId="6BBD93D7" w14:textId="77777777" w:rsidR="0072641E" w:rsidRPr="00164041" w:rsidRDefault="0072641E" w:rsidP="0072641E">
            <w:pPr>
              <w:jc w:val="center"/>
              <w:rPr>
                <w:sz w:val="24"/>
                <w:szCs w:val="24"/>
              </w:rPr>
            </w:pPr>
            <w:r w:rsidRPr="00164041">
              <w:rPr>
                <w:sz w:val="24"/>
                <w:szCs w:val="24"/>
              </w:rPr>
              <w:t>15</w:t>
            </w:r>
          </w:p>
        </w:tc>
        <w:tc>
          <w:tcPr>
            <w:tcW w:w="0" w:type="auto"/>
          </w:tcPr>
          <w:p w14:paraId="62DD9351" w14:textId="77777777" w:rsidR="0072641E" w:rsidRPr="00164041" w:rsidRDefault="0072641E" w:rsidP="0072641E">
            <w:pPr>
              <w:jc w:val="center"/>
              <w:rPr>
                <w:sz w:val="24"/>
                <w:szCs w:val="24"/>
              </w:rPr>
            </w:pPr>
            <w:r w:rsidRPr="00164041">
              <w:rPr>
                <w:sz w:val="24"/>
                <w:szCs w:val="24"/>
              </w:rPr>
              <w:t>15</w:t>
            </w:r>
          </w:p>
        </w:tc>
        <w:tc>
          <w:tcPr>
            <w:tcW w:w="0" w:type="auto"/>
          </w:tcPr>
          <w:p w14:paraId="69698023" w14:textId="77777777" w:rsidR="0072641E" w:rsidRPr="00164041" w:rsidRDefault="0072641E" w:rsidP="0072641E">
            <w:pPr>
              <w:jc w:val="center"/>
              <w:rPr>
                <w:sz w:val="24"/>
                <w:szCs w:val="24"/>
              </w:rPr>
            </w:pPr>
            <w:r w:rsidRPr="00164041">
              <w:rPr>
                <w:sz w:val="24"/>
                <w:szCs w:val="24"/>
              </w:rPr>
              <w:t>13</w:t>
            </w:r>
          </w:p>
        </w:tc>
        <w:tc>
          <w:tcPr>
            <w:tcW w:w="0" w:type="auto"/>
          </w:tcPr>
          <w:p w14:paraId="0F65A645" w14:textId="77777777" w:rsidR="0072641E" w:rsidRPr="00164041" w:rsidRDefault="0072641E" w:rsidP="0072641E">
            <w:pPr>
              <w:jc w:val="center"/>
              <w:rPr>
                <w:sz w:val="24"/>
                <w:szCs w:val="24"/>
              </w:rPr>
            </w:pPr>
            <w:r w:rsidRPr="00164041">
              <w:rPr>
                <w:sz w:val="24"/>
                <w:szCs w:val="24"/>
              </w:rPr>
              <w:t>15</w:t>
            </w:r>
          </w:p>
        </w:tc>
        <w:tc>
          <w:tcPr>
            <w:tcW w:w="0" w:type="auto"/>
          </w:tcPr>
          <w:p w14:paraId="49A85997" w14:textId="77777777" w:rsidR="0072641E" w:rsidRPr="00164041" w:rsidRDefault="0072641E" w:rsidP="0072641E">
            <w:pPr>
              <w:jc w:val="center"/>
              <w:rPr>
                <w:sz w:val="24"/>
                <w:szCs w:val="24"/>
              </w:rPr>
            </w:pPr>
            <w:r w:rsidRPr="00164041">
              <w:rPr>
                <w:sz w:val="24"/>
                <w:szCs w:val="24"/>
              </w:rPr>
              <w:t>13</w:t>
            </w:r>
          </w:p>
        </w:tc>
      </w:tr>
      <w:tr w:rsidR="0072641E" w:rsidRPr="00164041" w14:paraId="0B3C68F1"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42EF7B7B" w14:textId="77777777" w:rsidR="0072641E" w:rsidRPr="00164041" w:rsidRDefault="0072641E" w:rsidP="0072641E">
            <w:pPr>
              <w:jc w:val="center"/>
              <w:rPr>
                <w:b/>
                <w:sz w:val="24"/>
                <w:szCs w:val="24"/>
              </w:rPr>
            </w:pPr>
            <w:r w:rsidRPr="00164041">
              <w:rPr>
                <w:b/>
                <w:sz w:val="24"/>
                <w:szCs w:val="24"/>
              </w:rPr>
              <w:t>Average</w:t>
            </w:r>
          </w:p>
        </w:tc>
        <w:tc>
          <w:tcPr>
            <w:tcW w:w="0" w:type="auto"/>
          </w:tcPr>
          <w:p w14:paraId="7860F127" w14:textId="77777777" w:rsidR="0072641E" w:rsidRPr="00164041" w:rsidRDefault="0072641E" w:rsidP="0072641E">
            <w:pPr>
              <w:jc w:val="center"/>
              <w:rPr>
                <w:sz w:val="24"/>
                <w:szCs w:val="24"/>
              </w:rPr>
            </w:pPr>
            <w:r w:rsidRPr="00164041">
              <w:rPr>
                <w:sz w:val="24"/>
                <w:szCs w:val="24"/>
              </w:rPr>
              <w:t>3</w:t>
            </w:r>
          </w:p>
        </w:tc>
        <w:tc>
          <w:tcPr>
            <w:tcW w:w="0" w:type="auto"/>
          </w:tcPr>
          <w:p w14:paraId="3A104C58" w14:textId="77777777" w:rsidR="0072641E" w:rsidRPr="00164041" w:rsidRDefault="0072641E" w:rsidP="0072641E">
            <w:pPr>
              <w:jc w:val="center"/>
              <w:rPr>
                <w:sz w:val="24"/>
                <w:szCs w:val="24"/>
              </w:rPr>
            </w:pPr>
            <w:r w:rsidRPr="00164041">
              <w:rPr>
                <w:sz w:val="24"/>
                <w:szCs w:val="24"/>
              </w:rPr>
              <w:t>3</w:t>
            </w:r>
          </w:p>
        </w:tc>
        <w:tc>
          <w:tcPr>
            <w:tcW w:w="0" w:type="auto"/>
          </w:tcPr>
          <w:p w14:paraId="1E4DAA75" w14:textId="77777777" w:rsidR="0072641E" w:rsidRPr="00164041" w:rsidRDefault="0072641E" w:rsidP="0072641E">
            <w:pPr>
              <w:jc w:val="center"/>
              <w:rPr>
                <w:sz w:val="24"/>
                <w:szCs w:val="24"/>
              </w:rPr>
            </w:pPr>
            <w:r w:rsidRPr="00164041">
              <w:rPr>
                <w:sz w:val="24"/>
                <w:szCs w:val="24"/>
              </w:rPr>
              <w:t>2</w:t>
            </w:r>
          </w:p>
        </w:tc>
        <w:tc>
          <w:tcPr>
            <w:tcW w:w="0" w:type="auto"/>
          </w:tcPr>
          <w:p w14:paraId="2490FFDB" w14:textId="77777777" w:rsidR="0072641E" w:rsidRPr="00164041" w:rsidRDefault="0072641E" w:rsidP="0072641E">
            <w:pPr>
              <w:jc w:val="center"/>
              <w:rPr>
                <w:sz w:val="24"/>
                <w:szCs w:val="24"/>
              </w:rPr>
            </w:pPr>
            <w:r w:rsidRPr="00164041">
              <w:rPr>
                <w:sz w:val="24"/>
                <w:szCs w:val="24"/>
              </w:rPr>
              <w:t>2</w:t>
            </w:r>
          </w:p>
        </w:tc>
        <w:tc>
          <w:tcPr>
            <w:tcW w:w="0" w:type="auto"/>
          </w:tcPr>
          <w:p w14:paraId="69B4349F" w14:textId="77777777" w:rsidR="0072641E" w:rsidRPr="00164041" w:rsidRDefault="0072641E" w:rsidP="0072641E">
            <w:pPr>
              <w:jc w:val="center"/>
              <w:rPr>
                <w:sz w:val="24"/>
                <w:szCs w:val="24"/>
              </w:rPr>
            </w:pPr>
            <w:r w:rsidRPr="00164041">
              <w:rPr>
                <w:sz w:val="24"/>
                <w:szCs w:val="24"/>
              </w:rPr>
              <w:t>3</w:t>
            </w:r>
          </w:p>
        </w:tc>
        <w:tc>
          <w:tcPr>
            <w:tcW w:w="0" w:type="auto"/>
          </w:tcPr>
          <w:p w14:paraId="41539D37" w14:textId="77777777" w:rsidR="0072641E" w:rsidRPr="00164041" w:rsidRDefault="0072641E" w:rsidP="0072641E">
            <w:pPr>
              <w:jc w:val="center"/>
              <w:rPr>
                <w:sz w:val="24"/>
                <w:szCs w:val="24"/>
              </w:rPr>
            </w:pPr>
            <w:r w:rsidRPr="00164041">
              <w:rPr>
                <w:sz w:val="24"/>
                <w:szCs w:val="24"/>
              </w:rPr>
              <w:t>2.8</w:t>
            </w:r>
          </w:p>
        </w:tc>
        <w:tc>
          <w:tcPr>
            <w:tcW w:w="0" w:type="auto"/>
          </w:tcPr>
          <w:p w14:paraId="3FC31E92" w14:textId="77777777" w:rsidR="0072641E" w:rsidRPr="00164041" w:rsidRDefault="0072641E" w:rsidP="0072641E">
            <w:pPr>
              <w:jc w:val="center"/>
              <w:rPr>
                <w:sz w:val="24"/>
                <w:szCs w:val="24"/>
              </w:rPr>
            </w:pPr>
            <w:r w:rsidRPr="00164041">
              <w:rPr>
                <w:sz w:val="24"/>
                <w:szCs w:val="24"/>
              </w:rPr>
              <w:t>2</w:t>
            </w:r>
          </w:p>
        </w:tc>
        <w:tc>
          <w:tcPr>
            <w:tcW w:w="0" w:type="auto"/>
          </w:tcPr>
          <w:p w14:paraId="3B78ADD7" w14:textId="77777777" w:rsidR="0072641E" w:rsidRPr="00164041" w:rsidRDefault="0072641E" w:rsidP="0072641E">
            <w:pPr>
              <w:jc w:val="center"/>
              <w:rPr>
                <w:sz w:val="24"/>
                <w:szCs w:val="24"/>
              </w:rPr>
            </w:pPr>
            <w:r w:rsidRPr="00164041">
              <w:rPr>
                <w:sz w:val="24"/>
                <w:szCs w:val="24"/>
              </w:rPr>
              <w:t>3</w:t>
            </w:r>
          </w:p>
        </w:tc>
        <w:tc>
          <w:tcPr>
            <w:tcW w:w="0" w:type="auto"/>
          </w:tcPr>
          <w:p w14:paraId="1FB1F30A" w14:textId="77777777" w:rsidR="0072641E" w:rsidRPr="00164041" w:rsidRDefault="0072641E" w:rsidP="0072641E">
            <w:pPr>
              <w:jc w:val="center"/>
              <w:rPr>
                <w:sz w:val="24"/>
                <w:szCs w:val="24"/>
              </w:rPr>
            </w:pPr>
            <w:r w:rsidRPr="00164041">
              <w:rPr>
                <w:sz w:val="24"/>
                <w:szCs w:val="24"/>
              </w:rPr>
              <w:t>3</w:t>
            </w:r>
          </w:p>
        </w:tc>
        <w:tc>
          <w:tcPr>
            <w:tcW w:w="0" w:type="auto"/>
          </w:tcPr>
          <w:p w14:paraId="08C5899F" w14:textId="77777777" w:rsidR="0072641E" w:rsidRPr="00164041" w:rsidRDefault="0072641E" w:rsidP="0072641E">
            <w:pPr>
              <w:jc w:val="center"/>
              <w:rPr>
                <w:sz w:val="24"/>
                <w:szCs w:val="24"/>
              </w:rPr>
            </w:pPr>
            <w:r w:rsidRPr="00164041">
              <w:rPr>
                <w:sz w:val="24"/>
                <w:szCs w:val="24"/>
              </w:rPr>
              <w:t>3</w:t>
            </w:r>
          </w:p>
        </w:tc>
        <w:tc>
          <w:tcPr>
            <w:tcW w:w="0" w:type="auto"/>
          </w:tcPr>
          <w:p w14:paraId="1D3D5B13" w14:textId="77777777" w:rsidR="0072641E" w:rsidRPr="00164041" w:rsidRDefault="0072641E" w:rsidP="0072641E">
            <w:pPr>
              <w:jc w:val="center"/>
              <w:rPr>
                <w:sz w:val="24"/>
                <w:szCs w:val="24"/>
              </w:rPr>
            </w:pPr>
            <w:r w:rsidRPr="00164041">
              <w:rPr>
                <w:sz w:val="24"/>
                <w:szCs w:val="24"/>
              </w:rPr>
              <w:t>2.6</w:t>
            </w:r>
          </w:p>
        </w:tc>
        <w:tc>
          <w:tcPr>
            <w:tcW w:w="0" w:type="auto"/>
          </w:tcPr>
          <w:p w14:paraId="55DBB839" w14:textId="77777777" w:rsidR="0072641E" w:rsidRPr="00164041" w:rsidRDefault="0072641E" w:rsidP="0072641E">
            <w:pPr>
              <w:jc w:val="center"/>
              <w:rPr>
                <w:sz w:val="24"/>
                <w:szCs w:val="24"/>
              </w:rPr>
            </w:pPr>
            <w:r w:rsidRPr="00164041">
              <w:rPr>
                <w:sz w:val="24"/>
                <w:szCs w:val="24"/>
              </w:rPr>
              <w:t>3</w:t>
            </w:r>
          </w:p>
        </w:tc>
        <w:tc>
          <w:tcPr>
            <w:tcW w:w="0" w:type="auto"/>
          </w:tcPr>
          <w:p w14:paraId="6937581E" w14:textId="77777777" w:rsidR="0072641E" w:rsidRPr="00164041" w:rsidRDefault="0072641E" w:rsidP="0072641E">
            <w:pPr>
              <w:jc w:val="center"/>
              <w:rPr>
                <w:sz w:val="24"/>
                <w:szCs w:val="24"/>
              </w:rPr>
            </w:pPr>
            <w:r w:rsidRPr="00164041">
              <w:rPr>
                <w:sz w:val="24"/>
                <w:szCs w:val="24"/>
              </w:rPr>
              <w:t>2.6</w:t>
            </w:r>
          </w:p>
        </w:tc>
      </w:tr>
    </w:tbl>
    <w:p w14:paraId="2792AA90"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40A614F4" w14:textId="77777777" w:rsidR="0072641E" w:rsidRDefault="0072641E" w:rsidP="00FC5071">
      <w:r w:rsidRPr="00164041">
        <w:lastRenderedPageBreak/>
        <w:tab/>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FC5071" w14:paraId="1503F3FD" w14:textId="77777777" w:rsidTr="00DC2B1C">
        <w:trPr>
          <w:trHeight w:val="841"/>
        </w:trPr>
        <w:tc>
          <w:tcPr>
            <w:tcW w:w="1873" w:type="dxa"/>
            <w:tcBorders>
              <w:top w:val="single" w:sz="4" w:space="0" w:color="000000"/>
              <w:left w:val="single" w:sz="4" w:space="0" w:color="000000"/>
              <w:bottom w:val="single" w:sz="4" w:space="0" w:color="000000"/>
              <w:right w:val="single" w:sz="4" w:space="0" w:color="000000"/>
            </w:tcBorders>
            <w:vAlign w:val="center"/>
          </w:tcPr>
          <w:p w14:paraId="3E7EA8C9" w14:textId="77777777" w:rsidR="00FC5071" w:rsidRDefault="00DC2B1C" w:rsidP="00DC2B1C">
            <w:pPr>
              <w:jc w:val="center"/>
              <w:rPr>
                <w:rFonts w:eastAsia="Times New Roman"/>
                <w:b/>
              </w:rPr>
            </w:pPr>
            <w:r>
              <w:rPr>
                <w:rFonts w:eastAsia="Times New Roman"/>
                <w:b/>
              </w:rPr>
              <w:t>SEMESTER: I</w:t>
            </w:r>
          </w:p>
          <w:p w14:paraId="1C1E0030" w14:textId="77777777" w:rsidR="00FC5071" w:rsidRDefault="00DC2B1C" w:rsidP="00DC2B1C">
            <w:pPr>
              <w:jc w:val="center"/>
              <w:rPr>
                <w:rFonts w:eastAsia="Times New Roman"/>
                <w:b/>
              </w:rPr>
            </w:pPr>
            <w:r>
              <w:rPr>
                <w:rFonts w:eastAsia="Times New Roman"/>
                <w:b/>
              </w:rPr>
              <w:t>ELECTIVE-I</w:t>
            </w:r>
          </w:p>
        </w:tc>
        <w:tc>
          <w:tcPr>
            <w:tcW w:w="5465" w:type="dxa"/>
            <w:tcBorders>
              <w:top w:val="single" w:sz="4" w:space="0" w:color="000000"/>
              <w:left w:val="single" w:sz="4" w:space="0" w:color="000000"/>
              <w:bottom w:val="single" w:sz="4" w:space="0" w:color="000000"/>
              <w:right w:val="single" w:sz="4" w:space="0" w:color="000000"/>
            </w:tcBorders>
            <w:vAlign w:val="center"/>
          </w:tcPr>
          <w:p w14:paraId="45F9EAC2" w14:textId="77777777" w:rsidR="00FC5071" w:rsidRPr="00FC7C5F" w:rsidRDefault="00DC2B1C" w:rsidP="00DC2B1C">
            <w:pPr>
              <w:jc w:val="center"/>
              <w:rPr>
                <w:rFonts w:eastAsia="Times New Roman"/>
                <w:b/>
                <w:color w:val="000000"/>
              </w:rPr>
            </w:pPr>
            <w:r w:rsidRPr="00FC5071">
              <w:rPr>
                <w:rFonts w:eastAsia="Times New Roman"/>
                <w:b/>
                <w:bCs/>
              </w:rPr>
              <w:t>23PHISE14-1:</w:t>
            </w:r>
            <w:r>
              <w:rPr>
                <w:rFonts w:eastAsia="Times New Roman"/>
                <w:b/>
                <w:bCs/>
              </w:rPr>
              <w:t xml:space="preserve"> </w:t>
            </w:r>
            <w:r w:rsidRPr="00164041">
              <w:rPr>
                <w:rFonts w:eastAsia="Times New Roman"/>
                <w:b/>
              </w:rPr>
              <w:t>FREEDOM STRUGGLE IN TAMIL NADU</w:t>
            </w:r>
          </w:p>
        </w:tc>
        <w:tc>
          <w:tcPr>
            <w:tcW w:w="1678" w:type="dxa"/>
            <w:tcBorders>
              <w:top w:val="single" w:sz="4" w:space="0" w:color="000000"/>
              <w:left w:val="single" w:sz="4" w:space="0" w:color="000000"/>
              <w:bottom w:val="single" w:sz="4" w:space="0" w:color="000000"/>
              <w:right w:val="single" w:sz="4" w:space="0" w:color="000000"/>
            </w:tcBorders>
            <w:vAlign w:val="center"/>
          </w:tcPr>
          <w:p w14:paraId="1FAFEC98" w14:textId="77777777" w:rsidR="00FC5071" w:rsidRDefault="00DC2B1C" w:rsidP="00DC2B1C">
            <w:pPr>
              <w:jc w:val="center"/>
              <w:rPr>
                <w:rFonts w:eastAsia="Times New Roman"/>
                <w:b/>
              </w:rPr>
            </w:pPr>
            <w:r>
              <w:rPr>
                <w:rFonts w:eastAsia="Times New Roman"/>
                <w:b/>
              </w:rPr>
              <w:t>CREDIT: 3</w:t>
            </w:r>
          </w:p>
          <w:p w14:paraId="3B144E13" w14:textId="77777777" w:rsidR="00FC5071" w:rsidRDefault="00DC2B1C" w:rsidP="00DC2B1C">
            <w:pPr>
              <w:jc w:val="center"/>
              <w:rPr>
                <w:rFonts w:eastAsia="Times New Roman"/>
                <w:b/>
              </w:rPr>
            </w:pPr>
            <w:r>
              <w:rPr>
                <w:rFonts w:eastAsia="Times New Roman"/>
                <w:b/>
              </w:rPr>
              <w:t>HOURS: 5/W</w:t>
            </w:r>
          </w:p>
        </w:tc>
      </w:tr>
    </w:tbl>
    <w:p w14:paraId="53B3F685" w14:textId="77777777" w:rsidR="00FC5071" w:rsidRDefault="00FC5071" w:rsidP="00FC5071"/>
    <w:p w14:paraId="3A051C57" w14:textId="77777777" w:rsidR="0072641E" w:rsidRPr="00164041" w:rsidRDefault="0072641E" w:rsidP="0072641E">
      <w:pPr>
        <w:spacing w:line="360" w:lineRule="auto"/>
        <w:jc w:val="both"/>
        <w:rPr>
          <w:rFonts w:eastAsia="Times New Roman"/>
          <w:b/>
        </w:rPr>
      </w:pPr>
      <w:r>
        <w:rPr>
          <w:rFonts w:eastAsia="Times New Roman"/>
          <w:b/>
        </w:rPr>
        <w:t>Learning Objectives</w:t>
      </w:r>
    </w:p>
    <w:p w14:paraId="711D0F24" w14:textId="77777777" w:rsidR="0072641E" w:rsidRPr="00164041" w:rsidRDefault="0072641E" w:rsidP="00DA1D8A">
      <w:pPr>
        <w:numPr>
          <w:ilvl w:val="0"/>
          <w:numId w:val="1"/>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present the early resistance to colonial rule</w:t>
      </w:r>
    </w:p>
    <w:p w14:paraId="02DADA9B" w14:textId="77777777" w:rsidR="0072641E" w:rsidRPr="00164041" w:rsidRDefault="0072641E" w:rsidP="00DA1D8A">
      <w:pPr>
        <w:numPr>
          <w:ilvl w:val="0"/>
          <w:numId w:val="1"/>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detail the factors for the emergence of  national consciousness and the role of socio- political organisations</w:t>
      </w:r>
    </w:p>
    <w:p w14:paraId="21012FF9" w14:textId="77777777" w:rsidR="0072641E" w:rsidRPr="00164041" w:rsidRDefault="0072641E" w:rsidP="00DA1D8A">
      <w:pPr>
        <w:numPr>
          <w:ilvl w:val="0"/>
          <w:numId w:val="1"/>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explain the activities of Indian National Congress in Tamil Nadu under various rulers; also the role of national press</w:t>
      </w:r>
    </w:p>
    <w:p w14:paraId="459A17C2" w14:textId="77777777" w:rsidR="0072641E" w:rsidRPr="00164041" w:rsidRDefault="0072641E" w:rsidP="00DA1D8A">
      <w:pPr>
        <w:numPr>
          <w:ilvl w:val="0"/>
          <w:numId w:val="1"/>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To detail the activities of moderate and revolutionary leaders and the impact of Gandhi </w:t>
      </w:r>
    </w:p>
    <w:p w14:paraId="438E5614" w14:textId="77777777" w:rsidR="0072641E" w:rsidRPr="00164041" w:rsidRDefault="0072641E" w:rsidP="00DA1D8A">
      <w:pPr>
        <w:numPr>
          <w:ilvl w:val="0"/>
          <w:numId w:val="1"/>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point out the role of Tamil Nadu in the latter phase of the freedom struggle</w:t>
      </w:r>
    </w:p>
    <w:p w14:paraId="4689069F" w14:textId="77777777" w:rsidR="0072641E" w:rsidRPr="00164041" w:rsidRDefault="0072641E" w:rsidP="0072641E">
      <w:pPr>
        <w:spacing w:line="276" w:lineRule="auto"/>
        <w:jc w:val="both"/>
        <w:rPr>
          <w:rFonts w:eastAsia="Times New Roman"/>
          <w:b/>
        </w:rPr>
      </w:pPr>
    </w:p>
    <w:p w14:paraId="11CFD4EF" w14:textId="77777777" w:rsidR="0072641E" w:rsidRPr="00164041" w:rsidRDefault="0072641E" w:rsidP="0072641E">
      <w:pPr>
        <w:spacing w:line="276" w:lineRule="auto"/>
        <w:jc w:val="both"/>
        <w:rPr>
          <w:rFonts w:eastAsia="Times New Roman"/>
          <w:b/>
        </w:rPr>
      </w:pPr>
      <w:r w:rsidRPr="00164041">
        <w:rPr>
          <w:rFonts w:eastAsia="Times New Roman"/>
          <w:b/>
        </w:rPr>
        <w:t>UNIT I</w:t>
      </w:r>
    </w:p>
    <w:p w14:paraId="6D28A020" w14:textId="77777777" w:rsidR="0072641E" w:rsidRPr="00164041" w:rsidRDefault="0072641E" w:rsidP="0072641E">
      <w:pPr>
        <w:spacing w:line="276" w:lineRule="auto"/>
        <w:jc w:val="both"/>
        <w:rPr>
          <w:rFonts w:eastAsia="Times New Roman"/>
        </w:rPr>
      </w:pPr>
      <w:r w:rsidRPr="00164041">
        <w:rPr>
          <w:rFonts w:eastAsia="Times New Roman"/>
        </w:rPr>
        <w:t>Poligar Revolt – PuliThevan – VeeraPandiyaKattabomman – VeluNachiyar – Marudu Brothers – South Indian Rebellion – Vellore Revolt of 1806 – Causes – Course – Impact</w:t>
      </w:r>
    </w:p>
    <w:p w14:paraId="4A93DA85" w14:textId="77777777" w:rsidR="0072641E" w:rsidRPr="00164041" w:rsidRDefault="0072641E" w:rsidP="0072641E">
      <w:pPr>
        <w:spacing w:line="276" w:lineRule="auto"/>
        <w:jc w:val="both"/>
        <w:rPr>
          <w:rFonts w:eastAsia="Times New Roman"/>
        </w:rPr>
      </w:pPr>
    </w:p>
    <w:p w14:paraId="2532F390" w14:textId="77777777" w:rsidR="0072641E" w:rsidRPr="00164041" w:rsidRDefault="0072641E" w:rsidP="0072641E">
      <w:pPr>
        <w:spacing w:line="276" w:lineRule="auto"/>
        <w:jc w:val="both"/>
        <w:rPr>
          <w:rFonts w:eastAsia="Times New Roman"/>
        </w:rPr>
      </w:pPr>
      <w:r w:rsidRPr="00164041">
        <w:rPr>
          <w:rFonts w:eastAsia="Times New Roman"/>
          <w:b/>
        </w:rPr>
        <w:t>UNIT II</w:t>
      </w:r>
    </w:p>
    <w:p w14:paraId="2EB6AD96"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Emergence of Nationalist Consciousness –Socio - Political Organizations –  Madras Native Association  – –Madras MahajanaSabha-  Impact of Gandhi Visit Tamilnadu</w:t>
      </w:r>
    </w:p>
    <w:p w14:paraId="312E17E7" w14:textId="77777777" w:rsidR="0072641E" w:rsidRPr="00164041" w:rsidRDefault="0072641E" w:rsidP="0072641E">
      <w:pPr>
        <w:pBdr>
          <w:top w:val="nil"/>
          <w:left w:val="nil"/>
          <w:bottom w:val="nil"/>
          <w:right w:val="nil"/>
          <w:between w:val="nil"/>
        </w:pBdr>
        <w:spacing w:line="276" w:lineRule="auto"/>
        <w:rPr>
          <w:rFonts w:eastAsia="Times New Roman"/>
        </w:rPr>
      </w:pPr>
    </w:p>
    <w:p w14:paraId="5057CC8A" w14:textId="77777777" w:rsidR="0072641E" w:rsidRPr="00164041" w:rsidRDefault="0072641E" w:rsidP="0072641E">
      <w:pPr>
        <w:pBdr>
          <w:top w:val="nil"/>
          <w:left w:val="nil"/>
          <w:bottom w:val="nil"/>
          <w:right w:val="nil"/>
          <w:between w:val="nil"/>
        </w:pBdr>
        <w:spacing w:line="276" w:lineRule="auto"/>
        <w:rPr>
          <w:rFonts w:eastAsia="Times New Roman"/>
        </w:rPr>
      </w:pPr>
      <w:r w:rsidRPr="00164041">
        <w:rPr>
          <w:rFonts w:eastAsia="Times New Roman"/>
          <w:b/>
        </w:rPr>
        <w:t>UNIT III</w:t>
      </w:r>
    </w:p>
    <w:p w14:paraId="534E98E2"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 xml:space="preserve">Press and Nationalism –- The 'Hindu', Swadesamitran, New India, Dinamani, India ( edited by Bharathi), Swarajya- ; Salem Desabhimani - –  Desabhaktan-Sooryodhayam- - Vijaya- Chakravardhini- BalaBharatham- Nava Sakthi- SwantiraSangu- </w:t>
      </w:r>
    </w:p>
    <w:p w14:paraId="094BEC46" w14:textId="77777777" w:rsidR="0072641E" w:rsidRPr="00164041" w:rsidRDefault="0072641E" w:rsidP="0072641E">
      <w:pPr>
        <w:pBdr>
          <w:top w:val="nil"/>
          <w:left w:val="nil"/>
          <w:bottom w:val="nil"/>
          <w:right w:val="nil"/>
          <w:between w:val="nil"/>
        </w:pBdr>
        <w:spacing w:line="276" w:lineRule="auto"/>
        <w:jc w:val="both"/>
        <w:rPr>
          <w:rFonts w:eastAsia="Times New Roman"/>
        </w:rPr>
      </w:pPr>
    </w:p>
    <w:p w14:paraId="40B3E88F"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b/>
        </w:rPr>
        <w:t>UNIT IV</w:t>
      </w:r>
    </w:p>
    <w:p w14:paraId="50ED9974"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 xml:space="preserve">Moderate Phase and Extremist Phase –Swadeshi Movement in Tamil Nadu – G.SubramiayaIyer-V.O. Chidamabaram – SubramaniaBharathi – KadalurAnjaliammal- SoundaramAmmayar. </w:t>
      </w:r>
    </w:p>
    <w:p w14:paraId="4624D95F"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Revolutionary Movement in Tamil Nadu – Vanchinathan–  TirupurKumaran -  Subramania Siva- NeelakantaBrahmmachari</w:t>
      </w:r>
    </w:p>
    <w:p w14:paraId="0EB3F060" w14:textId="77777777" w:rsidR="0072641E" w:rsidRPr="00164041" w:rsidRDefault="0072641E" w:rsidP="0072641E">
      <w:pPr>
        <w:pBdr>
          <w:top w:val="nil"/>
          <w:left w:val="nil"/>
          <w:bottom w:val="nil"/>
          <w:right w:val="nil"/>
          <w:between w:val="nil"/>
        </w:pBdr>
        <w:spacing w:line="276" w:lineRule="auto"/>
        <w:rPr>
          <w:rFonts w:eastAsia="Times New Roman"/>
        </w:rPr>
      </w:pPr>
    </w:p>
    <w:p w14:paraId="281944B4" w14:textId="77777777" w:rsidR="0072641E" w:rsidRPr="00164041" w:rsidRDefault="0072641E" w:rsidP="0072641E">
      <w:pPr>
        <w:pBdr>
          <w:top w:val="nil"/>
          <w:left w:val="nil"/>
          <w:bottom w:val="nil"/>
          <w:right w:val="nil"/>
          <w:between w:val="nil"/>
        </w:pBdr>
        <w:spacing w:line="276" w:lineRule="auto"/>
        <w:rPr>
          <w:rFonts w:eastAsia="Times New Roman"/>
          <w:b/>
        </w:rPr>
      </w:pPr>
      <w:r w:rsidRPr="00164041">
        <w:rPr>
          <w:rFonts w:eastAsia="Times New Roman"/>
          <w:b/>
        </w:rPr>
        <w:t>UNIT V</w:t>
      </w:r>
    </w:p>
    <w:p w14:paraId="6C6D7F36"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Impact of Gandhi –Role of Rajaji – Vedaranyam March – S. Satyamurthi</w:t>
      </w:r>
    </w:p>
    <w:p w14:paraId="3FB621F2" w14:textId="77777777" w:rsidR="0072641E" w:rsidRPr="00164041" w:rsidRDefault="0072641E" w:rsidP="0072641E">
      <w:pPr>
        <w:pBdr>
          <w:top w:val="nil"/>
          <w:left w:val="nil"/>
          <w:bottom w:val="nil"/>
          <w:right w:val="nil"/>
          <w:between w:val="nil"/>
        </w:pBdr>
        <w:spacing w:line="276" w:lineRule="auto"/>
        <w:rPr>
          <w:rFonts w:eastAsia="Times New Roman"/>
        </w:rPr>
      </w:pPr>
      <w:r w:rsidRPr="00164041">
        <w:rPr>
          <w:rFonts w:eastAsia="Times New Roman"/>
        </w:rPr>
        <w:t>Quit India Movement in Tamil Nadu –K.Kamaraj- Participation of Tamils in Indian National Army – Popular Participation of Tamils</w:t>
      </w:r>
    </w:p>
    <w:p w14:paraId="494106F9" w14:textId="77777777" w:rsidR="0072641E" w:rsidRPr="00164041" w:rsidRDefault="0072641E" w:rsidP="0072641E">
      <w:pPr>
        <w:pBdr>
          <w:top w:val="nil"/>
          <w:left w:val="nil"/>
          <w:bottom w:val="nil"/>
          <w:right w:val="nil"/>
          <w:between w:val="nil"/>
        </w:pBdr>
        <w:rPr>
          <w:rFonts w:eastAsia="Times New Roman"/>
          <w:b/>
        </w:rPr>
      </w:pPr>
      <w:r w:rsidRPr="00164041">
        <w:rPr>
          <w:rFonts w:eastAsia="Times New Roman"/>
          <w:b/>
        </w:rPr>
        <w:t>Learning  Resources</w:t>
      </w:r>
    </w:p>
    <w:p w14:paraId="5EB551ED" w14:textId="77777777" w:rsidR="0072641E" w:rsidRPr="00164041" w:rsidRDefault="0072641E" w:rsidP="0072641E">
      <w:pPr>
        <w:pBdr>
          <w:top w:val="nil"/>
          <w:left w:val="nil"/>
          <w:bottom w:val="nil"/>
          <w:right w:val="nil"/>
          <w:between w:val="nil"/>
        </w:pBdr>
        <w:rPr>
          <w:rFonts w:eastAsia="Times New Roman"/>
        </w:rPr>
      </w:pPr>
    </w:p>
    <w:p w14:paraId="6D14D846" w14:textId="77777777" w:rsidR="0072641E" w:rsidRPr="00164041" w:rsidRDefault="00066FAF" w:rsidP="0072641E">
      <w:pPr>
        <w:pBdr>
          <w:top w:val="nil"/>
          <w:left w:val="nil"/>
          <w:bottom w:val="nil"/>
          <w:right w:val="nil"/>
          <w:between w:val="nil"/>
        </w:pBdr>
        <w:spacing w:after="120"/>
        <w:rPr>
          <w:rFonts w:eastAsia="Times New Roman"/>
          <w:b/>
        </w:rPr>
      </w:pPr>
      <w:r>
        <w:rPr>
          <w:rFonts w:eastAsia="Times New Roman"/>
          <w:b/>
        </w:rPr>
        <w:t xml:space="preserve"> Text</w:t>
      </w:r>
      <w:r w:rsidR="0072641E" w:rsidRPr="00164041">
        <w:rPr>
          <w:rFonts w:eastAsia="Times New Roman"/>
          <w:b/>
        </w:rPr>
        <w:t xml:space="preserve"> Books</w:t>
      </w:r>
      <w:r>
        <w:rPr>
          <w:rFonts w:eastAsia="Times New Roman"/>
          <w:b/>
        </w:rPr>
        <w:t>:</w:t>
      </w:r>
    </w:p>
    <w:p w14:paraId="53B9D3D7" w14:textId="77777777" w:rsidR="0072641E" w:rsidRPr="00164041" w:rsidRDefault="0072641E" w:rsidP="00DA1D8A">
      <w:pPr>
        <w:pStyle w:val="ListParagraph"/>
        <w:numPr>
          <w:ilvl w:val="0"/>
          <w:numId w:val="26"/>
        </w:numPr>
        <w:pBdr>
          <w:top w:val="nil"/>
          <w:left w:val="nil"/>
          <w:bottom w:val="nil"/>
          <w:right w:val="nil"/>
          <w:between w:val="nil"/>
        </w:pBdr>
        <w:spacing w:after="120" w:line="276" w:lineRule="auto"/>
        <w:rPr>
          <w:rFonts w:eastAsia="Times New Roman"/>
        </w:rPr>
      </w:pPr>
      <w:r w:rsidRPr="00164041">
        <w:rPr>
          <w:rFonts w:eastAsia="Times New Roman"/>
        </w:rPr>
        <w:t>Rajayyan, K : Rise and fall of Poligars&amp; South Indian Rebellion</w:t>
      </w:r>
    </w:p>
    <w:p w14:paraId="1B00B3DA" w14:textId="77777777" w:rsidR="0072641E" w:rsidRPr="00164041" w:rsidRDefault="0072641E" w:rsidP="00DA1D8A">
      <w:pPr>
        <w:pStyle w:val="ListParagraph"/>
        <w:numPr>
          <w:ilvl w:val="0"/>
          <w:numId w:val="26"/>
        </w:numPr>
        <w:pBdr>
          <w:top w:val="nil"/>
          <w:left w:val="nil"/>
          <w:bottom w:val="nil"/>
          <w:right w:val="nil"/>
          <w:between w:val="nil"/>
        </w:pBdr>
        <w:spacing w:after="120" w:line="276" w:lineRule="auto"/>
        <w:rPr>
          <w:rFonts w:eastAsia="Times New Roman"/>
        </w:rPr>
      </w:pPr>
      <w:r w:rsidRPr="00164041">
        <w:rPr>
          <w:rFonts w:eastAsia="Times New Roman"/>
        </w:rPr>
        <w:t>Rajayyan, K. : South Indian Rebellion, The First War of Independence,1800- 1801.</w:t>
      </w:r>
    </w:p>
    <w:p w14:paraId="05007662" w14:textId="77777777" w:rsidR="0072641E" w:rsidRPr="00164041" w:rsidRDefault="0072641E" w:rsidP="00DA1D8A">
      <w:pPr>
        <w:pStyle w:val="ListParagraph"/>
        <w:numPr>
          <w:ilvl w:val="0"/>
          <w:numId w:val="26"/>
        </w:numPr>
        <w:pBdr>
          <w:top w:val="nil"/>
          <w:left w:val="nil"/>
          <w:bottom w:val="nil"/>
          <w:right w:val="nil"/>
          <w:between w:val="nil"/>
        </w:pBdr>
        <w:spacing w:after="120" w:line="276" w:lineRule="auto"/>
        <w:rPr>
          <w:rFonts w:eastAsia="Times New Roman"/>
        </w:rPr>
      </w:pPr>
      <w:r w:rsidRPr="00164041">
        <w:rPr>
          <w:rFonts w:eastAsia="Times New Roman"/>
        </w:rPr>
        <w:lastRenderedPageBreak/>
        <w:t>Rajayyan, K.: Tamil Nadu: A Real History</w:t>
      </w:r>
    </w:p>
    <w:p w14:paraId="7DCA4C50" w14:textId="77777777" w:rsidR="0072641E" w:rsidRPr="00164041" w:rsidRDefault="0072641E" w:rsidP="00DA1D8A">
      <w:pPr>
        <w:pStyle w:val="ListParagraph"/>
        <w:numPr>
          <w:ilvl w:val="0"/>
          <w:numId w:val="26"/>
        </w:numPr>
        <w:pBdr>
          <w:top w:val="nil"/>
          <w:left w:val="nil"/>
          <w:bottom w:val="nil"/>
          <w:right w:val="nil"/>
          <w:between w:val="nil"/>
        </w:pBdr>
        <w:spacing w:after="120" w:line="276" w:lineRule="auto"/>
        <w:rPr>
          <w:rFonts w:eastAsia="Times New Roman"/>
        </w:rPr>
      </w:pPr>
      <w:r w:rsidRPr="00164041">
        <w:rPr>
          <w:rFonts w:eastAsia="Times New Roman"/>
        </w:rPr>
        <w:t>Rajendran, N.K.: The National Movement in Tamil Nadu, 1905-1914: Agitational Politics and State Coercion</w:t>
      </w:r>
    </w:p>
    <w:p w14:paraId="54DE9A8A" w14:textId="77777777" w:rsidR="0072641E" w:rsidRPr="00164041" w:rsidRDefault="0072641E" w:rsidP="00DA1D8A">
      <w:pPr>
        <w:pStyle w:val="ListParagraph"/>
        <w:numPr>
          <w:ilvl w:val="0"/>
          <w:numId w:val="26"/>
        </w:numPr>
        <w:pBdr>
          <w:top w:val="nil"/>
          <w:left w:val="nil"/>
          <w:bottom w:val="nil"/>
          <w:right w:val="nil"/>
          <w:between w:val="nil"/>
        </w:pBdr>
        <w:spacing w:after="120" w:line="276" w:lineRule="auto"/>
        <w:rPr>
          <w:rFonts w:eastAsia="Times New Roman"/>
        </w:rPr>
      </w:pPr>
      <w:r w:rsidRPr="00164041">
        <w:rPr>
          <w:rFonts w:eastAsia="Times New Roman"/>
        </w:rPr>
        <w:t xml:space="preserve">G. Venkatesan, History of Indian Freedom Struggle </w:t>
      </w:r>
    </w:p>
    <w:p w14:paraId="7ADB752C" w14:textId="77777777" w:rsidR="0072641E" w:rsidRPr="00164041" w:rsidRDefault="0072641E" w:rsidP="0072641E">
      <w:pPr>
        <w:pBdr>
          <w:top w:val="nil"/>
          <w:left w:val="nil"/>
          <w:bottom w:val="nil"/>
          <w:right w:val="nil"/>
          <w:between w:val="nil"/>
        </w:pBdr>
        <w:spacing w:after="120"/>
        <w:rPr>
          <w:rFonts w:eastAsia="Times New Roman"/>
        </w:rPr>
      </w:pPr>
    </w:p>
    <w:p w14:paraId="502B1F68" w14:textId="77777777" w:rsidR="0072641E" w:rsidRPr="00164041" w:rsidRDefault="0072641E" w:rsidP="0072641E">
      <w:pPr>
        <w:pBdr>
          <w:top w:val="nil"/>
          <w:left w:val="nil"/>
          <w:bottom w:val="nil"/>
          <w:right w:val="nil"/>
          <w:between w:val="nil"/>
        </w:pBdr>
        <w:spacing w:after="120"/>
        <w:rPr>
          <w:rFonts w:eastAsia="Times New Roman"/>
          <w:b/>
        </w:rPr>
      </w:pPr>
      <w:r w:rsidRPr="00164041">
        <w:rPr>
          <w:rFonts w:eastAsia="Times New Roman"/>
          <w:b/>
        </w:rPr>
        <w:t xml:space="preserve">Reference </w:t>
      </w:r>
      <w:r w:rsidR="00066FAF">
        <w:rPr>
          <w:rFonts w:eastAsia="Times New Roman"/>
          <w:b/>
        </w:rPr>
        <w:t>Books:</w:t>
      </w:r>
    </w:p>
    <w:p w14:paraId="2160AD87" w14:textId="77777777" w:rsidR="0072641E" w:rsidRPr="00164041" w:rsidRDefault="0072641E" w:rsidP="00DA1D8A">
      <w:pPr>
        <w:pStyle w:val="ListParagraph"/>
        <w:numPr>
          <w:ilvl w:val="0"/>
          <w:numId w:val="27"/>
        </w:numPr>
        <w:pBdr>
          <w:top w:val="nil"/>
          <w:left w:val="nil"/>
          <w:bottom w:val="nil"/>
          <w:right w:val="nil"/>
          <w:between w:val="nil"/>
        </w:pBdr>
        <w:spacing w:after="120" w:line="276" w:lineRule="auto"/>
        <w:rPr>
          <w:rFonts w:eastAsia="Times New Roman"/>
        </w:rPr>
      </w:pPr>
      <w:r w:rsidRPr="00164041">
        <w:rPr>
          <w:rFonts w:eastAsia="Times New Roman"/>
        </w:rPr>
        <w:t>Narasimhan V.K. :Kamaraj – A Study</w:t>
      </w:r>
    </w:p>
    <w:p w14:paraId="14EDD83B" w14:textId="77777777" w:rsidR="0072641E" w:rsidRPr="00164041" w:rsidRDefault="0072641E" w:rsidP="00DA1D8A">
      <w:pPr>
        <w:pStyle w:val="ListParagraph"/>
        <w:numPr>
          <w:ilvl w:val="0"/>
          <w:numId w:val="27"/>
        </w:numPr>
        <w:pBdr>
          <w:top w:val="nil"/>
          <w:left w:val="nil"/>
          <w:bottom w:val="nil"/>
          <w:right w:val="nil"/>
          <w:between w:val="nil"/>
        </w:pBdr>
        <w:spacing w:after="120" w:line="276" w:lineRule="auto"/>
        <w:rPr>
          <w:rFonts w:eastAsia="Times New Roman"/>
        </w:rPr>
      </w:pPr>
      <w:r w:rsidRPr="00164041">
        <w:rPr>
          <w:rFonts w:eastAsia="Times New Roman"/>
        </w:rPr>
        <w:t>Sundarajan, Saroja. : March to Freedom in Madras Presidency, 1885-1915.</w:t>
      </w:r>
    </w:p>
    <w:p w14:paraId="038D0E27" w14:textId="77777777" w:rsidR="0072641E" w:rsidRPr="00164041" w:rsidRDefault="0072641E" w:rsidP="00DA1D8A">
      <w:pPr>
        <w:pStyle w:val="ListParagraph"/>
        <w:numPr>
          <w:ilvl w:val="0"/>
          <w:numId w:val="27"/>
        </w:numPr>
        <w:spacing w:line="276" w:lineRule="auto"/>
        <w:jc w:val="both"/>
        <w:rPr>
          <w:rFonts w:eastAsia="Times New Roman"/>
        </w:rPr>
      </w:pPr>
      <w:r w:rsidRPr="00164041">
        <w:rPr>
          <w:rFonts w:eastAsia="Times New Roman"/>
        </w:rPr>
        <w:t>Suntharalingam, R. : Politics and Nationalist Awakening in South India,1852-1891.</w:t>
      </w:r>
    </w:p>
    <w:p w14:paraId="5564A2EB" w14:textId="77777777" w:rsidR="0072641E" w:rsidRPr="00164041" w:rsidRDefault="0072641E" w:rsidP="0072641E">
      <w:pPr>
        <w:spacing w:line="276" w:lineRule="auto"/>
        <w:jc w:val="both"/>
        <w:rPr>
          <w:rFonts w:eastAsia="Times New Roman"/>
        </w:rPr>
      </w:pPr>
    </w:p>
    <w:p w14:paraId="10CAE66B" w14:textId="77777777" w:rsidR="0072641E" w:rsidRPr="00164041" w:rsidRDefault="0072641E" w:rsidP="0072641E">
      <w:pPr>
        <w:jc w:val="both"/>
        <w:rPr>
          <w:rFonts w:eastAsia="Times New Roman"/>
        </w:rPr>
      </w:pPr>
      <w:r w:rsidRPr="00164041">
        <w:rPr>
          <w:rFonts w:eastAsia="Times New Roman"/>
          <w:b/>
        </w:rPr>
        <w:t>Web Sources</w:t>
      </w:r>
      <w:r w:rsidRPr="00164041">
        <w:rPr>
          <w:rFonts w:eastAsia="Times New Roman"/>
        </w:rPr>
        <w:t xml:space="preserve">: </w:t>
      </w:r>
    </w:p>
    <w:p w14:paraId="52F65091" w14:textId="77777777" w:rsidR="0072641E" w:rsidRPr="00164041" w:rsidRDefault="001128BD" w:rsidP="00DA1D8A">
      <w:pPr>
        <w:numPr>
          <w:ilvl w:val="0"/>
          <w:numId w:val="9"/>
        </w:numPr>
        <w:pBdr>
          <w:top w:val="nil"/>
          <w:left w:val="nil"/>
          <w:bottom w:val="nil"/>
          <w:right w:val="nil"/>
          <w:between w:val="nil"/>
        </w:pBdr>
        <w:spacing w:line="276" w:lineRule="auto"/>
        <w:jc w:val="both"/>
        <w:rPr>
          <w:rFonts w:eastAsia="Times New Roman"/>
        </w:rPr>
      </w:pPr>
      <w:hyperlink r:id="rId16">
        <w:r w:rsidR="0072641E" w:rsidRPr="00164041">
          <w:rPr>
            <w:rFonts w:eastAsia="Times New Roman"/>
            <w:u w:val="single"/>
          </w:rPr>
          <w:t>https://www.indiaculture.nic.in/sites/default/files/pdf/Martyrs_Vol_5_06_03_2019.pdf</w:t>
        </w:r>
      </w:hyperlink>
    </w:p>
    <w:p w14:paraId="4E7D9F45" w14:textId="77777777" w:rsidR="0072641E" w:rsidRPr="00164041" w:rsidRDefault="001128BD" w:rsidP="00DA1D8A">
      <w:pPr>
        <w:numPr>
          <w:ilvl w:val="0"/>
          <w:numId w:val="9"/>
        </w:numPr>
        <w:pBdr>
          <w:top w:val="nil"/>
          <w:left w:val="nil"/>
          <w:bottom w:val="nil"/>
          <w:right w:val="nil"/>
          <w:between w:val="nil"/>
        </w:pBdr>
        <w:spacing w:after="200" w:line="276" w:lineRule="auto"/>
        <w:jc w:val="both"/>
        <w:rPr>
          <w:rFonts w:eastAsia="Times New Roman"/>
        </w:rPr>
      </w:pPr>
      <w:hyperlink r:id="rId17">
        <w:r w:rsidR="0072641E" w:rsidRPr="00164041">
          <w:rPr>
            <w:rFonts w:eastAsia="Times New Roman"/>
            <w:u w:val="single"/>
          </w:rPr>
          <w:t>https://www.youreducationportal.com/freedom-fighters-of-tamil-nadu/</w:t>
        </w:r>
      </w:hyperlink>
    </w:p>
    <w:p w14:paraId="4453F6AE" w14:textId="77777777" w:rsidR="0072641E" w:rsidRPr="00164041" w:rsidRDefault="0072641E" w:rsidP="0072641E">
      <w:pPr>
        <w:jc w:val="center"/>
        <w:rPr>
          <w:rFonts w:eastAsia="Times New Roman"/>
          <w:b/>
        </w:rPr>
      </w:pPr>
    </w:p>
    <w:p w14:paraId="642B382B" w14:textId="77777777" w:rsidR="0072641E" w:rsidRPr="00164041" w:rsidRDefault="0072641E" w:rsidP="0072641E">
      <w:pPr>
        <w:jc w:val="both"/>
        <w:rPr>
          <w:rFonts w:eastAsia="Times New Roman"/>
          <w:b/>
        </w:rPr>
      </w:pPr>
      <w:r w:rsidRPr="00164041">
        <w:rPr>
          <w:rFonts w:eastAsia="Times New Roman"/>
          <w:b/>
        </w:rPr>
        <w:t xml:space="preserve">Course Outcomes: </w:t>
      </w:r>
    </w:p>
    <w:p w14:paraId="6916A3FC" w14:textId="77777777" w:rsidR="0072641E" w:rsidRPr="007E7B16" w:rsidRDefault="0072641E" w:rsidP="00DA1D8A">
      <w:pPr>
        <w:pStyle w:val="ListParagraph"/>
        <w:numPr>
          <w:ilvl w:val="0"/>
          <w:numId w:val="56"/>
        </w:numPr>
        <w:pBdr>
          <w:top w:val="nil"/>
          <w:left w:val="nil"/>
          <w:bottom w:val="nil"/>
          <w:right w:val="nil"/>
          <w:between w:val="nil"/>
        </w:pBdr>
        <w:spacing w:line="276" w:lineRule="auto"/>
        <w:ind w:left="990" w:hanging="630"/>
        <w:jc w:val="both"/>
        <w:rPr>
          <w:rFonts w:eastAsia="Times New Roman"/>
        </w:rPr>
      </w:pPr>
      <w:r w:rsidRPr="007E7B16">
        <w:rPr>
          <w:rFonts w:eastAsia="Times New Roman"/>
        </w:rPr>
        <w:t>Appreciate the contribution of early resistance against British rule in Tamil Nadu.</w:t>
      </w:r>
    </w:p>
    <w:p w14:paraId="249DD6A3" w14:textId="77777777" w:rsidR="0072641E" w:rsidRPr="007E7B16" w:rsidRDefault="0072641E" w:rsidP="00DA1D8A">
      <w:pPr>
        <w:pStyle w:val="ListParagraph"/>
        <w:numPr>
          <w:ilvl w:val="0"/>
          <w:numId w:val="56"/>
        </w:numPr>
        <w:pBdr>
          <w:top w:val="nil"/>
          <w:left w:val="nil"/>
          <w:bottom w:val="nil"/>
          <w:right w:val="nil"/>
          <w:between w:val="nil"/>
        </w:pBdr>
        <w:spacing w:line="276" w:lineRule="auto"/>
        <w:ind w:left="990" w:hanging="630"/>
        <w:jc w:val="both"/>
        <w:rPr>
          <w:rFonts w:eastAsia="Times New Roman"/>
        </w:rPr>
      </w:pPr>
      <w:r w:rsidRPr="007E7B16">
        <w:rPr>
          <w:rFonts w:eastAsia="Times New Roman"/>
        </w:rPr>
        <w:t>Describe the role of organizations in increasing nationalist consciousness</w:t>
      </w:r>
    </w:p>
    <w:p w14:paraId="563FE7C2" w14:textId="77777777" w:rsidR="0072641E" w:rsidRPr="007E7B16" w:rsidRDefault="0072641E" w:rsidP="00DA1D8A">
      <w:pPr>
        <w:pStyle w:val="ListParagraph"/>
        <w:numPr>
          <w:ilvl w:val="0"/>
          <w:numId w:val="56"/>
        </w:numPr>
        <w:pBdr>
          <w:top w:val="nil"/>
          <w:left w:val="nil"/>
          <w:bottom w:val="nil"/>
          <w:right w:val="nil"/>
          <w:between w:val="nil"/>
        </w:pBdr>
        <w:spacing w:line="276" w:lineRule="auto"/>
        <w:ind w:left="990" w:hanging="630"/>
        <w:jc w:val="both"/>
        <w:rPr>
          <w:rFonts w:eastAsia="Times New Roman"/>
        </w:rPr>
      </w:pPr>
      <w:r w:rsidRPr="007E7B16">
        <w:rPr>
          <w:rFonts w:eastAsia="Times New Roman"/>
        </w:rPr>
        <w:t>Assess the role of press in Tamil Nadu towards the nationalist cause.</w:t>
      </w:r>
    </w:p>
    <w:p w14:paraId="6CAACE52" w14:textId="77777777" w:rsidR="0072641E" w:rsidRPr="007E7B16" w:rsidRDefault="0072641E" w:rsidP="00DA1D8A">
      <w:pPr>
        <w:pStyle w:val="ListParagraph"/>
        <w:numPr>
          <w:ilvl w:val="0"/>
          <w:numId w:val="56"/>
        </w:numPr>
        <w:pBdr>
          <w:top w:val="nil"/>
          <w:left w:val="nil"/>
          <w:bottom w:val="nil"/>
          <w:right w:val="nil"/>
          <w:between w:val="nil"/>
        </w:pBdr>
        <w:spacing w:line="276" w:lineRule="auto"/>
        <w:ind w:left="990" w:hanging="630"/>
        <w:rPr>
          <w:rFonts w:eastAsia="Times New Roman"/>
        </w:rPr>
      </w:pPr>
      <w:r w:rsidRPr="007E7B16">
        <w:rPr>
          <w:rFonts w:eastAsia="Times New Roman"/>
        </w:rPr>
        <w:t>Evaluate the contribution of various leaders tos India’s freedom struggle.</w:t>
      </w:r>
    </w:p>
    <w:p w14:paraId="6FBA1F9D" w14:textId="77777777" w:rsidR="0072641E" w:rsidRPr="007E7B16" w:rsidRDefault="0072641E" w:rsidP="00DA1D8A">
      <w:pPr>
        <w:pStyle w:val="ListParagraph"/>
        <w:numPr>
          <w:ilvl w:val="0"/>
          <w:numId w:val="56"/>
        </w:numPr>
        <w:pBdr>
          <w:top w:val="nil"/>
          <w:left w:val="nil"/>
          <w:bottom w:val="nil"/>
          <w:right w:val="nil"/>
          <w:between w:val="nil"/>
        </w:pBdr>
        <w:spacing w:line="276" w:lineRule="auto"/>
        <w:ind w:left="990" w:hanging="630"/>
        <w:rPr>
          <w:rFonts w:eastAsia="Times New Roman"/>
        </w:rPr>
      </w:pPr>
      <w:r w:rsidRPr="007E7B16">
        <w:rPr>
          <w:rFonts w:eastAsia="Times New Roman"/>
        </w:rPr>
        <w:t xml:space="preserve">Understand the role of Tamil Nadu in the final phase of the freedom struggle </w:t>
      </w:r>
    </w:p>
    <w:p w14:paraId="525BC5BE" w14:textId="77777777" w:rsidR="0072641E" w:rsidRPr="00164041" w:rsidRDefault="0072641E" w:rsidP="0072641E">
      <w:pPr>
        <w:pBdr>
          <w:top w:val="nil"/>
          <w:left w:val="nil"/>
          <w:bottom w:val="nil"/>
          <w:right w:val="nil"/>
          <w:between w:val="nil"/>
        </w:pBdr>
        <w:rPr>
          <w:rFonts w:eastAsia="Times New Roman"/>
        </w:rPr>
      </w:pPr>
    </w:p>
    <w:p w14:paraId="25BDDFAB" w14:textId="77777777" w:rsidR="0072641E" w:rsidRPr="00164041" w:rsidRDefault="0072641E" w:rsidP="0072641E">
      <w:pPr>
        <w:spacing w:line="360" w:lineRule="auto"/>
        <w:jc w:val="center"/>
        <w:rPr>
          <w:b/>
        </w:rPr>
      </w:pPr>
      <w:r>
        <w:rPr>
          <w:b/>
        </w:rPr>
        <w:t>CO Mapping with Programme Outcomes and Programme Specific Outcomes</w:t>
      </w:r>
    </w:p>
    <w:tbl>
      <w:tblPr>
        <w:tblStyle w:val="LightGrid-Accent11"/>
        <w:tblW w:w="8884" w:type="dxa"/>
        <w:tblLook w:val="0400" w:firstRow="0" w:lastRow="0" w:firstColumn="0" w:lastColumn="0" w:noHBand="0" w:noVBand="1"/>
      </w:tblPr>
      <w:tblGrid>
        <w:gridCol w:w="1069"/>
        <w:gridCol w:w="550"/>
        <w:gridCol w:w="550"/>
        <w:gridCol w:w="550"/>
        <w:gridCol w:w="550"/>
        <w:gridCol w:w="550"/>
        <w:gridCol w:w="550"/>
        <w:gridCol w:w="550"/>
        <w:gridCol w:w="550"/>
        <w:gridCol w:w="683"/>
        <w:gridCol w:w="683"/>
        <w:gridCol w:w="683"/>
        <w:gridCol w:w="683"/>
        <w:gridCol w:w="683"/>
      </w:tblGrid>
      <w:tr w:rsidR="0072641E" w:rsidRPr="00164041" w14:paraId="05FA32DA"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003A6E34" w14:textId="77777777" w:rsidR="0072641E" w:rsidRPr="00164041" w:rsidRDefault="0072641E" w:rsidP="0072641E">
            <w:pPr>
              <w:jc w:val="center"/>
              <w:rPr>
                <w:b/>
              </w:rPr>
            </w:pPr>
          </w:p>
        </w:tc>
        <w:tc>
          <w:tcPr>
            <w:tcW w:w="4400" w:type="dxa"/>
            <w:gridSpan w:val="8"/>
            <w:hideMark/>
          </w:tcPr>
          <w:p w14:paraId="5CA27484" w14:textId="77777777" w:rsidR="0072641E" w:rsidRPr="00164041" w:rsidRDefault="0072641E" w:rsidP="0072641E">
            <w:pPr>
              <w:jc w:val="center"/>
              <w:rPr>
                <w:b/>
              </w:rPr>
            </w:pPr>
            <w:r>
              <w:rPr>
                <w:b/>
              </w:rPr>
              <w:t>PROGRAMME OUTCOME</w:t>
            </w:r>
          </w:p>
        </w:tc>
        <w:tc>
          <w:tcPr>
            <w:tcW w:w="3415" w:type="dxa"/>
            <w:gridSpan w:val="5"/>
          </w:tcPr>
          <w:p w14:paraId="5F5CCB90" w14:textId="77777777" w:rsidR="0072641E" w:rsidRPr="00164041" w:rsidRDefault="0072641E" w:rsidP="0072641E">
            <w:pPr>
              <w:jc w:val="center"/>
              <w:rPr>
                <w:b/>
              </w:rPr>
            </w:pPr>
            <w:r>
              <w:rPr>
                <w:b/>
              </w:rPr>
              <w:t>PROGRAMME SPECIFIC OUTCOME</w:t>
            </w:r>
          </w:p>
        </w:tc>
      </w:tr>
      <w:tr w:rsidR="0072641E" w:rsidRPr="00164041" w14:paraId="5E2626CF"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6A7D7902" w14:textId="77777777" w:rsidR="0072641E" w:rsidRPr="00164041" w:rsidRDefault="0072641E" w:rsidP="0072641E">
            <w:pPr>
              <w:jc w:val="center"/>
              <w:rPr>
                <w:b/>
                <w:sz w:val="24"/>
                <w:szCs w:val="24"/>
              </w:rPr>
            </w:pPr>
          </w:p>
        </w:tc>
        <w:tc>
          <w:tcPr>
            <w:tcW w:w="550" w:type="dxa"/>
            <w:hideMark/>
          </w:tcPr>
          <w:p w14:paraId="6A983B2F" w14:textId="77777777" w:rsidR="0072641E" w:rsidRPr="00164041" w:rsidRDefault="0072641E" w:rsidP="0072641E">
            <w:pPr>
              <w:jc w:val="center"/>
              <w:rPr>
                <w:b/>
                <w:sz w:val="24"/>
                <w:szCs w:val="24"/>
              </w:rPr>
            </w:pPr>
            <w:r w:rsidRPr="00164041">
              <w:rPr>
                <w:b/>
                <w:sz w:val="24"/>
                <w:szCs w:val="24"/>
              </w:rPr>
              <w:t>PO 1</w:t>
            </w:r>
          </w:p>
        </w:tc>
        <w:tc>
          <w:tcPr>
            <w:tcW w:w="550" w:type="dxa"/>
            <w:hideMark/>
          </w:tcPr>
          <w:p w14:paraId="6D2364C5" w14:textId="77777777" w:rsidR="0072641E" w:rsidRPr="00164041" w:rsidRDefault="0072641E" w:rsidP="0072641E">
            <w:pPr>
              <w:jc w:val="center"/>
              <w:rPr>
                <w:b/>
                <w:sz w:val="24"/>
                <w:szCs w:val="24"/>
              </w:rPr>
            </w:pPr>
            <w:r w:rsidRPr="00164041">
              <w:rPr>
                <w:b/>
                <w:sz w:val="24"/>
                <w:szCs w:val="24"/>
              </w:rPr>
              <w:t>PO 2</w:t>
            </w:r>
          </w:p>
        </w:tc>
        <w:tc>
          <w:tcPr>
            <w:tcW w:w="550" w:type="dxa"/>
            <w:hideMark/>
          </w:tcPr>
          <w:p w14:paraId="01DDCC96" w14:textId="77777777" w:rsidR="0072641E" w:rsidRPr="00164041" w:rsidRDefault="0072641E" w:rsidP="0072641E">
            <w:pPr>
              <w:jc w:val="center"/>
              <w:rPr>
                <w:b/>
                <w:sz w:val="24"/>
                <w:szCs w:val="24"/>
              </w:rPr>
            </w:pPr>
            <w:r w:rsidRPr="00164041">
              <w:rPr>
                <w:b/>
                <w:sz w:val="24"/>
                <w:szCs w:val="24"/>
              </w:rPr>
              <w:t>PO 3</w:t>
            </w:r>
          </w:p>
        </w:tc>
        <w:tc>
          <w:tcPr>
            <w:tcW w:w="550" w:type="dxa"/>
            <w:hideMark/>
          </w:tcPr>
          <w:p w14:paraId="34FE4313" w14:textId="77777777" w:rsidR="0072641E" w:rsidRPr="00164041" w:rsidRDefault="0072641E" w:rsidP="0072641E">
            <w:pPr>
              <w:jc w:val="center"/>
              <w:rPr>
                <w:b/>
                <w:sz w:val="24"/>
                <w:szCs w:val="24"/>
              </w:rPr>
            </w:pPr>
            <w:r w:rsidRPr="00164041">
              <w:rPr>
                <w:b/>
                <w:sz w:val="24"/>
                <w:szCs w:val="24"/>
              </w:rPr>
              <w:t>PO 4</w:t>
            </w:r>
          </w:p>
        </w:tc>
        <w:tc>
          <w:tcPr>
            <w:tcW w:w="550" w:type="dxa"/>
            <w:hideMark/>
          </w:tcPr>
          <w:p w14:paraId="19600CAB" w14:textId="77777777" w:rsidR="0072641E" w:rsidRPr="00164041" w:rsidRDefault="0072641E" w:rsidP="0072641E">
            <w:pPr>
              <w:jc w:val="center"/>
              <w:rPr>
                <w:b/>
                <w:sz w:val="24"/>
                <w:szCs w:val="24"/>
              </w:rPr>
            </w:pPr>
            <w:r w:rsidRPr="00164041">
              <w:rPr>
                <w:b/>
                <w:sz w:val="24"/>
                <w:szCs w:val="24"/>
              </w:rPr>
              <w:t>PO 5</w:t>
            </w:r>
          </w:p>
        </w:tc>
        <w:tc>
          <w:tcPr>
            <w:tcW w:w="550" w:type="dxa"/>
            <w:hideMark/>
          </w:tcPr>
          <w:p w14:paraId="14D2C1A8" w14:textId="77777777" w:rsidR="0072641E" w:rsidRPr="00164041" w:rsidRDefault="0072641E" w:rsidP="0072641E">
            <w:pPr>
              <w:jc w:val="center"/>
              <w:rPr>
                <w:b/>
                <w:sz w:val="24"/>
                <w:szCs w:val="24"/>
              </w:rPr>
            </w:pPr>
            <w:r w:rsidRPr="00164041">
              <w:rPr>
                <w:b/>
                <w:sz w:val="24"/>
                <w:szCs w:val="24"/>
              </w:rPr>
              <w:t>PO 6</w:t>
            </w:r>
          </w:p>
        </w:tc>
        <w:tc>
          <w:tcPr>
            <w:tcW w:w="550" w:type="dxa"/>
            <w:hideMark/>
          </w:tcPr>
          <w:p w14:paraId="745C1315" w14:textId="77777777" w:rsidR="0072641E" w:rsidRPr="00164041" w:rsidRDefault="0072641E" w:rsidP="0072641E">
            <w:pPr>
              <w:jc w:val="center"/>
              <w:rPr>
                <w:b/>
                <w:sz w:val="24"/>
                <w:szCs w:val="24"/>
              </w:rPr>
            </w:pPr>
            <w:r w:rsidRPr="00164041">
              <w:rPr>
                <w:b/>
                <w:sz w:val="24"/>
                <w:szCs w:val="24"/>
              </w:rPr>
              <w:t>PO 7</w:t>
            </w:r>
          </w:p>
        </w:tc>
        <w:tc>
          <w:tcPr>
            <w:tcW w:w="550" w:type="dxa"/>
          </w:tcPr>
          <w:p w14:paraId="0B5510A8" w14:textId="77777777" w:rsidR="0072641E" w:rsidRPr="00164041" w:rsidRDefault="0072641E" w:rsidP="0072641E">
            <w:pPr>
              <w:jc w:val="center"/>
              <w:rPr>
                <w:b/>
                <w:sz w:val="24"/>
                <w:szCs w:val="24"/>
              </w:rPr>
            </w:pPr>
            <w:r w:rsidRPr="00164041">
              <w:rPr>
                <w:b/>
                <w:sz w:val="24"/>
                <w:szCs w:val="24"/>
              </w:rPr>
              <w:t>PO 8</w:t>
            </w:r>
          </w:p>
        </w:tc>
        <w:tc>
          <w:tcPr>
            <w:tcW w:w="683" w:type="dxa"/>
          </w:tcPr>
          <w:p w14:paraId="596CB29B" w14:textId="77777777" w:rsidR="0072641E" w:rsidRPr="00164041" w:rsidRDefault="0072641E" w:rsidP="0072641E">
            <w:pPr>
              <w:jc w:val="center"/>
              <w:rPr>
                <w:b/>
                <w:sz w:val="24"/>
                <w:szCs w:val="24"/>
              </w:rPr>
            </w:pPr>
            <w:r w:rsidRPr="00164041">
              <w:rPr>
                <w:b/>
                <w:sz w:val="24"/>
                <w:szCs w:val="24"/>
              </w:rPr>
              <w:t>PSO 1</w:t>
            </w:r>
          </w:p>
        </w:tc>
        <w:tc>
          <w:tcPr>
            <w:tcW w:w="683" w:type="dxa"/>
          </w:tcPr>
          <w:p w14:paraId="3A0CB947" w14:textId="77777777" w:rsidR="0072641E" w:rsidRPr="00164041" w:rsidRDefault="0072641E" w:rsidP="0072641E">
            <w:pPr>
              <w:jc w:val="center"/>
              <w:rPr>
                <w:b/>
                <w:sz w:val="24"/>
                <w:szCs w:val="24"/>
              </w:rPr>
            </w:pPr>
            <w:r w:rsidRPr="00164041">
              <w:rPr>
                <w:b/>
                <w:sz w:val="24"/>
                <w:szCs w:val="24"/>
              </w:rPr>
              <w:t>PSO 2</w:t>
            </w:r>
          </w:p>
        </w:tc>
        <w:tc>
          <w:tcPr>
            <w:tcW w:w="683" w:type="dxa"/>
          </w:tcPr>
          <w:p w14:paraId="152CB1E3" w14:textId="77777777" w:rsidR="0072641E" w:rsidRPr="00164041" w:rsidRDefault="0072641E" w:rsidP="0072641E">
            <w:pPr>
              <w:jc w:val="center"/>
              <w:rPr>
                <w:b/>
                <w:sz w:val="24"/>
                <w:szCs w:val="24"/>
              </w:rPr>
            </w:pPr>
            <w:r w:rsidRPr="00164041">
              <w:rPr>
                <w:b/>
                <w:sz w:val="24"/>
                <w:szCs w:val="24"/>
              </w:rPr>
              <w:t>PSO 3</w:t>
            </w:r>
          </w:p>
        </w:tc>
        <w:tc>
          <w:tcPr>
            <w:tcW w:w="683" w:type="dxa"/>
          </w:tcPr>
          <w:p w14:paraId="6EB103D0" w14:textId="77777777" w:rsidR="0072641E" w:rsidRPr="00164041" w:rsidRDefault="0072641E" w:rsidP="0072641E">
            <w:pPr>
              <w:jc w:val="center"/>
              <w:rPr>
                <w:b/>
                <w:sz w:val="24"/>
                <w:szCs w:val="24"/>
              </w:rPr>
            </w:pPr>
            <w:r w:rsidRPr="00164041">
              <w:rPr>
                <w:b/>
                <w:sz w:val="24"/>
                <w:szCs w:val="24"/>
              </w:rPr>
              <w:t>PSO 4</w:t>
            </w:r>
          </w:p>
        </w:tc>
        <w:tc>
          <w:tcPr>
            <w:tcW w:w="683" w:type="dxa"/>
          </w:tcPr>
          <w:p w14:paraId="17EC452A" w14:textId="77777777" w:rsidR="0072641E" w:rsidRPr="00164041" w:rsidRDefault="0072641E" w:rsidP="0072641E">
            <w:pPr>
              <w:jc w:val="center"/>
              <w:rPr>
                <w:b/>
                <w:sz w:val="24"/>
                <w:szCs w:val="24"/>
              </w:rPr>
            </w:pPr>
            <w:r w:rsidRPr="00164041">
              <w:rPr>
                <w:b/>
                <w:sz w:val="24"/>
                <w:szCs w:val="24"/>
              </w:rPr>
              <w:t>PSO 5</w:t>
            </w:r>
          </w:p>
        </w:tc>
      </w:tr>
      <w:tr w:rsidR="0072641E" w:rsidRPr="00164041" w14:paraId="6E846278"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8ABC922" w14:textId="77777777" w:rsidR="0072641E" w:rsidRPr="00164041" w:rsidRDefault="0072641E" w:rsidP="0072641E">
            <w:pPr>
              <w:jc w:val="center"/>
              <w:rPr>
                <w:b/>
                <w:sz w:val="24"/>
                <w:szCs w:val="24"/>
              </w:rPr>
            </w:pPr>
            <w:r w:rsidRPr="00164041">
              <w:rPr>
                <w:b/>
                <w:sz w:val="24"/>
                <w:szCs w:val="24"/>
              </w:rPr>
              <w:t>CO 1</w:t>
            </w:r>
          </w:p>
        </w:tc>
        <w:tc>
          <w:tcPr>
            <w:tcW w:w="550" w:type="dxa"/>
          </w:tcPr>
          <w:p w14:paraId="715019CE" w14:textId="77777777" w:rsidR="0072641E" w:rsidRPr="00164041" w:rsidRDefault="0072641E" w:rsidP="0072641E">
            <w:pPr>
              <w:jc w:val="center"/>
              <w:rPr>
                <w:sz w:val="24"/>
                <w:szCs w:val="24"/>
              </w:rPr>
            </w:pPr>
            <w:r w:rsidRPr="00164041">
              <w:rPr>
                <w:sz w:val="24"/>
                <w:szCs w:val="24"/>
              </w:rPr>
              <w:t>3</w:t>
            </w:r>
          </w:p>
        </w:tc>
        <w:tc>
          <w:tcPr>
            <w:tcW w:w="550" w:type="dxa"/>
          </w:tcPr>
          <w:p w14:paraId="28FAE8CD" w14:textId="77777777" w:rsidR="0072641E" w:rsidRPr="00164041" w:rsidRDefault="0072641E" w:rsidP="0072641E">
            <w:pPr>
              <w:jc w:val="center"/>
              <w:rPr>
                <w:sz w:val="24"/>
                <w:szCs w:val="24"/>
              </w:rPr>
            </w:pPr>
            <w:r w:rsidRPr="00164041">
              <w:rPr>
                <w:sz w:val="24"/>
                <w:szCs w:val="24"/>
              </w:rPr>
              <w:t>3</w:t>
            </w:r>
          </w:p>
        </w:tc>
        <w:tc>
          <w:tcPr>
            <w:tcW w:w="550" w:type="dxa"/>
          </w:tcPr>
          <w:p w14:paraId="3CC1C8C7" w14:textId="77777777" w:rsidR="0072641E" w:rsidRPr="00164041" w:rsidRDefault="0072641E" w:rsidP="0072641E">
            <w:pPr>
              <w:jc w:val="center"/>
              <w:rPr>
                <w:sz w:val="24"/>
                <w:szCs w:val="24"/>
              </w:rPr>
            </w:pPr>
            <w:r w:rsidRPr="00164041">
              <w:rPr>
                <w:sz w:val="24"/>
                <w:szCs w:val="24"/>
              </w:rPr>
              <w:t>2</w:t>
            </w:r>
          </w:p>
        </w:tc>
        <w:tc>
          <w:tcPr>
            <w:tcW w:w="550" w:type="dxa"/>
            <w:hideMark/>
          </w:tcPr>
          <w:p w14:paraId="71405EFE" w14:textId="77777777" w:rsidR="0072641E" w:rsidRPr="00164041" w:rsidRDefault="0072641E" w:rsidP="0072641E">
            <w:pPr>
              <w:jc w:val="center"/>
              <w:rPr>
                <w:sz w:val="24"/>
                <w:szCs w:val="24"/>
              </w:rPr>
            </w:pPr>
            <w:r w:rsidRPr="00164041">
              <w:rPr>
                <w:sz w:val="24"/>
                <w:szCs w:val="24"/>
              </w:rPr>
              <w:t>2</w:t>
            </w:r>
          </w:p>
        </w:tc>
        <w:tc>
          <w:tcPr>
            <w:tcW w:w="550" w:type="dxa"/>
          </w:tcPr>
          <w:p w14:paraId="4D893B45" w14:textId="77777777" w:rsidR="0072641E" w:rsidRPr="00164041" w:rsidRDefault="0072641E" w:rsidP="0072641E">
            <w:pPr>
              <w:jc w:val="center"/>
              <w:rPr>
                <w:sz w:val="24"/>
                <w:szCs w:val="24"/>
              </w:rPr>
            </w:pPr>
            <w:r w:rsidRPr="00164041">
              <w:rPr>
                <w:sz w:val="24"/>
                <w:szCs w:val="24"/>
              </w:rPr>
              <w:t>3</w:t>
            </w:r>
          </w:p>
        </w:tc>
        <w:tc>
          <w:tcPr>
            <w:tcW w:w="550" w:type="dxa"/>
          </w:tcPr>
          <w:p w14:paraId="24B3AFCB" w14:textId="77777777" w:rsidR="0072641E" w:rsidRPr="00164041" w:rsidRDefault="0072641E" w:rsidP="0072641E">
            <w:pPr>
              <w:jc w:val="center"/>
              <w:rPr>
                <w:sz w:val="24"/>
                <w:szCs w:val="24"/>
              </w:rPr>
            </w:pPr>
            <w:r w:rsidRPr="00164041">
              <w:rPr>
                <w:sz w:val="24"/>
                <w:szCs w:val="24"/>
              </w:rPr>
              <w:t>3</w:t>
            </w:r>
          </w:p>
        </w:tc>
        <w:tc>
          <w:tcPr>
            <w:tcW w:w="550" w:type="dxa"/>
          </w:tcPr>
          <w:p w14:paraId="1C6BBD8A" w14:textId="77777777" w:rsidR="0072641E" w:rsidRPr="00164041" w:rsidRDefault="0072641E" w:rsidP="0072641E">
            <w:pPr>
              <w:jc w:val="center"/>
              <w:rPr>
                <w:sz w:val="24"/>
                <w:szCs w:val="24"/>
              </w:rPr>
            </w:pPr>
            <w:r w:rsidRPr="00164041">
              <w:rPr>
                <w:sz w:val="24"/>
                <w:szCs w:val="24"/>
              </w:rPr>
              <w:t>2</w:t>
            </w:r>
          </w:p>
        </w:tc>
        <w:tc>
          <w:tcPr>
            <w:tcW w:w="550" w:type="dxa"/>
          </w:tcPr>
          <w:p w14:paraId="6C5312D9" w14:textId="77777777" w:rsidR="0072641E" w:rsidRPr="00164041" w:rsidRDefault="0072641E" w:rsidP="0072641E">
            <w:pPr>
              <w:jc w:val="center"/>
              <w:rPr>
                <w:sz w:val="24"/>
                <w:szCs w:val="24"/>
              </w:rPr>
            </w:pPr>
            <w:r w:rsidRPr="00164041">
              <w:rPr>
                <w:sz w:val="24"/>
                <w:szCs w:val="24"/>
              </w:rPr>
              <w:t>3</w:t>
            </w:r>
          </w:p>
        </w:tc>
        <w:tc>
          <w:tcPr>
            <w:tcW w:w="683" w:type="dxa"/>
          </w:tcPr>
          <w:p w14:paraId="4A07061E" w14:textId="77777777" w:rsidR="0072641E" w:rsidRPr="00164041" w:rsidRDefault="0072641E" w:rsidP="0072641E">
            <w:pPr>
              <w:jc w:val="center"/>
              <w:rPr>
                <w:sz w:val="24"/>
                <w:szCs w:val="24"/>
              </w:rPr>
            </w:pPr>
            <w:r w:rsidRPr="00164041">
              <w:rPr>
                <w:sz w:val="24"/>
                <w:szCs w:val="24"/>
              </w:rPr>
              <w:t>3</w:t>
            </w:r>
          </w:p>
        </w:tc>
        <w:tc>
          <w:tcPr>
            <w:tcW w:w="683" w:type="dxa"/>
          </w:tcPr>
          <w:p w14:paraId="0A828D56" w14:textId="77777777" w:rsidR="0072641E" w:rsidRPr="00164041" w:rsidRDefault="0072641E" w:rsidP="0072641E">
            <w:pPr>
              <w:jc w:val="center"/>
              <w:rPr>
                <w:sz w:val="24"/>
                <w:szCs w:val="24"/>
              </w:rPr>
            </w:pPr>
            <w:r w:rsidRPr="00164041">
              <w:rPr>
                <w:sz w:val="24"/>
                <w:szCs w:val="24"/>
              </w:rPr>
              <w:t>3</w:t>
            </w:r>
          </w:p>
        </w:tc>
        <w:tc>
          <w:tcPr>
            <w:tcW w:w="683" w:type="dxa"/>
          </w:tcPr>
          <w:p w14:paraId="4D74C6F3" w14:textId="77777777" w:rsidR="0072641E" w:rsidRPr="00164041" w:rsidRDefault="0072641E" w:rsidP="0072641E">
            <w:pPr>
              <w:jc w:val="center"/>
              <w:rPr>
                <w:sz w:val="24"/>
                <w:szCs w:val="24"/>
              </w:rPr>
            </w:pPr>
            <w:r w:rsidRPr="00164041">
              <w:rPr>
                <w:sz w:val="24"/>
                <w:szCs w:val="24"/>
              </w:rPr>
              <w:t>2</w:t>
            </w:r>
          </w:p>
        </w:tc>
        <w:tc>
          <w:tcPr>
            <w:tcW w:w="683" w:type="dxa"/>
          </w:tcPr>
          <w:p w14:paraId="140146A6" w14:textId="77777777" w:rsidR="0072641E" w:rsidRPr="00164041" w:rsidRDefault="0072641E" w:rsidP="0072641E">
            <w:pPr>
              <w:jc w:val="center"/>
              <w:rPr>
                <w:sz w:val="24"/>
                <w:szCs w:val="24"/>
              </w:rPr>
            </w:pPr>
            <w:r w:rsidRPr="00164041">
              <w:rPr>
                <w:sz w:val="24"/>
                <w:szCs w:val="24"/>
              </w:rPr>
              <w:t>3</w:t>
            </w:r>
          </w:p>
        </w:tc>
        <w:tc>
          <w:tcPr>
            <w:tcW w:w="683" w:type="dxa"/>
          </w:tcPr>
          <w:p w14:paraId="10001723" w14:textId="77777777" w:rsidR="0072641E" w:rsidRPr="00164041" w:rsidRDefault="0072641E" w:rsidP="0072641E">
            <w:pPr>
              <w:jc w:val="center"/>
              <w:rPr>
                <w:sz w:val="24"/>
                <w:szCs w:val="24"/>
              </w:rPr>
            </w:pPr>
            <w:r w:rsidRPr="00164041">
              <w:rPr>
                <w:sz w:val="24"/>
                <w:szCs w:val="24"/>
              </w:rPr>
              <w:t>2</w:t>
            </w:r>
          </w:p>
        </w:tc>
      </w:tr>
      <w:tr w:rsidR="0072641E" w:rsidRPr="00164041" w14:paraId="5AF2FDF8"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7C27DBE" w14:textId="77777777" w:rsidR="0072641E" w:rsidRPr="00164041" w:rsidRDefault="0072641E" w:rsidP="0072641E">
            <w:pPr>
              <w:jc w:val="center"/>
              <w:rPr>
                <w:b/>
                <w:sz w:val="24"/>
                <w:szCs w:val="24"/>
              </w:rPr>
            </w:pPr>
            <w:r w:rsidRPr="00164041">
              <w:rPr>
                <w:b/>
                <w:sz w:val="24"/>
                <w:szCs w:val="24"/>
              </w:rPr>
              <w:t>CO 2</w:t>
            </w:r>
          </w:p>
        </w:tc>
        <w:tc>
          <w:tcPr>
            <w:tcW w:w="550" w:type="dxa"/>
          </w:tcPr>
          <w:p w14:paraId="2B5ECE72" w14:textId="77777777" w:rsidR="0072641E" w:rsidRPr="00164041" w:rsidRDefault="0072641E" w:rsidP="0072641E">
            <w:pPr>
              <w:jc w:val="center"/>
              <w:rPr>
                <w:sz w:val="24"/>
                <w:szCs w:val="24"/>
              </w:rPr>
            </w:pPr>
            <w:r w:rsidRPr="00164041">
              <w:rPr>
                <w:sz w:val="24"/>
                <w:szCs w:val="24"/>
              </w:rPr>
              <w:t>3</w:t>
            </w:r>
          </w:p>
        </w:tc>
        <w:tc>
          <w:tcPr>
            <w:tcW w:w="550" w:type="dxa"/>
          </w:tcPr>
          <w:p w14:paraId="6F22BEE2" w14:textId="77777777" w:rsidR="0072641E" w:rsidRPr="00164041" w:rsidRDefault="0072641E" w:rsidP="0072641E">
            <w:pPr>
              <w:jc w:val="center"/>
              <w:rPr>
                <w:sz w:val="24"/>
                <w:szCs w:val="24"/>
              </w:rPr>
            </w:pPr>
            <w:r w:rsidRPr="00164041">
              <w:rPr>
                <w:sz w:val="24"/>
                <w:szCs w:val="24"/>
              </w:rPr>
              <w:t>3</w:t>
            </w:r>
          </w:p>
        </w:tc>
        <w:tc>
          <w:tcPr>
            <w:tcW w:w="550" w:type="dxa"/>
          </w:tcPr>
          <w:p w14:paraId="2301CB48" w14:textId="77777777" w:rsidR="0072641E" w:rsidRPr="00164041" w:rsidRDefault="0072641E" w:rsidP="0072641E">
            <w:pPr>
              <w:jc w:val="center"/>
              <w:rPr>
                <w:sz w:val="24"/>
                <w:szCs w:val="24"/>
              </w:rPr>
            </w:pPr>
            <w:r w:rsidRPr="00164041">
              <w:rPr>
                <w:sz w:val="24"/>
                <w:szCs w:val="24"/>
              </w:rPr>
              <w:t>2</w:t>
            </w:r>
          </w:p>
        </w:tc>
        <w:tc>
          <w:tcPr>
            <w:tcW w:w="550" w:type="dxa"/>
            <w:hideMark/>
          </w:tcPr>
          <w:p w14:paraId="16E04148" w14:textId="77777777" w:rsidR="0072641E" w:rsidRPr="00164041" w:rsidRDefault="0072641E" w:rsidP="0072641E">
            <w:pPr>
              <w:jc w:val="center"/>
              <w:rPr>
                <w:sz w:val="24"/>
                <w:szCs w:val="24"/>
              </w:rPr>
            </w:pPr>
            <w:r w:rsidRPr="00164041">
              <w:rPr>
                <w:sz w:val="24"/>
                <w:szCs w:val="24"/>
              </w:rPr>
              <w:t>2</w:t>
            </w:r>
          </w:p>
        </w:tc>
        <w:tc>
          <w:tcPr>
            <w:tcW w:w="550" w:type="dxa"/>
          </w:tcPr>
          <w:p w14:paraId="34351C82" w14:textId="77777777" w:rsidR="0072641E" w:rsidRPr="00164041" w:rsidRDefault="0072641E" w:rsidP="0072641E">
            <w:pPr>
              <w:jc w:val="center"/>
              <w:rPr>
                <w:sz w:val="24"/>
                <w:szCs w:val="24"/>
              </w:rPr>
            </w:pPr>
            <w:r w:rsidRPr="00164041">
              <w:rPr>
                <w:sz w:val="24"/>
                <w:szCs w:val="24"/>
              </w:rPr>
              <w:t>3</w:t>
            </w:r>
          </w:p>
        </w:tc>
        <w:tc>
          <w:tcPr>
            <w:tcW w:w="550" w:type="dxa"/>
          </w:tcPr>
          <w:p w14:paraId="7493674A" w14:textId="77777777" w:rsidR="0072641E" w:rsidRPr="00164041" w:rsidRDefault="0072641E" w:rsidP="0072641E">
            <w:pPr>
              <w:jc w:val="center"/>
              <w:rPr>
                <w:sz w:val="24"/>
                <w:szCs w:val="24"/>
              </w:rPr>
            </w:pPr>
            <w:r w:rsidRPr="00164041">
              <w:rPr>
                <w:sz w:val="24"/>
                <w:szCs w:val="24"/>
              </w:rPr>
              <w:t>3</w:t>
            </w:r>
          </w:p>
        </w:tc>
        <w:tc>
          <w:tcPr>
            <w:tcW w:w="550" w:type="dxa"/>
          </w:tcPr>
          <w:p w14:paraId="55EE6756" w14:textId="77777777" w:rsidR="0072641E" w:rsidRPr="00164041" w:rsidRDefault="0072641E" w:rsidP="0072641E">
            <w:pPr>
              <w:jc w:val="center"/>
              <w:rPr>
                <w:sz w:val="24"/>
                <w:szCs w:val="24"/>
              </w:rPr>
            </w:pPr>
            <w:r w:rsidRPr="00164041">
              <w:rPr>
                <w:sz w:val="24"/>
                <w:szCs w:val="24"/>
              </w:rPr>
              <w:t>2</w:t>
            </w:r>
          </w:p>
        </w:tc>
        <w:tc>
          <w:tcPr>
            <w:tcW w:w="550" w:type="dxa"/>
          </w:tcPr>
          <w:p w14:paraId="35FF25FC" w14:textId="77777777" w:rsidR="0072641E" w:rsidRPr="00164041" w:rsidRDefault="0072641E" w:rsidP="0072641E">
            <w:pPr>
              <w:jc w:val="center"/>
              <w:rPr>
                <w:sz w:val="24"/>
                <w:szCs w:val="24"/>
              </w:rPr>
            </w:pPr>
            <w:r w:rsidRPr="00164041">
              <w:rPr>
                <w:sz w:val="24"/>
                <w:szCs w:val="24"/>
              </w:rPr>
              <w:t>3</w:t>
            </w:r>
          </w:p>
        </w:tc>
        <w:tc>
          <w:tcPr>
            <w:tcW w:w="683" w:type="dxa"/>
          </w:tcPr>
          <w:p w14:paraId="186102ED" w14:textId="77777777" w:rsidR="0072641E" w:rsidRPr="00164041" w:rsidRDefault="0072641E" w:rsidP="0072641E">
            <w:pPr>
              <w:jc w:val="center"/>
              <w:rPr>
                <w:sz w:val="24"/>
                <w:szCs w:val="24"/>
              </w:rPr>
            </w:pPr>
            <w:r w:rsidRPr="00164041">
              <w:rPr>
                <w:sz w:val="24"/>
                <w:szCs w:val="24"/>
              </w:rPr>
              <w:t>3</w:t>
            </w:r>
          </w:p>
        </w:tc>
        <w:tc>
          <w:tcPr>
            <w:tcW w:w="683" w:type="dxa"/>
          </w:tcPr>
          <w:p w14:paraId="5CB9F16C" w14:textId="77777777" w:rsidR="0072641E" w:rsidRPr="00164041" w:rsidRDefault="0072641E" w:rsidP="0072641E">
            <w:pPr>
              <w:jc w:val="center"/>
              <w:rPr>
                <w:sz w:val="24"/>
                <w:szCs w:val="24"/>
              </w:rPr>
            </w:pPr>
            <w:r w:rsidRPr="00164041">
              <w:rPr>
                <w:sz w:val="24"/>
                <w:szCs w:val="24"/>
              </w:rPr>
              <w:t>3</w:t>
            </w:r>
          </w:p>
        </w:tc>
        <w:tc>
          <w:tcPr>
            <w:tcW w:w="683" w:type="dxa"/>
          </w:tcPr>
          <w:p w14:paraId="646FA655" w14:textId="77777777" w:rsidR="0072641E" w:rsidRPr="00164041" w:rsidRDefault="0072641E" w:rsidP="0072641E">
            <w:pPr>
              <w:jc w:val="center"/>
              <w:rPr>
                <w:sz w:val="24"/>
                <w:szCs w:val="24"/>
              </w:rPr>
            </w:pPr>
            <w:r w:rsidRPr="00164041">
              <w:rPr>
                <w:sz w:val="24"/>
                <w:szCs w:val="24"/>
              </w:rPr>
              <w:t>3</w:t>
            </w:r>
          </w:p>
        </w:tc>
        <w:tc>
          <w:tcPr>
            <w:tcW w:w="683" w:type="dxa"/>
          </w:tcPr>
          <w:p w14:paraId="2A4CEC83" w14:textId="77777777" w:rsidR="0072641E" w:rsidRPr="00164041" w:rsidRDefault="0072641E" w:rsidP="0072641E">
            <w:pPr>
              <w:jc w:val="center"/>
              <w:rPr>
                <w:sz w:val="24"/>
                <w:szCs w:val="24"/>
              </w:rPr>
            </w:pPr>
            <w:r w:rsidRPr="00164041">
              <w:rPr>
                <w:sz w:val="24"/>
                <w:szCs w:val="24"/>
              </w:rPr>
              <w:t>3</w:t>
            </w:r>
          </w:p>
        </w:tc>
        <w:tc>
          <w:tcPr>
            <w:tcW w:w="683" w:type="dxa"/>
          </w:tcPr>
          <w:p w14:paraId="641A2B10" w14:textId="77777777" w:rsidR="0072641E" w:rsidRPr="00164041" w:rsidRDefault="0072641E" w:rsidP="0072641E">
            <w:pPr>
              <w:jc w:val="center"/>
              <w:rPr>
                <w:sz w:val="24"/>
                <w:szCs w:val="24"/>
              </w:rPr>
            </w:pPr>
            <w:r w:rsidRPr="00164041">
              <w:rPr>
                <w:sz w:val="24"/>
                <w:szCs w:val="24"/>
              </w:rPr>
              <w:t>3</w:t>
            </w:r>
          </w:p>
        </w:tc>
      </w:tr>
      <w:tr w:rsidR="0072641E" w:rsidRPr="00164041" w14:paraId="52952ACB"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7060848" w14:textId="77777777" w:rsidR="0072641E" w:rsidRPr="00164041" w:rsidRDefault="0072641E" w:rsidP="0072641E">
            <w:pPr>
              <w:jc w:val="center"/>
              <w:rPr>
                <w:b/>
                <w:sz w:val="24"/>
                <w:szCs w:val="24"/>
              </w:rPr>
            </w:pPr>
            <w:r w:rsidRPr="00164041">
              <w:rPr>
                <w:b/>
                <w:sz w:val="24"/>
                <w:szCs w:val="24"/>
              </w:rPr>
              <w:t>CO 3</w:t>
            </w:r>
          </w:p>
        </w:tc>
        <w:tc>
          <w:tcPr>
            <w:tcW w:w="550" w:type="dxa"/>
          </w:tcPr>
          <w:p w14:paraId="7D788F4A" w14:textId="77777777" w:rsidR="0072641E" w:rsidRPr="00164041" w:rsidRDefault="0072641E" w:rsidP="0072641E">
            <w:pPr>
              <w:jc w:val="center"/>
              <w:rPr>
                <w:sz w:val="24"/>
                <w:szCs w:val="24"/>
              </w:rPr>
            </w:pPr>
            <w:r w:rsidRPr="00164041">
              <w:rPr>
                <w:sz w:val="24"/>
                <w:szCs w:val="24"/>
              </w:rPr>
              <w:t>3</w:t>
            </w:r>
          </w:p>
        </w:tc>
        <w:tc>
          <w:tcPr>
            <w:tcW w:w="550" w:type="dxa"/>
          </w:tcPr>
          <w:p w14:paraId="151E019F" w14:textId="77777777" w:rsidR="0072641E" w:rsidRPr="00164041" w:rsidRDefault="0072641E" w:rsidP="0072641E">
            <w:pPr>
              <w:jc w:val="center"/>
              <w:rPr>
                <w:sz w:val="24"/>
                <w:szCs w:val="24"/>
              </w:rPr>
            </w:pPr>
            <w:r w:rsidRPr="00164041">
              <w:rPr>
                <w:sz w:val="24"/>
                <w:szCs w:val="24"/>
              </w:rPr>
              <w:t>3</w:t>
            </w:r>
          </w:p>
        </w:tc>
        <w:tc>
          <w:tcPr>
            <w:tcW w:w="550" w:type="dxa"/>
          </w:tcPr>
          <w:p w14:paraId="3B30EE6E" w14:textId="77777777" w:rsidR="0072641E" w:rsidRPr="00164041" w:rsidRDefault="0072641E" w:rsidP="0072641E">
            <w:pPr>
              <w:jc w:val="center"/>
              <w:rPr>
                <w:sz w:val="24"/>
                <w:szCs w:val="24"/>
              </w:rPr>
            </w:pPr>
            <w:r w:rsidRPr="00164041">
              <w:rPr>
                <w:sz w:val="24"/>
                <w:szCs w:val="24"/>
              </w:rPr>
              <w:t>2</w:t>
            </w:r>
          </w:p>
        </w:tc>
        <w:tc>
          <w:tcPr>
            <w:tcW w:w="550" w:type="dxa"/>
          </w:tcPr>
          <w:p w14:paraId="5F37B83E" w14:textId="77777777" w:rsidR="0072641E" w:rsidRPr="00164041" w:rsidRDefault="0072641E" w:rsidP="0072641E">
            <w:pPr>
              <w:jc w:val="center"/>
              <w:rPr>
                <w:sz w:val="24"/>
                <w:szCs w:val="24"/>
              </w:rPr>
            </w:pPr>
            <w:r w:rsidRPr="00164041">
              <w:rPr>
                <w:sz w:val="24"/>
                <w:szCs w:val="24"/>
              </w:rPr>
              <w:t>2</w:t>
            </w:r>
          </w:p>
        </w:tc>
        <w:tc>
          <w:tcPr>
            <w:tcW w:w="550" w:type="dxa"/>
          </w:tcPr>
          <w:p w14:paraId="77A40AE5" w14:textId="77777777" w:rsidR="0072641E" w:rsidRPr="00164041" w:rsidRDefault="0072641E" w:rsidP="0072641E">
            <w:pPr>
              <w:jc w:val="center"/>
              <w:rPr>
                <w:sz w:val="24"/>
                <w:szCs w:val="24"/>
              </w:rPr>
            </w:pPr>
            <w:r w:rsidRPr="00164041">
              <w:rPr>
                <w:sz w:val="24"/>
                <w:szCs w:val="24"/>
              </w:rPr>
              <w:t>3</w:t>
            </w:r>
          </w:p>
        </w:tc>
        <w:tc>
          <w:tcPr>
            <w:tcW w:w="550" w:type="dxa"/>
          </w:tcPr>
          <w:p w14:paraId="6B42F45E" w14:textId="77777777" w:rsidR="0072641E" w:rsidRPr="00164041" w:rsidRDefault="0072641E" w:rsidP="0072641E">
            <w:pPr>
              <w:jc w:val="center"/>
              <w:rPr>
                <w:sz w:val="24"/>
                <w:szCs w:val="24"/>
              </w:rPr>
            </w:pPr>
            <w:r w:rsidRPr="00164041">
              <w:rPr>
                <w:sz w:val="24"/>
                <w:szCs w:val="24"/>
              </w:rPr>
              <w:t>3</w:t>
            </w:r>
          </w:p>
        </w:tc>
        <w:tc>
          <w:tcPr>
            <w:tcW w:w="550" w:type="dxa"/>
          </w:tcPr>
          <w:p w14:paraId="02A599B0" w14:textId="77777777" w:rsidR="0072641E" w:rsidRPr="00164041" w:rsidRDefault="0072641E" w:rsidP="0072641E">
            <w:pPr>
              <w:jc w:val="center"/>
              <w:rPr>
                <w:sz w:val="24"/>
                <w:szCs w:val="24"/>
              </w:rPr>
            </w:pPr>
            <w:r w:rsidRPr="00164041">
              <w:rPr>
                <w:sz w:val="24"/>
                <w:szCs w:val="24"/>
              </w:rPr>
              <w:t>2</w:t>
            </w:r>
          </w:p>
        </w:tc>
        <w:tc>
          <w:tcPr>
            <w:tcW w:w="550" w:type="dxa"/>
          </w:tcPr>
          <w:p w14:paraId="260598D4" w14:textId="77777777" w:rsidR="0072641E" w:rsidRPr="00164041" w:rsidRDefault="0072641E" w:rsidP="0072641E">
            <w:pPr>
              <w:jc w:val="center"/>
              <w:rPr>
                <w:sz w:val="24"/>
                <w:szCs w:val="24"/>
              </w:rPr>
            </w:pPr>
            <w:r w:rsidRPr="00164041">
              <w:rPr>
                <w:sz w:val="24"/>
                <w:szCs w:val="24"/>
              </w:rPr>
              <w:t>3</w:t>
            </w:r>
          </w:p>
        </w:tc>
        <w:tc>
          <w:tcPr>
            <w:tcW w:w="683" w:type="dxa"/>
          </w:tcPr>
          <w:p w14:paraId="3FC4D715" w14:textId="77777777" w:rsidR="0072641E" w:rsidRPr="00164041" w:rsidRDefault="0072641E" w:rsidP="0072641E">
            <w:pPr>
              <w:jc w:val="center"/>
              <w:rPr>
                <w:sz w:val="24"/>
                <w:szCs w:val="24"/>
              </w:rPr>
            </w:pPr>
            <w:r w:rsidRPr="00164041">
              <w:rPr>
                <w:sz w:val="24"/>
                <w:szCs w:val="24"/>
              </w:rPr>
              <w:t>3</w:t>
            </w:r>
          </w:p>
        </w:tc>
        <w:tc>
          <w:tcPr>
            <w:tcW w:w="683" w:type="dxa"/>
          </w:tcPr>
          <w:p w14:paraId="7D7C17D8" w14:textId="77777777" w:rsidR="0072641E" w:rsidRPr="00164041" w:rsidRDefault="0072641E" w:rsidP="0072641E">
            <w:pPr>
              <w:jc w:val="center"/>
              <w:rPr>
                <w:sz w:val="24"/>
                <w:szCs w:val="24"/>
              </w:rPr>
            </w:pPr>
            <w:r w:rsidRPr="00164041">
              <w:rPr>
                <w:sz w:val="24"/>
                <w:szCs w:val="24"/>
              </w:rPr>
              <w:t>3</w:t>
            </w:r>
          </w:p>
        </w:tc>
        <w:tc>
          <w:tcPr>
            <w:tcW w:w="683" w:type="dxa"/>
          </w:tcPr>
          <w:p w14:paraId="1CABA3CB" w14:textId="77777777" w:rsidR="0072641E" w:rsidRPr="00164041" w:rsidRDefault="0072641E" w:rsidP="0072641E">
            <w:pPr>
              <w:jc w:val="center"/>
              <w:rPr>
                <w:sz w:val="24"/>
                <w:szCs w:val="24"/>
              </w:rPr>
            </w:pPr>
            <w:r w:rsidRPr="00164041">
              <w:rPr>
                <w:sz w:val="24"/>
                <w:szCs w:val="24"/>
              </w:rPr>
              <w:t>3</w:t>
            </w:r>
          </w:p>
        </w:tc>
        <w:tc>
          <w:tcPr>
            <w:tcW w:w="683" w:type="dxa"/>
          </w:tcPr>
          <w:p w14:paraId="7FB772FE" w14:textId="77777777" w:rsidR="0072641E" w:rsidRPr="00164041" w:rsidRDefault="0072641E" w:rsidP="0072641E">
            <w:pPr>
              <w:jc w:val="center"/>
              <w:rPr>
                <w:sz w:val="24"/>
                <w:szCs w:val="24"/>
              </w:rPr>
            </w:pPr>
            <w:r w:rsidRPr="00164041">
              <w:rPr>
                <w:sz w:val="24"/>
                <w:szCs w:val="24"/>
              </w:rPr>
              <w:t>3</w:t>
            </w:r>
          </w:p>
        </w:tc>
        <w:tc>
          <w:tcPr>
            <w:tcW w:w="683" w:type="dxa"/>
          </w:tcPr>
          <w:p w14:paraId="3BC368B8" w14:textId="77777777" w:rsidR="0072641E" w:rsidRPr="00164041" w:rsidRDefault="0072641E" w:rsidP="0072641E">
            <w:pPr>
              <w:jc w:val="center"/>
              <w:rPr>
                <w:sz w:val="24"/>
                <w:szCs w:val="24"/>
              </w:rPr>
            </w:pPr>
            <w:r w:rsidRPr="00164041">
              <w:rPr>
                <w:sz w:val="24"/>
                <w:szCs w:val="24"/>
              </w:rPr>
              <w:t>3</w:t>
            </w:r>
          </w:p>
        </w:tc>
      </w:tr>
      <w:tr w:rsidR="0072641E" w:rsidRPr="00164041" w14:paraId="3AB399E1"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3F978051" w14:textId="77777777" w:rsidR="0072641E" w:rsidRPr="00164041" w:rsidRDefault="0072641E" w:rsidP="0072641E">
            <w:pPr>
              <w:jc w:val="center"/>
              <w:rPr>
                <w:b/>
                <w:sz w:val="24"/>
                <w:szCs w:val="24"/>
              </w:rPr>
            </w:pPr>
            <w:r w:rsidRPr="00164041">
              <w:rPr>
                <w:b/>
                <w:sz w:val="24"/>
                <w:szCs w:val="24"/>
              </w:rPr>
              <w:t>CO 4</w:t>
            </w:r>
          </w:p>
        </w:tc>
        <w:tc>
          <w:tcPr>
            <w:tcW w:w="550" w:type="dxa"/>
          </w:tcPr>
          <w:p w14:paraId="322283B6" w14:textId="77777777" w:rsidR="0072641E" w:rsidRPr="00164041" w:rsidRDefault="0072641E" w:rsidP="0072641E">
            <w:pPr>
              <w:jc w:val="center"/>
              <w:rPr>
                <w:sz w:val="24"/>
                <w:szCs w:val="24"/>
              </w:rPr>
            </w:pPr>
            <w:r w:rsidRPr="00164041">
              <w:rPr>
                <w:sz w:val="24"/>
                <w:szCs w:val="24"/>
              </w:rPr>
              <w:t>3</w:t>
            </w:r>
          </w:p>
        </w:tc>
        <w:tc>
          <w:tcPr>
            <w:tcW w:w="550" w:type="dxa"/>
          </w:tcPr>
          <w:p w14:paraId="7123A040" w14:textId="77777777" w:rsidR="0072641E" w:rsidRPr="00164041" w:rsidRDefault="0072641E" w:rsidP="0072641E">
            <w:pPr>
              <w:jc w:val="center"/>
              <w:rPr>
                <w:sz w:val="24"/>
                <w:szCs w:val="24"/>
              </w:rPr>
            </w:pPr>
            <w:r w:rsidRPr="00164041">
              <w:rPr>
                <w:sz w:val="24"/>
                <w:szCs w:val="24"/>
              </w:rPr>
              <w:t>3</w:t>
            </w:r>
          </w:p>
        </w:tc>
        <w:tc>
          <w:tcPr>
            <w:tcW w:w="550" w:type="dxa"/>
          </w:tcPr>
          <w:p w14:paraId="7EC7ADDC" w14:textId="77777777" w:rsidR="0072641E" w:rsidRPr="00164041" w:rsidRDefault="0072641E" w:rsidP="0072641E">
            <w:pPr>
              <w:jc w:val="center"/>
              <w:rPr>
                <w:sz w:val="24"/>
                <w:szCs w:val="24"/>
              </w:rPr>
            </w:pPr>
            <w:r w:rsidRPr="00164041">
              <w:rPr>
                <w:sz w:val="24"/>
                <w:szCs w:val="24"/>
              </w:rPr>
              <w:t>2</w:t>
            </w:r>
          </w:p>
        </w:tc>
        <w:tc>
          <w:tcPr>
            <w:tcW w:w="550" w:type="dxa"/>
            <w:hideMark/>
          </w:tcPr>
          <w:p w14:paraId="4D65BF71" w14:textId="77777777" w:rsidR="0072641E" w:rsidRPr="00164041" w:rsidRDefault="0072641E" w:rsidP="0072641E">
            <w:pPr>
              <w:jc w:val="center"/>
              <w:rPr>
                <w:sz w:val="24"/>
                <w:szCs w:val="24"/>
              </w:rPr>
            </w:pPr>
            <w:r w:rsidRPr="00164041">
              <w:rPr>
                <w:sz w:val="24"/>
                <w:szCs w:val="24"/>
              </w:rPr>
              <w:t>2</w:t>
            </w:r>
          </w:p>
        </w:tc>
        <w:tc>
          <w:tcPr>
            <w:tcW w:w="550" w:type="dxa"/>
          </w:tcPr>
          <w:p w14:paraId="536E28E4" w14:textId="77777777" w:rsidR="0072641E" w:rsidRPr="00164041" w:rsidRDefault="0072641E" w:rsidP="0072641E">
            <w:pPr>
              <w:jc w:val="center"/>
              <w:rPr>
                <w:sz w:val="24"/>
                <w:szCs w:val="24"/>
              </w:rPr>
            </w:pPr>
            <w:r w:rsidRPr="00164041">
              <w:rPr>
                <w:sz w:val="24"/>
                <w:szCs w:val="24"/>
              </w:rPr>
              <w:t>3</w:t>
            </w:r>
          </w:p>
        </w:tc>
        <w:tc>
          <w:tcPr>
            <w:tcW w:w="550" w:type="dxa"/>
          </w:tcPr>
          <w:p w14:paraId="4423A0AC" w14:textId="77777777" w:rsidR="0072641E" w:rsidRPr="00164041" w:rsidRDefault="0072641E" w:rsidP="0072641E">
            <w:pPr>
              <w:jc w:val="center"/>
              <w:rPr>
                <w:sz w:val="24"/>
                <w:szCs w:val="24"/>
              </w:rPr>
            </w:pPr>
            <w:r w:rsidRPr="00164041">
              <w:rPr>
                <w:sz w:val="24"/>
                <w:szCs w:val="24"/>
              </w:rPr>
              <w:t>2</w:t>
            </w:r>
          </w:p>
        </w:tc>
        <w:tc>
          <w:tcPr>
            <w:tcW w:w="550" w:type="dxa"/>
          </w:tcPr>
          <w:p w14:paraId="25D7CB44" w14:textId="77777777" w:rsidR="0072641E" w:rsidRPr="00164041" w:rsidRDefault="0072641E" w:rsidP="0072641E">
            <w:pPr>
              <w:jc w:val="center"/>
              <w:rPr>
                <w:sz w:val="24"/>
                <w:szCs w:val="24"/>
              </w:rPr>
            </w:pPr>
            <w:r w:rsidRPr="00164041">
              <w:rPr>
                <w:sz w:val="24"/>
                <w:szCs w:val="24"/>
              </w:rPr>
              <w:t>2</w:t>
            </w:r>
          </w:p>
        </w:tc>
        <w:tc>
          <w:tcPr>
            <w:tcW w:w="550" w:type="dxa"/>
          </w:tcPr>
          <w:p w14:paraId="629DAEF1" w14:textId="77777777" w:rsidR="0072641E" w:rsidRPr="00164041" w:rsidRDefault="0072641E" w:rsidP="0072641E">
            <w:pPr>
              <w:jc w:val="center"/>
              <w:rPr>
                <w:sz w:val="24"/>
                <w:szCs w:val="24"/>
              </w:rPr>
            </w:pPr>
            <w:r w:rsidRPr="00164041">
              <w:rPr>
                <w:sz w:val="24"/>
                <w:szCs w:val="24"/>
              </w:rPr>
              <w:t>3</w:t>
            </w:r>
          </w:p>
        </w:tc>
        <w:tc>
          <w:tcPr>
            <w:tcW w:w="683" w:type="dxa"/>
          </w:tcPr>
          <w:p w14:paraId="564D3914" w14:textId="77777777" w:rsidR="0072641E" w:rsidRPr="00164041" w:rsidRDefault="0072641E" w:rsidP="0072641E">
            <w:pPr>
              <w:jc w:val="center"/>
              <w:rPr>
                <w:sz w:val="24"/>
                <w:szCs w:val="24"/>
              </w:rPr>
            </w:pPr>
            <w:r w:rsidRPr="00164041">
              <w:rPr>
                <w:sz w:val="24"/>
                <w:szCs w:val="24"/>
              </w:rPr>
              <w:t>3</w:t>
            </w:r>
          </w:p>
        </w:tc>
        <w:tc>
          <w:tcPr>
            <w:tcW w:w="683" w:type="dxa"/>
          </w:tcPr>
          <w:p w14:paraId="6B9392D3" w14:textId="77777777" w:rsidR="0072641E" w:rsidRPr="00164041" w:rsidRDefault="0072641E" w:rsidP="0072641E">
            <w:pPr>
              <w:jc w:val="center"/>
              <w:rPr>
                <w:sz w:val="24"/>
                <w:szCs w:val="24"/>
              </w:rPr>
            </w:pPr>
            <w:r w:rsidRPr="00164041">
              <w:rPr>
                <w:sz w:val="24"/>
                <w:szCs w:val="24"/>
              </w:rPr>
              <w:t>3</w:t>
            </w:r>
          </w:p>
        </w:tc>
        <w:tc>
          <w:tcPr>
            <w:tcW w:w="683" w:type="dxa"/>
          </w:tcPr>
          <w:p w14:paraId="17748B56" w14:textId="77777777" w:rsidR="0072641E" w:rsidRPr="00164041" w:rsidRDefault="0072641E" w:rsidP="0072641E">
            <w:pPr>
              <w:jc w:val="center"/>
              <w:rPr>
                <w:sz w:val="24"/>
                <w:szCs w:val="24"/>
              </w:rPr>
            </w:pPr>
            <w:r w:rsidRPr="00164041">
              <w:rPr>
                <w:sz w:val="24"/>
                <w:szCs w:val="24"/>
              </w:rPr>
              <w:t>3</w:t>
            </w:r>
          </w:p>
        </w:tc>
        <w:tc>
          <w:tcPr>
            <w:tcW w:w="683" w:type="dxa"/>
          </w:tcPr>
          <w:p w14:paraId="6D121E42" w14:textId="77777777" w:rsidR="0072641E" w:rsidRPr="00164041" w:rsidRDefault="0072641E" w:rsidP="0072641E">
            <w:pPr>
              <w:jc w:val="center"/>
              <w:rPr>
                <w:sz w:val="24"/>
                <w:szCs w:val="24"/>
              </w:rPr>
            </w:pPr>
            <w:r w:rsidRPr="00164041">
              <w:rPr>
                <w:sz w:val="24"/>
                <w:szCs w:val="24"/>
              </w:rPr>
              <w:t>3</w:t>
            </w:r>
          </w:p>
        </w:tc>
        <w:tc>
          <w:tcPr>
            <w:tcW w:w="683" w:type="dxa"/>
          </w:tcPr>
          <w:p w14:paraId="6B1FB6C5" w14:textId="77777777" w:rsidR="0072641E" w:rsidRPr="00164041" w:rsidRDefault="0072641E" w:rsidP="0072641E">
            <w:pPr>
              <w:jc w:val="center"/>
              <w:rPr>
                <w:sz w:val="24"/>
                <w:szCs w:val="24"/>
              </w:rPr>
            </w:pPr>
            <w:r w:rsidRPr="00164041">
              <w:rPr>
                <w:sz w:val="24"/>
                <w:szCs w:val="24"/>
              </w:rPr>
              <w:t>3</w:t>
            </w:r>
          </w:p>
        </w:tc>
      </w:tr>
      <w:tr w:rsidR="0072641E" w:rsidRPr="00164041" w14:paraId="5782C199"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17231F63" w14:textId="77777777" w:rsidR="0072641E" w:rsidRPr="00164041" w:rsidRDefault="0072641E" w:rsidP="0072641E">
            <w:pPr>
              <w:jc w:val="center"/>
              <w:rPr>
                <w:b/>
                <w:sz w:val="24"/>
                <w:szCs w:val="24"/>
              </w:rPr>
            </w:pPr>
            <w:r w:rsidRPr="00164041">
              <w:rPr>
                <w:b/>
                <w:sz w:val="24"/>
                <w:szCs w:val="24"/>
              </w:rPr>
              <w:t>CO 5</w:t>
            </w:r>
          </w:p>
        </w:tc>
        <w:tc>
          <w:tcPr>
            <w:tcW w:w="550" w:type="dxa"/>
          </w:tcPr>
          <w:p w14:paraId="3977D9DA" w14:textId="77777777" w:rsidR="0072641E" w:rsidRPr="00164041" w:rsidRDefault="0072641E" w:rsidP="0072641E">
            <w:pPr>
              <w:jc w:val="center"/>
              <w:rPr>
                <w:sz w:val="24"/>
                <w:szCs w:val="24"/>
              </w:rPr>
            </w:pPr>
            <w:r w:rsidRPr="00164041">
              <w:rPr>
                <w:sz w:val="24"/>
                <w:szCs w:val="24"/>
              </w:rPr>
              <w:t>3</w:t>
            </w:r>
          </w:p>
        </w:tc>
        <w:tc>
          <w:tcPr>
            <w:tcW w:w="550" w:type="dxa"/>
          </w:tcPr>
          <w:p w14:paraId="45ED6593" w14:textId="77777777" w:rsidR="0072641E" w:rsidRPr="00164041" w:rsidRDefault="0072641E" w:rsidP="0072641E">
            <w:pPr>
              <w:jc w:val="center"/>
              <w:rPr>
                <w:sz w:val="24"/>
                <w:szCs w:val="24"/>
              </w:rPr>
            </w:pPr>
            <w:r w:rsidRPr="00164041">
              <w:rPr>
                <w:sz w:val="24"/>
                <w:szCs w:val="24"/>
              </w:rPr>
              <w:t>3</w:t>
            </w:r>
          </w:p>
        </w:tc>
        <w:tc>
          <w:tcPr>
            <w:tcW w:w="550" w:type="dxa"/>
          </w:tcPr>
          <w:p w14:paraId="3F5E8907" w14:textId="77777777" w:rsidR="0072641E" w:rsidRPr="00164041" w:rsidRDefault="0072641E" w:rsidP="0072641E">
            <w:pPr>
              <w:jc w:val="center"/>
              <w:rPr>
                <w:sz w:val="24"/>
                <w:szCs w:val="24"/>
              </w:rPr>
            </w:pPr>
            <w:r w:rsidRPr="00164041">
              <w:rPr>
                <w:sz w:val="24"/>
                <w:szCs w:val="24"/>
              </w:rPr>
              <w:t>2</w:t>
            </w:r>
          </w:p>
        </w:tc>
        <w:tc>
          <w:tcPr>
            <w:tcW w:w="550" w:type="dxa"/>
            <w:hideMark/>
          </w:tcPr>
          <w:p w14:paraId="28BB961B" w14:textId="77777777" w:rsidR="0072641E" w:rsidRPr="00164041" w:rsidRDefault="0072641E" w:rsidP="0072641E">
            <w:pPr>
              <w:jc w:val="center"/>
              <w:rPr>
                <w:sz w:val="24"/>
                <w:szCs w:val="24"/>
              </w:rPr>
            </w:pPr>
            <w:r w:rsidRPr="00164041">
              <w:rPr>
                <w:sz w:val="24"/>
                <w:szCs w:val="24"/>
              </w:rPr>
              <w:t>2</w:t>
            </w:r>
          </w:p>
        </w:tc>
        <w:tc>
          <w:tcPr>
            <w:tcW w:w="550" w:type="dxa"/>
          </w:tcPr>
          <w:p w14:paraId="3F7A4501" w14:textId="77777777" w:rsidR="0072641E" w:rsidRPr="00164041" w:rsidRDefault="0072641E" w:rsidP="0072641E">
            <w:pPr>
              <w:jc w:val="center"/>
              <w:rPr>
                <w:sz w:val="24"/>
                <w:szCs w:val="24"/>
              </w:rPr>
            </w:pPr>
            <w:r w:rsidRPr="00164041">
              <w:rPr>
                <w:sz w:val="24"/>
                <w:szCs w:val="24"/>
              </w:rPr>
              <w:t>3</w:t>
            </w:r>
          </w:p>
        </w:tc>
        <w:tc>
          <w:tcPr>
            <w:tcW w:w="550" w:type="dxa"/>
          </w:tcPr>
          <w:p w14:paraId="50B5FDDF" w14:textId="77777777" w:rsidR="0072641E" w:rsidRPr="00164041" w:rsidRDefault="0072641E" w:rsidP="0072641E">
            <w:pPr>
              <w:jc w:val="center"/>
              <w:rPr>
                <w:sz w:val="24"/>
                <w:szCs w:val="24"/>
              </w:rPr>
            </w:pPr>
            <w:r w:rsidRPr="00164041">
              <w:rPr>
                <w:sz w:val="24"/>
                <w:szCs w:val="24"/>
              </w:rPr>
              <w:t>3</w:t>
            </w:r>
          </w:p>
        </w:tc>
        <w:tc>
          <w:tcPr>
            <w:tcW w:w="550" w:type="dxa"/>
          </w:tcPr>
          <w:p w14:paraId="70D92AED" w14:textId="77777777" w:rsidR="0072641E" w:rsidRPr="00164041" w:rsidRDefault="0072641E" w:rsidP="0072641E">
            <w:pPr>
              <w:jc w:val="center"/>
              <w:rPr>
                <w:sz w:val="24"/>
                <w:szCs w:val="24"/>
              </w:rPr>
            </w:pPr>
            <w:r w:rsidRPr="00164041">
              <w:rPr>
                <w:sz w:val="24"/>
                <w:szCs w:val="24"/>
              </w:rPr>
              <w:t>2</w:t>
            </w:r>
          </w:p>
        </w:tc>
        <w:tc>
          <w:tcPr>
            <w:tcW w:w="550" w:type="dxa"/>
          </w:tcPr>
          <w:p w14:paraId="5650BAE9" w14:textId="77777777" w:rsidR="0072641E" w:rsidRPr="00164041" w:rsidRDefault="0072641E" w:rsidP="0072641E">
            <w:pPr>
              <w:jc w:val="center"/>
              <w:rPr>
                <w:sz w:val="24"/>
                <w:szCs w:val="24"/>
              </w:rPr>
            </w:pPr>
            <w:r w:rsidRPr="00164041">
              <w:rPr>
                <w:sz w:val="24"/>
                <w:szCs w:val="24"/>
              </w:rPr>
              <w:t>3</w:t>
            </w:r>
          </w:p>
        </w:tc>
        <w:tc>
          <w:tcPr>
            <w:tcW w:w="683" w:type="dxa"/>
          </w:tcPr>
          <w:p w14:paraId="721F5D60" w14:textId="77777777" w:rsidR="0072641E" w:rsidRPr="00164041" w:rsidRDefault="0072641E" w:rsidP="0072641E">
            <w:pPr>
              <w:jc w:val="center"/>
              <w:rPr>
                <w:sz w:val="24"/>
                <w:szCs w:val="24"/>
              </w:rPr>
            </w:pPr>
            <w:r w:rsidRPr="00164041">
              <w:rPr>
                <w:sz w:val="24"/>
                <w:szCs w:val="24"/>
              </w:rPr>
              <w:t>3</w:t>
            </w:r>
          </w:p>
        </w:tc>
        <w:tc>
          <w:tcPr>
            <w:tcW w:w="683" w:type="dxa"/>
          </w:tcPr>
          <w:p w14:paraId="384E18D2" w14:textId="77777777" w:rsidR="0072641E" w:rsidRPr="00164041" w:rsidRDefault="0072641E" w:rsidP="0072641E">
            <w:pPr>
              <w:jc w:val="center"/>
              <w:rPr>
                <w:sz w:val="24"/>
                <w:szCs w:val="24"/>
              </w:rPr>
            </w:pPr>
            <w:r w:rsidRPr="00164041">
              <w:rPr>
                <w:sz w:val="24"/>
                <w:szCs w:val="24"/>
              </w:rPr>
              <w:t>3</w:t>
            </w:r>
          </w:p>
        </w:tc>
        <w:tc>
          <w:tcPr>
            <w:tcW w:w="683" w:type="dxa"/>
          </w:tcPr>
          <w:p w14:paraId="271B0E53" w14:textId="77777777" w:rsidR="0072641E" w:rsidRPr="00164041" w:rsidRDefault="0072641E" w:rsidP="0072641E">
            <w:pPr>
              <w:jc w:val="center"/>
              <w:rPr>
                <w:sz w:val="24"/>
                <w:szCs w:val="24"/>
              </w:rPr>
            </w:pPr>
            <w:r w:rsidRPr="00164041">
              <w:rPr>
                <w:sz w:val="24"/>
                <w:szCs w:val="24"/>
              </w:rPr>
              <w:t>2</w:t>
            </w:r>
          </w:p>
        </w:tc>
        <w:tc>
          <w:tcPr>
            <w:tcW w:w="683" w:type="dxa"/>
          </w:tcPr>
          <w:p w14:paraId="54015E6B" w14:textId="77777777" w:rsidR="0072641E" w:rsidRPr="00164041" w:rsidRDefault="0072641E" w:rsidP="0072641E">
            <w:pPr>
              <w:jc w:val="center"/>
              <w:rPr>
                <w:sz w:val="24"/>
                <w:szCs w:val="24"/>
              </w:rPr>
            </w:pPr>
            <w:r w:rsidRPr="00164041">
              <w:rPr>
                <w:sz w:val="24"/>
                <w:szCs w:val="24"/>
              </w:rPr>
              <w:t>3</w:t>
            </w:r>
          </w:p>
        </w:tc>
        <w:tc>
          <w:tcPr>
            <w:tcW w:w="683" w:type="dxa"/>
          </w:tcPr>
          <w:p w14:paraId="539007A9" w14:textId="77777777" w:rsidR="0072641E" w:rsidRPr="00164041" w:rsidRDefault="0072641E" w:rsidP="0072641E">
            <w:pPr>
              <w:jc w:val="center"/>
              <w:rPr>
                <w:sz w:val="24"/>
                <w:szCs w:val="24"/>
              </w:rPr>
            </w:pPr>
            <w:r w:rsidRPr="00164041">
              <w:rPr>
                <w:sz w:val="24"/>
                <w:szCs w:val="24"/>
              </w:rPr>
              <w:t>2</w:t>
            </w:r>
          </w:p>
        </w:tc>
      </w:tr>
      <w:tr w:rsidR="0072641E" w:rsidRPr="00164041" w14:paraId="23D0F0A5"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4E49F74D" w14:textId="77777777" w:rsidR="0072641E" w:rsidRPr="00164041" w:rsidRDefault="0072641E" w:rsidP="0072641E">
            <w:pPr>
              <w:jc w:val="center"/>
              <w:rPr>
                <w:b/>
                <w:sz w:val="24"/>
                <w:szCs w:val="24"/>
              </w:rPr>
            </w:pPr>
            <w:r w:rsidRPr="00164041">
              <w:rPr>
                <w:b/>
                <w:sz w:val="24"/>
                <w:szCs w:val="24"/>
              </w:rPr>
              <w:t>Total</w:t>
            </w:r>
          </w:p>
        </w:tc>
        <w:tc>
          <w:tcPr>
            <w:tcW w:w="550" w:type="dxa"/>
          </w:tcPr>
          <w:p w14:paraId="06A13452" w14:textId="77777777" w:rsidR="0072641E" w:rsidRPr="00164041" w:rsidRDefault="0072641E" w:rsidP="0072641E">
            <w:pPr>
              <w:jc w:val="center"/>
              <w:rPr>
                <w:sz w:val="24"/>
                <w:szCs w:val="24"/>
              </w:rPr>
            </w:pPr>
            <w:r w:rsidRPr="00164041">
              <w:rPr>
                <w:sz w:val="24"/>
                <w:szCs w:val="24"/>
              </w:rPr>
              <w:t>15</w:t>
            </w:r>
          </w:p>
        </w:tc>
        <w:tc>
          <w:tcPr>
            <w:tcW w:w="550" w:type="dxa"/>
          </w:tcPr>
          <w:p w14:paraId="7160DE1D" w14:textId="77777777" w:rsidR="0072641E" w:rsidRPr="00164041" w:rsidRDefault="0072641E" w:rsidP="0072641E">
            <w:pPr>
              <w:jc w:val="center"/>
              <w:rPr>
                <w:sz w:val="24"/>
                <w:szCs w:val="24"/>
              </w:rPr>
            </w:pPr>
            <w:r w:rsidRPr="00164041">
              <w:rPr>
                <w:sz w:val="24"/>
                <w:szCs w:val="24"/>
              </w:rPr>
              <w:t>15</w:t>
            </w:r>
          </w:p>
        </w:tc>
        <w:tc>
          <w:tcPr>
            <w:tcW w:w="550" w:type="dxa"/>
          </w:tcPr>
          <w:p w14:paraId="2C3604CF" w14:textId="77777777" w:rsidR="0072641E" w:rsidRPr="00164041" w:rsidRDefault="0072641E" w:rsidP="0072641E">
            <w:pPr>
              <w:jc w:val="center"/>
              <w:rPr>
                <w:sz w:val="24"/>
                <w:szCs w:val="24"/>
              </w:rPr>
            </w:pPr>
            <w:r w:rsidRPr="00164041">
              <w:rPr>
                <w:sz w:val="24"/>
                <w:szCs w:val="24"/>
              </w:rPr>
              <w:t>10</w:t>
            </w:r>
          </w:p>
        </w:tc>
        <w:tc>
          <w:tcPr>
            <w:tcW w:w="550" w:type="dxa"/>
          </w:tcPr>
          <w:p w14:paraId="2F633FDC" w14:textId="77777777" w:rsidR="0072641E" w:rsidRPr="00164041" w:rsidRDefault="0072641E" w:rsidP="0072641E">
            <w:pPr>
              <w:jc w:val="center"/>
              <w:rPr>
                <w:sz w:val="24"/>
                <w:szCs w:val="24"/>
              </w:rPr>
            </w:pPr>
            <w:r w:rsidRPr="00164041">
              <w:rPr>
                <w:sz w:val="24"/>
                <w:szCs w:val="24"/>
              </w:rPr>
              <w:t>10</w:t>
            </w:r>
          </w:p>
        </w:tc>
        <w:tc>
          <w:tcPr>
            <w:tcW w:w="550" w:type="dxa"/>
          </w:tcPr>
          <w:p w14:paraId="0D95996A" w14:textId="77777777" w:rsidR="0072641E" w:rsidRPr="00164041" w:rsidRDefault="0072641E" w:rsidP="0072641E">
            <w:pPr>
              <w:jc w:val="center"/>
              <w:rPr>
                <w:sz w:val="24"/>
                <w:szCs w:val="24"/>
              </w:rPr>
            </w:pPr>
            <w:r w:rsidRPr="00164041">
              <w:rPr>
                <w:sz w:val="24"/>
                <w:szCs w:val="24"/>
              </w:rPr>
              <w:t>15</w:t>
            </w:r>
          </w:p>
        </w:tc>
        <w:tc>
          <w:tcPr>
            <w:tcW w:w="550" w:type="dxa"/>
          </w:tcPr>
          <w:p w14:paraId="3F2B3DB7" w14:textId="77777777" w:rsidR="0072641E" w:rsidRPr="00164041" w:rsidRDefault="0072641E" w:rsidP="0072641E">
            <w:pPr>
              <w:jc w:val="center"/>
              <w:rPr>
                <w:sz w:val="24"/>
                <w:szCs w:val="24"/>
              </w:rPr>
            </w:pPr>
            <w:r w:rsidRPr="00164041">
              <w:rPr>
                <w:sz w:val="24"/>
                <w:szCs w:val="24"/>
              </w:rPr>
              <w:t>14</w:t>
            </w:r>
          </w:p>
        </w:tc>
        <w:tc>
          <w:tcPr>
            <w:tcW w:w="550" w:type="dxa"/>
          </w:tcPr>
          <w:p w14:paraId="78EB76E2" w14:textId="77777777" w:rsidR="0072641E" w:rsidRPr="00164041" w:rsidRDefault="0072641E" w:rsidP="0072641E">
            <w:pPr>
              <w:jc w:val="center"/>
              <w:rPr>
                <w:sz w:val="24"/>
                <w:szCs w:val="24"/>
              </w:rPr>
            </w:pPr>
            <w:r w:rsidRPr="00164041">
              <w:rPr>
                <w:sz w:val="24"/>
                <w:szCs w:val="24"/>
              </w:rPr>
              <w:t>10</w:t>
            </w:r>
          </w:p>
        </w:tc>
        <w:tc>
          <w:tcPr>
            <w:tcW w:w="550" w:type="dxa"/>
          </w:tcPr>
          <w:p w14:paraId="7C3CC165" w14:textId="77777777" w:rsidR="0072641E" w:rsidRPr="00164041" w:rsidRDefault="0072641E" w:rsidP="0072641E">
            <w:pPr>
              <w:jc w:val="center"/>
              <w:rPr>
                <w:sz w:val="24"/>
                <w:szCs w:val="24"/>
              </w:rPr>
            </w:pPr>
            <w:r w:rsidRPr="00164041">
              <w:rPr>
                <w:sz w:val="24"/>
                <w:szCs w:val="24"/>
              </w:rPr>
              <w:t>15</w:t>
            </w:r>
          </w:p>
        </w:tc>
        <w:tc>
          <w:tcPr>
            <w:tcW w:w="683" w:type="dxa"/>
          </w:tcPr>
          <w:p w14:paraId="41D4454A" w14:textId="77777777" w:rsidR="0072641E" w:rsidRPr="00164041" w:rsidRDefault="0072641E" w:rsidP="0072641E">
            <w:pPr>
              <w:jc w:val="center"/>
              <w:rPr>
                <w:sz w:val="24"/>
                <w:szCs w:val="24"/>
              </w:rPr>
            </w:pPr>
            <w:r w:rsidRPr="00164041">
              <w:rPr>
                <w:sz w:val="24"/>
                <w:szCs w:val="24"/>
              </w:rPr>
              <w:t>15</w:t>
            </w:r>
          </w:p>
        </w:tc>
        <w:tc>
          <w:tcPr>
            <w:tcW w:w="683" w:type="dxa"/>
          </w:tcPr>
          <w:p w14:paraId="0772FCA1" w14:textId="77777777" w:rsidR="0072641E" w:rsidRPr="00164041" w:rsidRDefault="0072641E" w:rsidP="0072641E">
            <w:pPr>
              <w:jc w:val="center"/>
              <w:rPr>
                <w:sz w:val="24"/>
                <w:szCs w:val="24"/>
              </w:rPr>
            </w:pPr>
            <w:r w:rsidRPr="00164041">
              <w:rPr>
                <w:sz w:val="24"/>
                <w:szCs w:val="24"/>
              </w:rPr>
              <w:t>15</w:t>
            </w:r>
          </w:p>
        </w:tc>
        <w:tc>
          <w:tcPr>
            <w:tcW w:w="683" w:type="dxa"/>
          </w:tcPr>
          <w:p w14:paraId="615270AC" w14:textId="77777777" w:rsidR="0072641E" w:rsidRPr="00164041" w:rsidRDefault="0072641E" w:rsidP="0072641E">
            <w:pPr>
              <w:jc w:val="center"/>
              <w:rPr>
                <w:sz w:val="24"/>
                <w:szCs w:val="24"/>
              </w:rPr>
            </w:pPr>
            <w:r w:rsidRPr="00164041">
              <w:rPr>
                <w:sz w:val="24"/>
                <w:szCs w:val="24"/>
              </w:rPr>
              <w:t>13</w:t>
            </w:r>
          </w:p>
        </w:tc>
        <w:tc>
          <w:tcPr>
            <w:tcW w:w="683" w:type="dxa"/>
          </w:tcPr>
          <w:p w14:paraId="32B95B90" w14:textId="77777777" w:rsidR="0072641E" w:rsidRPr="00164041" w:rsidRDefault="0072641E" w:rsidP="0072641E">
            <w:pPr>
              <w:jc w:val="center"/>
              <w:rPr>
                <w:sz w:val="24"/>
                <w:szCs w:val="24"/>
              </w:rPr>
            </w:pPr>
            <w:r w:rsidRPr="00164041">
              <w:rPr>
                <w:sz w:val="24"/>
                <w:szCs w:val="24"/>
              </w:rPr>
              <w:t>15</w:t>
            </w:r>
          </w:p>
        </w:tc>
        <w:tc>
          <w:tcPr>
            <w:tcW w:w="683" w:type="dxa"/>
          </w:tcPr>
          <w:p w14:paraId="0BFA7E6E" w14:textId="77777777" w:rsidR="0072641E" w:rsidRPr="00164041" w:rsidRDefault="0072641E" w:rsidP="0072641E">
            <w:pPr>
              <w:jc w:val="center"/>
              <w:rPr>
                <w:sz w:val="24"/>
                <w:szCs w:val="24"/>
              </w:rPr>
            </w:pPr>
            <w:r w:rsidRPr="00164041">
              <w:rPr>
                <w:sz w:val="24"/>
                <w:szCs w:val="24"/>
              </w:rPr>
              <w:t>13</w:t>
            </w:r>
          </w:p>
        </w:tc>
      </w:tr>
      <w:tr w:rsidR="0072641E" w:rsidRPr="00164041" w14:paraId="7CF21EB8"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21ACA3A3" w14:textId="77777777" w:rsidR="0072641E" w:rsidRPr="00164041" w:rsidRDefault="0072641E" w:rsidP="0072641E">
            <w:pPr>
              <w:jc w:val="center"/>
              <w:rPr>
                <w:b/>
                <w:sz w:val="24"/>
                <w:szCs w:val="24"/>
              </w:rPr>
            </w:pPr>
            <w:r w:rsidRPr="00164041">
              <w:rPr>
                <w:b/>
                <w:sz w:val="24"/>
                <w:szCs w:val="24"/>
              </w:rPr>
              <w:t>Average</w:t>
            </w:r>
          </w:p>
        </w:tc>
        <w:tc>
          <w:tcPr>
            <w:tcW w:w="550" w:type="dxa"/>
          </w:tcPr>
          <w:p w14:paraId="770E78CE" w14:textId="77777777" w:rsidR="0072641E" w:rsidRPr="00164041" w:rsidRDefault="0072641E" w:rsidP="0072641E">
            <w:pPr>
              <w:jc w:val="center"/>
              <w:rPr>
                <w:sz w:val="24"/>
                <w:szCs w:val="24"/>
              </w:rPr>
            </w:pPr>
            <w:r w:rsidRPr="00164041">
              <w:rPr>
                <w:sz w:val="24"/>
                <w:szCs w:val="24"/>
              </w:rPr>
              <w:t>3</w:t>
            </w:r>
          </w:p>
        </w:tc>
        <w:tc>
          <w:tcPr>
            <w:tcW w:w="550" w:type="dxa"/>
          </w:tcPr>
          <w:p w14:paraId="013D79D1" w14:textId="77777777" w:rsidR="0072641E" w:rsidRPr="00164041" w:rsidRDefault="0072641E" w:rsidP="0072641E">
            <w:pPr>
              <w:jc w:val="center"/>
              <w:rPr>
                <w:sz w:val="24"/>
                <w:szCs w:val="24"/>
              </w:rPr>
            </w:pPr>
            <w:r w:rsidRPr="00164041">
              <w:rPr>
                <w:sz w:val="24"/>
                <w:szCs w:val="24"/>
              </w:rPr>
              <w:t>3</w:t>
            </w:r>
          </w:p>
        </w:tc>
        <w:tc>
          <w:tcPr>
            <w:tcW w:w="550" w:type="dxa"/>
          </w:tcPr>
          <w:p w14:paraId="2E76E785" w14:textId="77777777" w:rsidR="0072641E" w:rsidRPr="00164041" w:rsidRDefault="0072641E" w:rsidP="0072641E">
            <w:pPr>
              <w:jc w:val="center"/>
              <w:rPr>
                <w:sz w:val="24"/>
                <w:szCs w:val="24"/>
              </w:rPr>
            </w:pPr>
            <w:r w:rsidRPr="00164041">
              <w:rPr>
                <w:sz w:val="24"/>
                <w:szCs w:val="24"/>
              </w:rPr>
              <w:t>2</w:t>
            </w:r>
          </w:p>
        </w:tc>
        <w:tc>
          <w:tcPr>
            <w:tcW w:w="550" w:type="dxa"/>
          </w:tcPr>
          <w:p w14:paraId="229CB3AF" w14:textId="77777777" w:rsidR="0072641E" w:rsidRPr="00164041" w:rsidRDefault="0072641E" w:rsidP="0072641E">
            <w:pPr>
              <w:jc w:val="center"/>
              <w:rPr>
                <w:sz w:val="24"/>
                <w:szCs w:val="24"/>
              </w:rPr>
            </w:pPr>
            <w:r w:rsidRPr="00164041">
              <w:rPr>
                <w:sz w:val="24"/>
                <w:szCs w:val="24"/>
              </w:rPr>
              <w:t>2</w:t>
            </w:r>
          </w:p>
        </w:tc>
        <w:tc>
          <w:tcPr>
            <w:tcW w:w="550" w:type="dxa"/>
          </w:tcPr>
          <w:p w14:paraId="70A601CC" w14:textId="77777777" w:rsidR="0072641E" w:rsidRPr="00164041" w:rsidRDefault="0072641E" w:rsidP="0072641E">
            <w:pPr>
              <w:jc w:val="center"/>
              <w:rPr>
                <w:sz w:val="24"/>
                <w:szCs w:val="24"/>
              </w:rPr>
            </w:pPr>
            <w:r w:rsidRPr="00164041">
              <w:rPr>
                <w:sz w:val="24"/>
                <w:szCs w:val="24"/>
              </w:rPr>
              <w:t>3</w:t>
            </w:r>
          </w:p>
        </w:tc>
        <w:tc>
          <w:tcPr>
            <w:tcW w:w="550" w:type="dxa"/>
          </w:tcPr>
          <w:p w14:paraId="2B9FE0AA" w14:textId="77777777" w:rsidR="0072641E" w:rsidRPr="00164041" w:rsidRDefault="0072641E" w:rsidP="0072641E">
            <w:pPr>
              <w:jc w:val="center"/>
              <w:rPr>
                <w:sz w:val="24"/>
                <w:szCs w:val="24"/>
              </w:rPr>
            </w:pPr>
            <w:r w:rsidRPr="00164041">
              <w:rPr>
                <w:sz w:val="24"/>
                <w:szCs w:val="24"/>
              </w:rPr>
              <w:t>2.8</w:t>
            </w:r>
          </w:p>
        </w:tc>
        <w:tc>
          <w:tcPr>
            <w:tcW w:w="550" w:type="dxa"/>
          </w:tcPr>
          <w:p w14:paraId="2F7AAB0E" w14:textId="77777777" w:rsidR="0072641E" w:rsidRPr="00164041" w:rsidRDefault="0072641E" w:rsidP="0072641E">
            <w:pPr>
              <w:jc w:val="center"/>
              <w:rPr>
                <w:sz w:val="24"/>
                <w:szCs w:val="24"/>
              </w:rPr>
            </w:pPr>
            <w:r w:rsidRPr="00164041">
              <w:rPr>
                <w:sz w:val="24"/>
                <w:szCs w:val="24"/>
              </w:rPr>
              <w:t>2</w:t>
            </w:r>
          </w:p>
        </w:tc>
        <w:tc>
          <w:tcPr>
            <w:tcW w:w="550" w:type="dxa"/>
          </w:tcPr>
          <w:p w14:paraId="10011500" w14:textId="77777777" w:rsidR="0072641E" w:rsidRPr="00164041" w:rsidRDefault="0072641E" w:rsidP="0072641E">
            <w:pPr>
              <w:jc w:val="center"/>
              <w:rPr>
                <w:sz w:val="24"/>
                <w:szCs w:val="24"/>
              </w:rPr>
            </w:pPr>
            <w:r w:rsidRPr="00164041">
              <w:rPr>
                <w:sz w:val="24"/>
                <w:szCs w:val="24"/>
              </w:rPr>
              <w:t>3</w:t>
            </w:r>
          </w:p>
        </w:tc>
        <w:tc>
          <w:tcPr>
            <w:tcW w:w="683" w:type="dxa"/>
          </w:tcPr>
          <w:p w14:paraId="148F5D78" w14:textId="77777777" w:rsidR="0072641E" w:rsidRPr="00164041" w:rsidRDefault="0072641E" w:rsidP="0072641E">
            <w:pPr>
              <w:jc w:val="center"/>
              <w:rPr>
                <w:sz w:val="24"/>
                <w:szCs w:val="24"/>
              </w:rPr>
            </w:pPr>
            <w:r w:rsidRPr="00164041">
              <w:rPr>
                <w:sz w:val="24"/>
                <w:szCs w:val="24"/>
              </w:rPr>
              <w:t>3</w:t>
            </w:r>
          </w:p>
        </w:tc>
        <w:tc>
          <w:tcPr>
            <w:tcW w:w="683" w:type="dxa"/>
          </w:tcPr>
          <w:p w14:paraId="5B018E79" w14:textId="77777777" w:rsidR="0072641E" w:rsidRPr="00164041" w:rsidRDefault="0072641E" w:rsidP="0072641E">
            <w:pPr>
              <w:jc w:val="center"/>
              <w:rPr>
                <w:sz w:val="24"/>
                <w:szCs w:val="24"/>
              </w:rPr>
            </w:pPr>
            <w:r w:rsidRPr="00164041">
              <w:rPr>
                <w:sz w:val="24"/>
                <w:szCs w:val="24"/>
              </w:rPr>
              <w:t>3</w:t>
            </w:r>
          </w:p>
        </w:tc>
        <w:tc>
          <w:tcPr>
            <w:tcW w:w="683" w:type="dxa"/>
          </w:tcPr>
          <w:p w14:paraId="65C3958A" w14:textId="77777777" w:rsidR="0072641E" w:rsidRPr="00164041" w:rsidRDefault="0072641E" w:rsidP="0072641E">
            <w:pPr>
              <w:jc w:val="center"/>
              <w:rPr>
                <w:sz w:val="24"/>
                <w:szCs w:val="24"/>
              </w:rPr>
            </w:pPr>
            <w:r w:rsidRPr="00164041">
              <w:rPr>
                <w:sz w:val="24"/>
                <w:szCs w:val="24"/>
              </w:rPr>
              <w:t>2.6</w:t>
            </w:r>
          </w:p>
        </w:tc>
        <w:tc>
          <w:tcPr>
            <w:tcW w:w="683" w:type="dxa"/>
          </w:tcPr>
          <w:p w14:paraId="1B4CCA51" w14:textId="77777777" w:rsidR="0072641E" w:rsidRPr="00164041" w:rsidRDefault="0072641E" w:rsidP="0072641E">
            <w:pPr>
              <w:jc w:val="center"/>
              <w:rPr>
                <w:sz w:val="24"/>
                <w:szCs w:val="24"/>
              </w:rPr>
            </w:pPr>
            <w:r w:rsidRPr="00164041">
              <w:rPr>
                <w:sz w:val="24"/>
                <w:szCs w:val="24"/>
              </w:rPr>
              <w:t>3</w:t>
            </w:r>
          </w:p>
        </w:tc>
        <w:tc>
          <w:tcPr>
            <w:tcW w:w="683" w:type="dxa"/>
          </w:tcPr>
          <w:p w14:paraId="6BFA5094" w14:textId="77777777" w:rsidR="0072641E" w:rsidRPr="00164041" w:rsidRDefault="0072641E" w:rsidP="0072641E">
            <w:pPr>
              <w:jc w:val="center"/>
              <w:rPr>
                <w:sz w:val="24"/>
                <w:szCs w:val="24"/>
              </w:rPr>
            </w:pPr>
            <w:r w:rsidRPr="00164041">
              <w:rPr>
                <w:sz w:val="24"/>
                <w:szCs w:val="24"/>
              </w:rPr>
              <w:t>2.6</w:t>
            </w:r>
          </w:p>
        </w:tc>
      </w:tr>
    </w:tbl>
    <w:p w14:paraId="6F917AD7"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3B229001" w14:textId="77777777" w:rsidR="0072641E" w:rsidRPr="00164041" w:rsidRDefault="0072641E" w:rsidP="0072641E">
      <w:pPr>
        <w:rPr>
          <w:b/>
          <w:bCs/>
        </w:rPr>
      </w:pPr>
      <w:r w:rsidRPr="00164041">
        <w:tab/>
      </w:r>
    </w:p>
    <w:p w14:paraId="37FB409E" w14:textId="77777777" w:rsidR="0072641E" w:rsidRPr="00164041" w:rsidRDefault="0072641E" w:rsidP="0072641E">
      <w:pPr>
        <w:rPr>
          <w:b/>
        </w:rPr>
      </w:pPr>
      <w:r w:rsidRPr="00164041">
        <w:rPr>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3"/>
        <w:gridCol w:w="5465"/>
        <w:gridCol w:w="1678"/>
      </w:tblGrid>
      <w:tr w:rsidR="00F94708" w14:paraId="6EAFFD32" w14:textId="77777777" w:rsidTr="00DC2B1C">
        <w:trPr>
          <w:trHeight w:val="841"/>
        </w:trPr>
        <w:tc>
          <w:tcPr>
            <w:tcW w:w="1873" w:type="dxa"/>
            <w:tcBorders>
              <w:top w:val="single" w:sz="4" w:space="0" w:color="000000"/>
              <w:left w:val="single" w:sz="4" w:space="0" w:color="000000"/>
              <w:bottom w:val="single" w:sz="4" w:space="0" w:color="000000"/>
              <w:right w:val="single" w:sz="4" w:space="0" w:color="000000"/>
            </w:tcBorders>
            <w:vAlign w:val="center"/>
          </w:tcPr>
          <w:p w14:paraId="3CEAC776" w14:textId="77777777" w:rsidR="00F94708" w:rsidRDefault="00DC2B1C" w:rsidP="00DC2B1C">
            <w:pPr>
              <w:jc w:val="center"/>
              <w:rPr>
                <w:rFonts w:eastAsia="Times New Roman"/>
                <w:b/>
              </w:rPr>
            </w:pPr>
            <w:r>
              <w:rPr>
                <w:rFonts w:eastAsia="Times New Roman"/>
                <w:b/>
              </w:rPr>
              <w:lastRenderedPageBreak/>
              <w:t>SEMESTER: I</w:t>
            </w:r>
          </w:p>
          <w:p w14:paraId="15F2E072" w14:textId="77777777" w:rsidR="00F94708" w:rsidRDefault="00DC2B1C" w:rsidP="00DC2B1C">
            <w:pPr>
              <w:jc w:val="center"/>
              <w:rPr>
                <w:rFonts w:eastAsia="Times New Roman"/>
                <w:b/>
              </w:rPr>
            </w:pPr>
            <w:r>
              <w:rPr>
                <w:rFonts w:eastAsia="Times New Roman"/>
                <w:b/>
              </w:rPr>
              <w:t>ELECTIVE-I</w:t>
            </w:r>
          </w:p>
        </w:tc>
        <w:tc>
          <w:tcPr>
            <w:tcW w:w="5465" w:type="dxa"/>
            <w:tcBorders>
              <w:top w:val="single" w:sz="4" w:space="0" w:color="000000"/>
              <w:left w:val="single" w:sz="4" w:space="0" w:color="000000"/>
              <w:bottom w:val="single" w:sz="4" w:space="0" w:color="000000"/>
              <w:right w:val="single" w:sz="4" w:space="0" w:color="000000"/>
            </w:tcBorders>
            <w:vAlign w:val="center"/>
          </w:tcPr>
          <w:p w14:paraId="21994271" w14:textId="77777777" w:rsidR="00F94708" w:rsidRPr="00FC7C5F" w:rsidRDefault="00DC2B1C" w:rsidP="00DC2B1C">
            <w:pPr>
              <w:jc w:val="center"/>
              <w:rPr>
                <w:rFonts w:eastAsia="Times New Roman"/>
                <w:b/>
                <w:color w:val="000000"/>
              </w:rPr>
            </w:pPr>
            <w:r w:rsidRPr="00FC5071">
              <w:rPr>
                <w:rFonts w:eastAsia="Times New Roman"/>
                <w:b/>
                <w:bCs/>
              </w:rPr>
              <w:t>23PHISE14-</w:t>
            </w:r>
            <w:r>
              <w:rPr>
                <w:rFonts w:eastAsia="Times New Roman"/>
                <w:b/>
                <w:bCs/>
              </w:rPr>
              <w:t>2</w:t>
            </w:r>
            <w:r w:rsidRPr="00FC5071">
              <w:rPr>
                <w:rFonts w:eastAsia="Times New Roman"/>
                <w:b/>
                <w:bCs/>
              </w:rPr>
              <w:t>:</w:t>
            </w:r>
            <w:r>
              <w:rPr>
                <w:rFonts w:eastAsia="Times New Roman"/>
                <w:b/>
                <w:bCs/>
              </w:rPr>
              <w:t xml:space="preserve"> </w:t>
            </w:r>
            <w:r w:rsidRPr="00164041">
              <w:rPr>
                <w:rFonts w:eastAsia="Times New Roman"/>
                <w:b/>
              </w:rPr>
              <w:t>INDIAN ART AND ARCHITECTURE</w:t>
            </w:r>
          </w:p>
        </w:tc>
        <w:tc>
          <w:tcPr>
            <w:tcW w:w="1678" w:type="dxa"/>
            <w:tcBorders>
              <w:top w:val="single" w:sz="4" w:space="0" w:color="000000"/>
              <w:left w:val="single" w:sz="4" w:space="0" w:color="000000"/>
              <w:bottom w:val="single" w:sz="4" w:space="0" w:color="000000"/>
              <w:right w:val="single" w:sz="4" w:space="0" w:color="000000"/>
            </w:tcBorders>
            <w:vAlign w:val="center"/>
          </w:tcPr>
          <w:p w14:paraId="0F96B867" w14:textId="77777777" w:rsidR="00F94708" w:rsidRDefault="00DC2B1C" w:rsidP="00DC2B1C">
            <w:pPr>
              <w:jc w:val="center"/>
              <w:rPr>
                <w:rFonts w:eastAsia="Times New Roman"/>
                <w:b/>
              </w:rPr>
            </w:pPr>
            <w:r>
              <w:rPr>
                <w:rFonts w:eastAsia="Times New Roman"/>
                <w:b/>
              </w:rPr>
              <w:t>CREDIT: 3</w:t>
            </w:r>
          </w:p>
          <w:p w14:paraId="242D089C" w14:textId="77777777" w:rsidR="00F94708" w:rsidRDefault="00DC2B1C" w:rsidP="00DC2B1C">
            <w:pPr>
              <w:jc w:val="center"/>
              <w:rPr>
                <w:rFonts w:eastAsia="Times New Roman"/>
                <w:b/>
              </w:rPr>
            </w:pPr>
            <w:r>
              <w:rPr>
                <w:rFonts w:eastAsia="Times New Roman"/>
                <w:b/>
              </w:rPr>
              <w:t>HOURS: 5/W</w:t>
            </w:r>
          </w:p>
        </w:tc>
      </w:tr>
    </w:tbl>
    <w:p w14:paraId="70914DAA" w14:textId="77777777" w:rsidR="0072641E" w:rsidRPr="00164041" w:rsidRDefault="0072641E" w:rsidP="0072641E">
      <w:pPr>
        <w:jc w:val="both"/>
        <w:rPr>
          <w:rFonts w:eastAsia="Times New Roman"/>
          <w:b/>
        </w:rPr>
      </w:pPr>
    </w:p>
    <w:p w14:paraId="115D5F2F" w14:textId="77777777" w:rsidR="0072641E" w:rsidRPr="00164041" w:rsidRDefault="0072641E" w:rsidP="0072641E">
      <w:pPr>
        <w:spacing w:line="276" w:lineRule="auto"/>
        <w:jc w:val="both"/>
        <w:rPr>
          <w:rFonts w:eastAsia="Times New Roman"/>
          <w:b/>
        </w:rPr>
      </w:pPr>
      <w:r w:rsidRPr="00164041">
        <w:rPr>
          <w:rFonts w:eastAsia="Times New Roman"/>
          <w:b/>
        </w:rPr>
        <w:t>Learning Objectives</w:t>
      </w:r>
    </w:p>
    <w:p w14:paraId="46193B42" w14:textId="77777777" w:rsidR="0072641E" w:rsidRPr="00164041" w:rsidRDefault="0072641E" w:rsidP="00DA1D8A">
      <w:pPr>
        <w:numPr>
          <w:ilvl w:val="0"/>
          <w:numId w:val="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detail  the art and architectural forms during the Harappan and Mauryan periods </w:t>
      </w:r>
    </w:p>
    <w:p w14:paraId="51031AC2" w14:textId="77777777" w:rsidR="0072641E" w:rsidRPr="00164041" w:rsidRDefault="0072641E" w:rsidP="00DA1D8A">
      <w:pPr>
        <w:numPr>
          <w:ilvl w:val="0"/>
          <w:numId w:val="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explain the impact of Buddhism on art forms</w:t>
      </w:r>
    </w:p>
    <w:p w14:paraId="7F265EC3" w14:textId="77777777" w:rsidR="0072641E" w:rsidRPr="00164041" w:rsidRDefault="0072641E" w:rsidP="00DA1D8A">
      <w:pPr>
        <w:numPr>
          <w:ilvl w:val="0"/>
          <w:numId w:val="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discuss the evolution of art and architecture under Pallavas and the Cholas</w:t>
      </w:r>
    </w:p>
    <w:p w14:paraId="7E0E5A51" w14:textId="77777777" w:rsidR="0072641E" w:rsidRPr="00164041" w:rsidRDefault="0072641E" w:rsidP="00DA1D8A">
      <w:pPr>
        <w:numPr>
          <w:ilvl w:val="0"/>
          <w:numId w:val="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highlight the features of Islamic architecture particularly under Mughlas</w:t>
      </w:r>
    </w:p>
    <w:p w14:paraId="07ABE2D2" w14:textId="77777777" w:rsidR="0072641E" w:rsidRPr="00164041" w:rsidRDefault="0072641E" w:rsidP="00DA1D8A">
      <w:pPr>
        <w:numPr>
          <w:ilvl w:val="0"/>
          <w:numId w:val="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point out the salient features of colonial architecture</w:t>
      </w:r>
    </w:p>
    <w:p w14:paraId="68293C79" w14:textId="77777777" w:rsidR="0072641E" w:rsidRPr="00164041" w:rsidRDefault="0072641E" w:rsidP="0072641E">
      <w:pPr>
        <w:pBdr>
          <w:top w:val="nil"/>
          <w:left w:val="nil"/>
          <w:bottom w:val="nil"/>
          <w:right w:val="nil"/>
          <w:between w:val="nil"/>
        </w:pBdr>
        <w:spacing w:line="276" w:lineRule="auto"/>
        <w:rPr>
          <w:rFonts w:eastAsia="Times New Roman"/>
          <w:b/>
        </w:rPr>
      </w:pPr>
    </w:p>
    <w:p w14:paraId="1101D1EA" w14:textId="77777777" w:rsidR="0072641E" w:rsidRPr="00164041" w:rsidRDefault="0072641E" w:rsidP="0072641E">
      <w:pPr>
        <w:pBdr>
          <w:top w:val="nil"/>
          <w:left w:val="nil"/>
          <w:bottom w:val="nil"/>
          <w:right w:val="nil"/>
          <w:between w:val="nil"/>
        </w:pBdr>
        <w:spacing w:line="276" w:lineRule="auto"/>
        <w:rPr>
          <w:rFonts w:eastAsia="Times New Roman"/>
        </w:rPr>
      </w:pPr>
      <w:r w:rsidRPr="00164041">
        <w:rPr>
          <w:rFonts w:eastAsia="Times New Roman"/>
          <w:b/>
        </w:rPr>
        <w:t xml:space="preserve">UNIT I: </w:t>
      </w:r>
    </w:p>
    <w:p w14:paraId="0DDEBD53"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Pre-Historic Art - Harappan Art: Seals, Sculptures: Stone and Metal - Harappan Architecture: Fortification, Town Plan, Public Buildings - Mauryan Art: Chaityas – Viharas - Stupas - Asokan Pillars</w:t>
      </w:r>
    </w:p>
    <w:p w14:paraId="3511DF49" w14:textId="77777777" w:rsidR="0072641E" w:rsidRPr="00164041" w:rsidRDefault="0072641E" w:rsidP="0072641E">
      <w:pPr>
        <w:pBdr>
          <w:top w:val="nil"/>
          <w:left w:val="nil"/>
          <w:bottom w:val="nil"/>
          <w:right w:val="nil"/>
          <w:between w:val="nil"/>
        </w:pBdr>
        <w:spacing w:line="276" w:lineRule="auto"/>
        <w:jc w:val="both"/>
        <w:rPr>
          <w:rFonts w:eastAsia="Times New Roman"/>
        </w:rPr>
      </w:pPr>
    </w:p>
    <w:p w14:paraId="09AFCDF6" w14:textId="77777777" w:rsidR="0072641E" w:rsidRPr="00164041" w:rsidRDefault="0072641E" w:rsidP="0072641E">
      <w:pPr>
        <w:pBdr>
          <w:top w:val="nil"/>
          <w:left w:val="nil"/>
          <w:bottom w:val="nil"/>
          <w:right w:val="nil"/>
          <w:between w:val="nil"/>
        </w:pBdr>
        <w:spacing w:line="276" w:lineRule="auto"/>
        <w:rPr>
          <w:rFonts w:eastAsia="Times New Roman"/>
          <w:b/>
        </w:rPr>
      </w:pPr>
      <w:r w:rsidRPr="00164041">
        <w:rPr>
          <w:rFonts w:eastAsia="Times New Roman"/>
          <w:b/>
        </w:rPr>
        <w:t xml:space="preserve">UNIT II: </w:t>
      </w:r>
    </w:p>
    <w:p w14:paraId="387D130F"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Hinayana Phase of Buddhist Art – Mahayana Phase of Art: Gandhara School of Art – Mathura School of Art-Amaravathi School of Art- Gupta Art and Architecture – Ajanta and Ellora – Jaina Art: Jaina beds - Shravanabelagola</w:t>
      </w:r>
    </w:p>
    <w:p w14:paraId="3151053C" w14:textId="77777777" w:rsidR="0072641E" w:rsidRPr="00164041" w:rsidRDefault="0072641E" w:rsidP="0072641E">
      <w:pPr>
        <w:pBdr>
          <w:top w:val="nil"/>
          <w:left w:val="nil"/>
          <w:bottom w:val="nil"/>
          <w:right w:val="nil"/>
          <w:between w:val="nil"/>
        </w:pBdr>
        <w:spacing w:line="276" w:lineRule="auto"/>
        <w:rPr>
          <w:rFonts w:eastAsia="Times New Roman"/>
          <w:b/>
        </w:rPr>
      </w:pPr>
    </w:p>
    <w:p w14:paraId="0C42A006" w14:textId="77777777" w:rsidR="0072641E" w:rsidRPr="00164041" w:rsidRDefault="0072641E" w:rsidP="0072641E">
      <w:pPr>
        <w:pBdr>
          <w:top w:val="nil"/>
          <w:left w:val="nil"/>
          <w:bottom w:val="nil"/>
          <w:right w:val="nil"/>
          <w:between w:val="nil"/>
        </w:pBdr>
        <w:spacing w:line="276" w:lineRule="auto"/>
        <w:rPr>
          <w:rFonts w:eastAsia="Times New Roman"/>
          <w:b/>
        </w:rPr>
      </w:pPr>
      <w:r w:rsidRPr="00164041">
        <w:rPr>
          <w:rFonts w:eastAsia="Times New Roman"/>
          <w:b/>
        </w:rPr>
        <w:t xml:space="preserve">UNIT III: </w:t>
      </w:r>
    </w:p>
    <w:p w14:paraId="7301B5C2" w14:textId="77777777" w:rsidR="0072641E" w:rsidRPr="00164041" w:rsidRDefault="0072641E" w:rsidP="0072641E">
      <w:pPr>
        <w:pBdr>
          <w:top w:val="nil"/>
          <w:left w:val="nil"/>
          <w:bottom w:val="nil"/>
          <w:right w:val="nil"/>
          <w:between w:val="nil"/>
        </w:pBdr>
        <w:spacing w:line="276" w:lineRule="auto"/>
        <w:jc w:val="both"/>
        <w:rPr>
          <w:rFonts w:eastAsia="Times New Roman"/>
          <w:b/>
        </w:rPr>
      </w:pPr>
      <w:r w:rsidRPr="00164041">
        <w:rPr>
          <w:rFonts w:eastAsia="Times New Roman"/>
        </w:rPr>
        <w:t>Pallava Art: Rock Cut Cave Temples, Monolithic Temples - Structural Temples – Mahabalipuram</w:t>
      </w:r>
      <w:r w:rsidRPr="00164041">
        <w:rPr>
          <w:rFonts w:eastAsia="Times New Roman"/>
          <w:b/>
        </w:rPr>
        <w:t xml:space="preserve"> - </w:t>
      </w:r>
      <w:r w:rsidRPr="00164041">
        <w:rPr>
          <w:rFonts w:eastAsia="Times New Roman"/>
        </w:rPr>
        <w:t>Nagara Style of Architecture: Lingaraja Temple (Bhubaneshwar), Sun Temple(Konarak)</w:t>
      </w:r>
      <w:r w:rsidRPr="00164041">
        <w:rPr>
          <w:rFonts w:eastAsia="Times New Roman"/>
          <w:b/>
        </w:rPr>
        <w:t xml:space="preserve"> - </w:t>
      </w:r>
      <w:r w:rsidRPr="00164041">
        <w:rPr>
          <w:rFonts w:eastAsia="Times New Roman"/>
        </w:rPr>
        <w:t>Dravida Style of Architecture: Brihadeeswara Temple, Thanjavur – Gangaikondacholapuram – Airavatesvara Temple, Darasuram</w:t>
      </w:r>
      <w:r w:rsidRPr="00164041">
        <w:rPr>
          <w:rFonts w:eastAsia="Times New Roman"/>
          <w:b/>
        </w:rPr>
        <w:t xml:space="preserve"> - </w:t>
      </w:r>
      <w:r w:rsidRPr="00164041">
        <w:rPr>
          <w:rFonts w:eastAsia="Times New Roman"/>
        </w:rPr>
        <w:t>Vesara Style of Architecture: Chennakesava Temple(Belur), Hoysaleswara Temple(Halebid)</w:t>
      </w:r>
    </w:p>
    <w:p w14:paraId="23A6BA6E" w14:textId="77777777" w:rsidR="0072641E" w:rsidRPr="00164041" w:rsidRDefault="0072641E" w:rsidP="0072641E">
      <w:pPr>
        <w:pBdr>
          <w:top w:val="nil"/>
          <w:left w:val="nil"/>
          <w:bottom w:val="nil"/>
          <w:right w:val="nil"/>
          <w:between w:val="nil"/>
        </w:pBdr>
        <w:spacing w:line="276" w:lineRule="auto"/>
        <w:rPr>
          <w:rFonts w:eastAsia="Times New Roman"/>
        </w:rPr>
      </w:pPr>
    </w:p>
    <w:p w14:paraId="4E4AD79D" w14:textId="77777777" w:rsidR="0072641E" w:rsidRPr="00164041" w:rsidRDefault="0072641E" w:rsidP="0072641E">
      <w:pPr>
        <w:pBdr>
          <w:top w:val="nil"/>
          <w:left w:val="nil"/>
          <w:bottom w:val="nil"/>
          <w:right w:val="nil"/>
          <w:between w:val="nil"/>
        </w:pBdr>
        <w:spacing w:line="276" w:lineRule="auto"/>
        <w:rPr>
          <w:rFonts w:eastAsia="Times New Roman"/>
          <w:b/>
        </w:rPr>
      </w:pPr>
      <w:r w:rsidRPr="00164041">
        <w:rPr>
          <w:rFonts w:eastAsia="Times New Roman"/>
          <w:b/>
        </w:rPr>
        <w:t>UNIT IV:</w:t>
      </w:r>
    </w:p>
    <w:p w14:paraId="283E9115" w14:textId="77777777" w:rsidR="0072641E" w:rsidRPr="00164041" w:rsidRDefault="0072641E" w:rsidP="0072641E">
      <w:pPr>
        <w:pBdr>
          <w:top w:val="nil"/>
          <w:left w:val="nil"/>
          <w:bottom w:val="nil"/>
          <w:right w:val="nil"/>
          <w:between w:val="nil"/>
        </w:pBdr>
        <w:spacing w:line="276" w:lineRule="auto"/>
        <w:jc w:val="both"/>
        <w:rPr>
          <w:rFonts w:eastAsia="Times New Roman"/>
          <w:b/>
        </w:rPr>
      </w:pPr>
      <w:r w:rsidRPr="00164041">
        <w:rPr>
          <w:rFonts w:eastAsia="Times New Roman"/>
        </w:rPr>
        <w:t>Islamic Art: Five Pillars of Islam,Mosques, Mausoleums, Palace complexes, Gardens - Quawwat-ul-Islam Mosque - QutubMinar - Mughal Art and Architecture: Humayun’s Tomb - FatehpurSikri, -Red Fort- TajMahal - Mughal Paintings</w:t>
      </w:r>
    </w:p>
    <w:p w14:paraId="03508D74" w14:textId="77777777" w:rsidR="0072641E" w:rsidRPr="00164041" w:rsidRDefault="0072641E" w:rsidP="0072641E">
      <w:pPr>
        <w:pBdr>
          <w:top w:val="nil"/>
          <w:left w:val="nil"/>
          <w:bottom w:val="nil"/>
          <w:right w:val="nil"/>
          <w:between w:val="nil"/>
        </w:pBdr>
        <w:spacing w:line="276" w:lineRule="auto"/>
        <w:rPr>
          <w:rFonts w:eastAsia="Times New Roman"/>
          <w:b/>
        </w:rPr>
      </w:pPr>
    </w:p>
    <w:p w14:paraId="444F3ECE" w14:textId="77777777" w:rsidR="0072641E" w:rsidRPr="00164041" w:rsidRDefault="0072641E" w:rsidP="0072641E">
      <w:pPr>
        <w:pBdr>
          <w:top w:val="nil"/>
          <w:left w:val="nil"/>
          <w:bottom w:val="nil"/>
          <w:right w:val="nil"/>
          <w:between w:val="nil"/>
        </w:pBdr>
        <w:spacing w:line="276" w:lineRule="auto"/>
        <w:rPr>
          <w:rFonts w:eastAsia="Times New Roman"/>
          <w:b/>
        </w:rPr>
      </w:pPr>
      <w:r w:rsidRPr="00164041">
        <w:rPr>
          <w:rFonts w:eastAsia="Times New Roman"/>
          <w:b/>
        </w:rPr>
        <w:t>UNIT V:</w:t>
      </w:r>
    </w:p>
    <w:p w14:paraId="2F29505D" w14:textId="77777777" w:rsidR="0072641E" w:rsidRPr="00164041" w:rsidRDefault="0072641E" w:rsidP="0072641E">
      <w:pPr>
        <w:pBdr>
          <w:top w:val="nil"/>
          <w:left w:val="nil"/>
          <w:bottom w:val="nil"/>
          <w:right w:val="nil"/>
          <w:between w:val="nil"/>
        </w:pBdr>
        <w:spacing w:line="276" w:lineRule="auto"/>
        <w:jc w:val="both"/>
        <w:rPr>
          <w:rFonts w:eastAsia="Times New Roman"/>
        </w:rPr>
      </w:pPr>
      <w:r w:rsidRPr="00164041">
        <w:rPr>
          <w:rFonts w:eastAsia="Times New Roman"/>
        </w:rPr>
        <w:t xml:space="preserve">Colonial Architecture: Forts: St. George Fort, Chennai –  Indo-Saracenic Architecture: ChatrapatiShivaji Terminal, Mumbai – Victoria Memorial, Kolkata – Amir Mahal and Senate House, University of Madras, Chennai </w:t>
      </w:r>
    </w:p>
    <w:p w14:paraId="5EFCBD00" w14:textId="77777777" w:rsidR="0072641E" w:rsidRPr="00164041" w:rsidRDefault="0072641E" w:rsidP="0072641E">
      <w:pPr>
        <w:pBdr>
          <w:top w:val="nil"/>
          <w:left w:val="nil"/>
          <w:bottom w:val="nil"/>
          <w:right w:val="nil"/>
          <w:between w:val="nil"/>
        </w:pBdr>
        <w:spacing w:line="276" w:lineRule="auto"/>
        <w:jc w:val="both"/>
        <w:rPr>
          <w:rFonts w:eastAsia="Times New Roman"/>
        </w:rPr>
      </w:pPr>
    </w:p>
    <w:p w14:paraId="20EB9234" w14:textId="77777777" w:rsidR="0072641E" w:rsidRPr="00164041" w:rsidRDefault="0072641E" w:rsidP="0072641E">
      <w:pPr>
        <w:pBdr>
          <w:top w:val="nil"/>
          <w:left w:val="nil"/>
          <w:bottom w:val="nil"/>
          <w:right w:val="nil"/>
          <w:between w:val="nil"/>
        </w:pBdr>
        <w:spacing w:line="276" w:lineRule="auto"/>
        <w:rPr>
          <w:rFonts w:eastAsia="Times New Roman"/>
          <w:b/>
        </w:rPr>
      </w:pPr>
      <w:r w:rsidRPr="00164041">
        <w:rPr>
          <w:rFonts w:eastAsia="Times New Roman"/>
          <w:b/>
        </w:rPr>
        <w:t>Learning Resources</w:t>
      </w:r>
    </w:p>
    <w:p w14:paraId="08548945" w14:textId="77777777" w:rsidR="0072641E" w:rsidRPr="00F94708" w:rsidRDefault="0072641E" w:rsidP="0072641E">
      <w:pPr>
        <w:pBdr>
          <w:top w:val="nil"/>
          <w:left w:val="nil"/>
          <w:bottom w:val="nil"/>
          <w:right w:val="nil"/>
          <w:between w:val="nil"/>
        </w:pBdr>
        <w:spacing w:line="276" w:lineRule="auto"/>
        <w:rPr>
          <w:rFonts w:eastAsia="Times New Roman"/>
          <w:b/>
          <w:sz w:val="12"/>
          <w:szCs w:val="12"/>
        </w:rPr>
      </w:pPr>
    </w:p>
    <w:p w14:paraId="2E22CE45" w14:textId="77777777" w:rsidR="0072641E" w:rsidRPr="00164041" w:rsidRDefault="00066FAF" w:rsidP="0072641E">
      <w:pPr>
        <w:pBdr>
          <w:top w:val="nil"/>
          <w:left w:val="nil"/>
          <w:bottom w:val="nil"/>
          <w:right w:val="nil"/>
          <w:between w:val="nil"/>
        </w:pBdr>
        <w:spacing w:after="120" w:line="276" w:lineRule="auto"/>
        <w:jc w:val="both"/>
        <w:rPr>
          <w:rFonts w:eastAsia="Times New Roman"/>
        </w:rPr>
      </w:pPr>
      <w:r>
        <w:rPr>
          <w:rFonts w:eastAsia="Times New Roman"/>
          <w:b/>
        </w:rPr>
        <w:t>Text Boo</w:t>
      </w:r>
      <w:r w:rsidR="0072641E" w:rsidRPr="00164041">
        <w:rPr>
          <w:rFonts w:eastAsia="Times New Roman"/>
          <w:b/>
        </w:rPr>
        <w:t>ks</w:t>
      </w:r>
      <w:r>
        <w:rPr>
          <w:rFonts w:eastAsia="Times New Roman"/>
          <w:b/>
        </w:rPr>
        <w:t>:</w:t>
      </w:r>
    </w:p>
    <w:p w14:paraId="084FFB5F" w14:textId="77777777" w:rsidR="0072641E" w:rsidRPr="00164041" w:rsidRDefault="0072641E" w:rsidP="00DA1D8A">
      <w:pPr>
        <w:pStyle w:val="ListParagraph"/>
        <w:numPr>
          <w:ilvl w:val="0"/>
          <w:numId w:val="28"/>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Craven, Roy, A concise history of Indian Art,Thames and Hudson; London; 1976 </w:t>
      </w:r>
    </w:p>
    <w:p w14:paraId="7F6B17DE" w14:textId="77777777" w:rsidR="0072641E" w:rsidRPr="00164041" w:rsidRDefault="0072641E" w:rsidP="00DA1D8A">
      <w:pPr>
        <w:pStyle w:val="ListParagraph"/>
        <w:numPr>
          <w:ilvl w:val="0"/>
          <w:numId w:val="28"/>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Hardy, Adam, The Indian Temple Architecture, Abhinav Publications, 2002 </w:t>
      </w:r>
    </w:p>
    <w:p w14:paraId="4A7F8DDE" w14:textId="77777777" w:rsidR="0072641E" w:rsidRPr="00164041" w:rsidRDefault="0072641E" w:rsidP="00DA1D8A">
      <w:pPr>
        <w:pStyle w:val="ListParagraph"/>
        <w:numPr>
          <w:ilvl w:val="0"/>
          <w:numId w:val="28"/>
        </w:numPr>
        <w:pBdr>
          <w:top w:val="nil"/>
          <w:left w:val="nil"/>
          <w:bottom w:val="nil"/>
          <w:right w:val="nil"/>
          <w:between w:val="nil"/>
        </w:pBdr>
        <w:spacing w:after="120" w:line="276" w:lineRule="auto"/>
        <w:jc w:val="both"/>
        <w:rPr>
          <w:rFonts w:eastAsia="Times New Roman"/>
        </w:rPr>
      </w:pPr>
      <w:r w:rsidRPr="00164041">
        <w:rPr>
          <w:rFonts w:eastAsia="Times New Roman"/>
        </w:rPr>
        <w:lastRenderedPageBreak/>
        <w:t xml:space="preserve">Tomory, Edith, A History of Fine Art in India and the West,OrientBlackSwan; Reprinted edition (1989) </w:t>
      </w:r>
    </w:p>
    <w:p w14:paraId="1A725EFC" w14:textId="77777777" w:rsidR="0072641E" w:rsidRPr="00164041" w:rsidRDefault="00066FAF" w:rsidP="0072641E">
      <w:pPr>
        <w:pBdr>
          <w:top w:val="nil"/>
          <w:left w:val="nil"/>
          <w:bottom w:val="nil"/>
          <w:right w:val="nil"/>
          <w:between w:val="nil"/>
        </w:pBdr>
        <w:spacing w:after="120" w:line="276" w:lineRule="auto"/>
        <w:jc w:val="both"/>
        <w:rPr>
          <w:rFonts w:eastAsia="Times New Roman"/>
          <w:b/>
        </w:rPr>
      </w:pPr>
      <w:r>
        <w:rPr>
          <w:rFonts w:eastAsia="Times New Roman"/>
          <w:b/>
        </w:rPr>
        <w:t>Reference Books:</w:t>
      </w:r>
    </w:p>
    <w:p w14:paraId="30B29B27" w14:textId="77777777" w:rsidR="0072641E" w:rsidRPr="00164041" w:rsidRDefault="0072641E" w:rsidP="00DA1D8A">
      <w:pPr>
        <w:pStyle w:val="ListParagraph"/>
        <w:numPr>
          <w:ilvl w:val="0"/>
          <w:numId w:val="2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Banerjee.J.N., Development of Hindu Iconography,MunshiramManoharlal; 3rd edition,2002 </w:t>
      </w:r>
    </w:p>
    <w:p w14:paraId="4EF6E416" w14:textId="77777777" w:rsidR="0072641E" w:rsidRPr="00164041" w:rsidRDefault="0072641E" w:rsidP="00DA1D8A">
      <w:pPr>
        <w:pStyle w:val="ListParagraph"/>
        <w:numPr>
          <w:ilvl w:val="0"/>
          <w:numId w:val="2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Coomaraswamy.A.K., History of Indian and Indonesian Art, Kessinger Publishing, LLC,2003 </w:t>
      </w:r>
    </w:p>
    <w:p w14:paraId="7098ED51" w14:textId="77777777" w:rsidR="0072641E" w:rsidRPr="00164041" w:rsidRDefault="0072641E" w:rsidP="00DA1D8A">
      <w:pPr>
        <w:pStyle w:val="ListParagraph"/>
        <w:numPr>
          <w:ilvl w:val="0"/>
          <w:numId w:val="2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Deva,Krishna , Temples of North Indian National Book Trust, 2002 </w:t>
      </w:r>
    </w:p>
    <w:p w14:paraId="35D527A6" w14:textId="77777777" w:rsidR="0072641E" w:rsidRPr="00164041" w:rsidRDefault="0072641E" w:rsidP="00DA1D8A">
      <w:pPr>
        <w:pStyle w:val="ListParagraph"/>
        <w:numPr>
          <w:ilvl w:val="0"/>
          <w:numId w:val="2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Gupta.R.S., Iconography of the Buddhist, Hindu and Jain, StosiusInc/Advent Books Division; Subsequent edition,1980 </w:t>
      </w:r>
    </w:p>
    <w:p w14:paraId="4D5EE272" w14:textId="77777777" w:rsidR="0072641E" w:rsidRPr="00164041" w:rsidRDefault="0072641E" w:rsidP="00DA1D8A">
      <w:pPr>
        <w:pStyle w:val="ListParagraph"/>
        <w:numPr>
          <w:ilvl w:val="0"/>
          <w:numId w:val="2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Sivaramamurthy.C. , South Indian Bronzes, Lalit Kala Akademi, 1981 </w:t>
      </w:r>
    </w:p>
    <w:p w14:paraId="4C2212C5" w14:textId="77777777" w:rsidR="0072641E" w:rsidRPr="00164041" w:rsidRDefault="0072641E" w:rsidP="00DA1D8A">
      <w:pPr>
        <w:pStyle w:val="ListParagraph"/>
        <w:numPr>
          <w:ilvl w:val="0"/>
          <w:numId w:val="29"/>
        </w:numPr>
        <w:spacing w:line="276" w:lineRule="auto"/>
        <w:jc w:val="both"/>
      </w:pPr>
      <w:r w:rsidRPr="00164041">
        <w:t>Srinivasan.K.R., Temples of South India,National Book Trust; Fourth edition,2010</w:t>
      </w:r>
    </w:p>
    <w:p w14:paraId="5236E3DC" w14:textId="77777777" w:rsidR="0072641E" w:rsidRPr="00164041" w:rsidRDefault="0072641E" w:rsidP="0072641E">
      <w:pPr>
        <w:spacing w:line="276" w:lineRule="auto"/>
        <w:jc w:val="both"/>
      </w:pPr>
    </w:p>
    <w:p w14:paraId="1ED05607" w14:textId="77777777" w:rsidR="0072641E" w:rsidRPr="00066FAF" w:rsidRDefault="0072641E" w:rsidP="0072641E">
      <w:pPr>
        <w:spacing w:line="276" w:lineRule="auto"/>
        <w:jc w:val="both"/>
        <w:rPr>
          <w:rFonts w:eastAsia="Times New Roman"/>
          <w:b/>
          <w:bCs/>
        </w:rPr>
      </w:pPr>
      <w:r w:rsidRPr="00066FAF">
        <w:rPr>
          <w:rFonts w:eastAsia="Times New Roman"/>
          <w:b/>
          <w:bCs/>
        </w:rPr>
        <w:t>Web sources:</w:t>
      </w:r>
    </w:p>
    <w:p w14:paraId="3980FB9F" w14:textId="77777777" w:rsidR="0072641E" w:rsidRPr="00164041" w:rsidRDefault="001128BD" w:rsidP="00DA1D8A">
      <w:pPr>
        <w:numPr>
          <w:ilvl w:val="0"/>
          <w:numId w:val="8"/>
        </w:numPr>
        <w:pBdr>
          <w:top w:val="nil"/>
          <w:left w:val="nil"/>
          <w:bottom w:val="nil"/>
          <w:right w:val="nil"/>
          <w:between w:val="nil"/>
        </w:pBdr>
        <w:spacing w:line="276" w:lineRule="auto"/>
        <w:jc w:val="both"/>
      </w:pPr>
      <w:hyperlink r:id="rId18">
        <w:r w:rsidR="0072641E" w:rsidRPr="00164041">
          <w:rPr>
            <w:rFonts w:eastAsia="Times New Roman"/>
            <w:u w:val="single"/>
          </w:rPr>
          <w:t>https://ia600406.us.archive.org/25/items/indianarchitectu00have/indianarchitectu00have.pdf</w:t>
        </w:r>
      </w:hyperlink>
    </w:p>
    <w:p w14:paraId="2441DBA1" w14:textId="77777777" w:rsidR="0072641E" w:rsidRPr="00164041" w:rsidRDefault="001128BD" w:rsidP="00DA1D8A">
      <w:pPr>
        <w:numPr>
          <w:ilvl w:val="0"/>
          <w:numId w:val="8"/>
        </w:numPr>
        <w:pBdr>
          <w:top w:val="nil"/>
          <w:left w:val="nil"/>
          <w:bottom w:val="nil"/>
          <w:right w:val="nil"/>
          <w:between w:val="nil"/>
        </w:pBdr>
        <w:spacing w:line="276" w:lineRule="auto"/>
        <w:jc w:val="both"/>
      </w:pPr>
      <w:hyperlink r:id="rId19">
        <w:r w:rsidR="0072641E" w:rsidRPr="00164041">
          <w:rPr>
            <w:rFonts w:eastAsia="Times New Roman"/>
            <w:u w:val="single"/>
          </w:rPr>
          <w:t>https://ignca.gov.in/Asi_data/18060.pdf</w:t>
        </w:r>
      </w:hyperlink>
    </w:p>
    <w:p w14:paraId="0D93734D" w14:textId="77777777" w:rsidR="0072641E" w:rsidRPr="00164041" w:rsidRDefault="001128BD" w:rsidP="00DA1D8A">
      <w:pPr>
        <w:numPr>
          <w:ilvl w:val="0"/>
          <w:numId w:val="8"/>
        </w:numPr>
        <w:pBdr>
          <w:top w:val="nil"/>
          <w:left w:val="nil"/>
          <w:bottom w:val="nil"/>
          <w:right w:val="nil"/>
          <w:between w:val="nil"/>
        </w:pBdr>
        <w:spacing w:line="276" w:lineRule="auto"/>
        <w:jc w:val="both"/>
      </w:pPr>
      <w:hyperlink r:id="rId20">
        <w:r w:rsidR="0072641E" w:rsidRPr="00164041">
          <w:rPr>
            <w:rFonts w:eastAsia="Times New Roman"/>
            <w:u w:val="single"/>
          </w:rPr>
          <w:t>https://www.culturalindia.net/indian-architecture/colonial-architecture.html</w:t>
        </w:r>
      </w:hyperlink>
    </w:p>
    <w:p w14:paraId="6CBB1335" w14:textId="77777777" w:rsidR="0072641E" w:rsidRPr="00164041" w:rsidRDefault="0072641E" w:rsidP="0072641E">
      <w:pPr>
        <w:pBdr>
          <w:top w:val="nil"/>
          <w:left w:val="nil"/>
          <w:bottom w:val="nil"/>
          <w:right w:val="nil"/>
          <w:between w:val="nil"/>
        </w:pBdr>
        <w:spacing w:line="276" w:lineRule="auto"/>
        <w:ind w:left="720"/>
        <w:jc w:val="both"/>
        <w:rPr>
          <w:rFonts w:eastAsia="Times New Roman"/>
        </w:rPr>
      </w:pPr>
    </w:p>
    <w:p w14:paraId="5FDCC7F8" w14:textId="77777777" w:rsidR="0072641E" w:rsidRPr="00164041" w:rsidRDefault="0072641E" w:rsidP="0072641E">
      <w:pPr>
        <w:pBdr>
          <w:top w:val="nil"/>
          <w:left w:val="nil"/>
          <w:bottom w:val="nil"/>
          <w:right w:val="nil"/>
          <w:between w:val="nil"/>
        </w:pBdr>
        <w:spacing w:line="276" w:lineRule="auto"/>
        <w:jc w:val="both"/>
        <w:rPr>
          <w:rFonts w:eastAsia="Times New Roman"/>
          <w:b/>
        </w:rPr>
      </w:pPr>
      <w:r w:rsidRPr="00164041">
        <w:rPr>
          <w:rFonts w:eastAsia="Times New Roman"/>
          <w:b/>
        </w:rPr>
        <w:t xml:space="preserve">Course Outcomes: </w:t>
      </w:r>
    </w:p>
    <w:p w14:paraId="33F06EB4" w14:textId="77777777" w:rsidR="0072641E" w:rsidRPr="007E7B16" w:rsidRDefault="0072641E" w:rsidP="00DA1D8A">
      <w:pPr>
        <w:pStyle w:val="ListParagraph"/>
        <w:numPr>
          <w:ilvl w:val="0"/>
          <w:numId w:val="57"/>
        </w:numPr>
        <w:pBdr>
          <w:top w:val="nil"/>
          <w:left w:val="nil"/>
          <w:bottom w:val="nil"/>
          <w:right w:val="nil"/>
          <w:between w:val="nil"/>
        </w:pBdr>
        <w:spacing w:line="276" w:lineRule="auto"/>
        <w:ind w:left="990" w:hanging="630"/>
        <w:jc w:val="both"/>
        <w:rPr>
          <w:rFonts w:eastAsia="Times New Roman"/>
        </w:rPr>
      </w:pPr>
      <w:r w:rsidRPr="007E7B16">
        <w:rPr>
          <w:rFonts w:eastAsia="Times New Roman"/>
        </w:rPr>
        <w:t>Explain the various forms of Indus and Mauryan Art.</w:t>
      </w:r>
    </w:p>
    <w:p w14:paraId="29D3C1AA" w14:textId="77777777" w:rsidR="0072641E" w:rsidRPr="007E7B16" w:rsidRDefault="0072641E" w:rsidP="00DA1D8A">
      <w:pPr>
        <w:pStyle w:val="ListParagraph"/>
        <w:numPr>
          <w:ilvl w:val="0"/>
          <w:numId w:val="57"/>
        </w:numPr>
        <w:pBdr>
          <w:top w:val="nil"/>
          <w:left w:val="nil"/>
          <w:bottom w:val="nil"/>
          <w:right w:val="nil"/>
          <w:between w:val="nil"/>
        </w:pBdr>
        <w:spacing w:line="276" w:lineRule="auto"/>
        <w:ind w:left="990" w:hanging="630"/>
        <w:jc w:val="both"/>
        <w:rPr>
          <w:rFonts w:eastAsia="Times New Roman"/>
        </w:rPr>
      </w:pPr>
      <w:r w:rsidRPr="007E7B16">
        <w:rPr>
          <w:rFonts w:eastAsia="Times New Roman"/>
        </w:rPr>
        <w:t>Compare and contrast the Gandhara and Mathura Schools of Art.</w:t>
      </w:r>
    </w:p>
    <w:p w14:paraId="3BB95B2B" w14:textId="77777777" w:rsidR="0072641E" w:rsidRPr="007E7B16" w:rsidRDefault="0072641E" w:rsidP="00DA1D8A">
      <w:pPr>
        <w:pStyle w:val="ListParagraph"/>
        <w:numPr>
          <w:ilvl w:val="0"/>
          <w:numId w:val="57"/>
        </w:numPr>
        <w:pBdr>
          <w:top w:val="nil"/>
          <w:left w:val="nil"/>
          <w:bottom w:val="nil"/>
          <w:right w:val="nil"/>
          <w:between w:val="nil"/>
        </w:pBdr>
        <w:spacing w:line="276" w:lineRule="auto"/>
        <w:ind w:left="990" w:hanging="630"/>
        <w:jc w:val="both"/>
        <w:rPr>
          <w:rFonts w:eastAsia="Times New Roman"/>
        </w:rPr>
      </w:pPr>
      <w:r w:rsidRPr="007E7B16">
        <w:rPr>
          <w:rFonts w:eastAsia="Times New Roman"/>
        </w:rPr>
        <w:t>Examine the similarities and differences between temple architectural styles.</w:t>
      </w:r>
    </w:p>
    <w:p w14:paraId="50EB543E" w14:textId="77777777" w:rsidR="0072641E" w:rsidRPr="007E7B16" w:rsidRDefault="0072641E" w:rsidP="00DA1D8A">
      <w:pPr>
        <w:pStyle w:val="ListParagraph"/>
        <w:numPr>
          <w:ilvl w:val="0"/>
          <w:numId w:val="57"/>
        </w:numPr>
        <w:pBdr>
          <w:top w:val="nil"/>
          <w:left w:val="nil"/>
          <w:bottom w:val="nil"/>
          <w:right w:val="nil"/>
          <w:between w:val="nil"/>
        </w:pBdr>
        <w:spacing w:line="276" w:lineRule="auto"/>
        <w:ind w:left="990" w:hanging="630"/>
        <w:rPr>
          <w:rFonts w:eastAsia="Times New Roman"/>
        </w:rPr>
      </w:pPr>
      <w:r w:rsidRPr="007E7B16">
        <w:rPr>
          <w:rFonts w:eastAsia="Times New Roman"/>
        </w:rPr>
        <w:t>Discuss the relation between the five pillars of Islam and Islamic architecture.</w:t>
      </w:r>
    </w:p>
    <w:p w14:paraId="6F0B9D45" w14:textId="77777777" w:rsidR="0072641E" w:rsidRPr="007E7B16" w:rsidRDefault="0072641E" w:rsidP="00DA1D8A">
      <w:pPr>
        <w:pStyle w:val="ListParagraph"/>
        <w:numPr>
          <w:ilvl w:val="0"/>
          <w:numId w:val="57"/>
        </w:numPr>
        <w:pBdr>
          <w:top w:val="nil"/>
          <w:left w:val="nil"/>
          <w:bottom w:val="nil"/>
          <w:right w:val="nil"/>
          <w:between w:val="nil"/>
        </w:pBdr>
        <w:spacing w:line="276" w:lineRule="auto"/>
        <w:ind w:left="990" w:hanging="630"/>
        <w:rPr>
          <w:rFonts w:eastAsia="Times New Roman"/>
          <w:b/>
        </w:rPr>
      </w:pPr>
      <w:r w:rsidRPr="007E7B16">
        <w:rPr>
          <w:rFonts w:eastAsia="Times New Roman"/>
        </w:rPr>
        <w:t xml:space="preserve">Appreciate the features of colonial architecture </w:t>
      </w:r>
    </w:p>
    <w:p w14:paraId="2B9D5C99" w14:textId="77777777" w:rsidR="0072641E" w:rsidRPr="00164041" w:rsidRDefault="0072641E" w:rsidP="0072641E">
      <w:pPr>
        <w:pBdr>
          <w:top w:val="nil"/>
          <w:left w:val="nil"/>
          <w:bottom w:val="nil"/>
          <w:right w:val="nil"/>
          <w:between w:val="nil"/>
        </w:pBdr>
        <w:ind w:left="720"/>
        <w:jc w:val="both"/>
        <w:rPr>
          <w:rFonts w:eastAsia="Times New Roman"/>
        </w:rPr>
      </w:pPr>
    </w:p>
    <w:p w14:paraId="4EF62F39" w14:textId="77777777" w:rsidR="0072641E" w:rsidRPr="00164041" w:rsidRDefault="0072641E" w:rsidP="0072641E">
      <w:pPr>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1070"/>
        <w:gridCol w:w="615"/>
        <w:gridCol w:w="615"/>
        <w:gridCol w:w="615"/>
        <w:gridCol w:w="615"/>
        <w:gridCol w:w="614"/>
        <w:gridCol w:w="614"/>
        <w:gridCol w:w="614"/>
        <w:gridCol w:w="614"/>
        <w:gridCol w:w="747"/>
        <w:gridCol w:w="747"/>
        <w:gridCol w:w="747"/>
        <w:gridCol w:w="747"/>
        <w:gridCol w:w="747"/>
      </w:tblGrid>
      <w:tr w:rsidR="0072641E" w:rsidRPr="00164041" w14:paraId="7655A134"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557E8F26" w14:textId="77777777" w:rsidR="0072641E" w:rsidRPr="00164041" w:rsidRDefault="0072641E" w:rsidP="0072641E">
            <w:pPr>
              <w:jc w:val="center"/>
              <w:rPr>
                <w:b/>
              </w:rPr>
            </w:pPr>
          </w:p>
        </w:tc>
        <w:tc>
          <w:tcPr>
            <w:tcW w:w="0" w:type="auto"/>
            <w:gridSpan w:val="8"/>
            <w:hideMark/>
          </w:tcPr>
          <w:p w14:paraId="73467ECA" w14:textId="77777777" w:rsidR="0072641E" w:rsidRPr="00164041" w:rsidRDefault="0072641E" w:rsidP="0072641E">
            <w:pPr>
              <w:jc w:val="center"/>
              <w:rPr>
                <w:b/>
              </w:rPr>
            </w:pPr>
            <w:r>
              <w:rPr>
                <w:b/>
              </w:rPr>
              <w:t>PROGRAMME OUTCOME</w:t>
            </w:r>
          </w:p>
        </w:tc>
        <w:tc>
          <w:tcPr>
            <w:tcW w:w="0" w:type="auto"/>
            <w:gridSpan w:val="5"/>
          </w:tcPr>
          <w:p w14:paraId="727B115A" w14:textId="77777777" w:rsidR="0072641E" w:rsidRPr="00164041" w:rsidRDefault="0072641E" w:rsidP="0072641E">
            <w:pPr>
              <w:jc w:val="center"/>
              <w:rPr>
                <w:b/>
              </w:rPr>
            </w:pPr>
            <w:r>
              <w:rPr>
                <w:b/>
              </w:rPr>
              <w:t>PROGRAMME SPECIFIC OUTCOME</w:t>
            </w:r>
          </w:p>
        </w:tc>
      </w:tr>
      <w:tr w:rsidR="0072641E" w:rsidRPr="00164041" w14:paraId="2EDAD483"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4E163D4D" w14:textId="77777777" w:rsidR="0072641E" w:rsidRPr="00164041" w:rsidRDefault="0072641E" w:rsidP="0072641E">
            <w:pPr>
              <w:jc w:val="center"/>
              <w:rPr>
                <w:b/>
                <w:sz w:val="24"/>
                <w:szCs w:val="24"/>
              </w:rPr>
            </w:pPr>
          </w:p>
        </w:tc>
        <w:tc>
          <w:tcPr>
            <w:tcW w:w="0" w:type="auto"/>
            <w:hideMark/>
          </w:tcPr>
          <w:p w14:paraId="463AA517" w14:textId="77777777" w:rsidR="0072641E" w:rsidRPr="00164041" w:rsidRDefault="0072641E" w:rsidP="0072641E">
            <w:pPr>
              <w:jc w:val="center"/>
              <w:rPr>
                <w:b/>
                <w:sz w:val="24"/>
                <w:szCs w:val="24"/>
              </w:rPr>
            </w:pPr>
            <w:r w:rsidRPr="00164041">
              <w:rPr>
                <w:b/>
                <w:sz w:val="24"/>
                <w:szCs w:val="24"/>
              </w:rPr>
              <w:t>PO 1</w:t>
            </w:r>
          </w:p>
        </w:tc>
        <w:tc>
          <w:tcPr>
            <w:tcW w:w="0" w:type="auto"/>
            <w:hideMark/>
          </w:tcPr>
          <w:p w14:paraId="52DC2F55" w14:textId="77777777" w:rsidR="0072641E" w:rsidRPr="00164041" w:rsidRDefault="0072641E" w:rsidP="0072641E">
            <w:pPr>
              <w:jc w:val="center"/>
              <w:rPr>
                <w:b/>
                <w:sz w:val="24"/>
                <w:szCs w:val="24"/>
              </w:rPr>
            </w:pPr>
            <w:r w:rsidRPr="00164041">
              <w:rPr>
                <w:b/>
                <w:sz w:val="24"/>
                <w:szCs w:val="24"/>
              </w:rPr>
              <w:t>PO 2</w:t>
            </w:r>
          </w:p>
        </w:tc>
        <w:tc>
          <w:tcPr>
            <w:tcW w:w="0" w:type="auto"/>
            <w:hideMark/>
          </w:tcPr>
          <w:p w14:paraId="6410B0C2" w14:textId="77777777" w:rsidR="0072641E" w:rsidRPr="00164041" w:rsidRDefault="0072641E" w:rsidP="0072641E">
            <w:pPr>
              <w:jc w:val="center"/>
              <w:rPr>
                <w:b/>
                <w:sz w:val="24"/>
                <w:szCs w:val="24"/>
              </w:rPr>
            </w:pPr>
            <w:r w:rsidRPr="00164041">
              <w:rPr>
                <w:b/>
                <w:sz w:val="24"/>
                <w:szCs w:val="24"/>
              </w:rPr>
              <w:t>PO 3</w:t>
            </w:r>
          </w:p>
        </w:tc>
        <w:tc>
          <w:tcPr>
            <w:tcW w:w="0" w:type="auto"/>
            <w:hideMark/>
          </w:tcPr>
          <w:p w14:paraId="6F59FD5B" w14:textId="77777777" w:rsidR="0072641E" w:rsidRPr="00164041" w:rsidRDefault="0072641E" w:rsidP="0072641E">
            <w:pPr>
              <w:jc w:val="center"/>
              <w:rPr>
                <w:b/>
                <w:sz w:val="24"/>
                <w:szCs w:val="24"/>
              </w:rPr>
            </w:pPr>
            <w:r w:rsidRPr="00164041">
              <w:rPr>
                <w:b/>
                <w:sz w:val="24"/>
                <w:szCs w:val="24"/>
              </w:rPr>
              <w:t>PO 4</w:t>
            </w:r>
          </w:p>
        </w:tc>
        <w:tc>
          <w:tcPr>
            <w:tcW w:w="0" w:type="auto"/>
            <w:hideMark/>
          </w:tcPr>
          <w:p w14:paraId="6A598810" w14:textId="77777777" w:rsidR="0072641E" w:rsidRPr="00164041" w:rsidRDefault="0072641E" w:rsidP="0072641E">
            <w:pPr>
              <w:jc w:val="center"/>
              <w:rPr>
                <w:b/>
                <w:sz w:val="24"/>
                <w:szCs w:val="24"/>
              </w:rPr>
            </w:pPr>
            <w:r w:rsidRPr="00164041">
              <w:rPr>
                <w:b/>
                <w:sz w:val="24"/>
                <w:szCs w:val="24"/>
              </w:rPr>
              <w:t>PO 5</w:t>
            </w:r>
          </w:p>
        </w:tc>
        <w:tc>
          <w:tcPr>
            <w:tcW w:w="0" w:type="auto"/>
            <w:hideMark/>
          </w:tcPr>
          <w:p w14:paraId="07C5BF55" w14:textId="77777777" w:rsidR="0072641E" w:rsidRPr="00164041" w:rsidRDefault="0072641E" w:rsidP="0072641E">
            <w:pPr>
              <w:jc w:val="center"/>
              <w:rPr>
                <w:b/>
                <w:sz w:val="24"/>
                <w:szCs w:val="24"/>
              </w:rPr>
            </w:pPr>
            <w:r w:rsidRPr="00164041">
              <w:rPr>
                <w:b/>
                <w:sz w:val="24"/>
                <w:szCs w:val="24"/>
              </w:rPr>
              <w:t>PO 6</w:t>
            </w:r>
          </w:p>
        </w:tc>
        <w:tc>
          <w:tcPr>
            <w:tcW w:w="0" w:type="auto"/>
            <w:hideMark/>
          </w:tcPr>
          <w:p w14:paraId="4849DA79" w14:textId="77777777" w:rsidR="0072641E" w:rsidRPr="00164041" w:rsidRDefault="0072641E" w:rsidP="0072641E">
            <w:pPr>
              <w:jc w:val="center"/>
              <w:rPr>
                <w:b/>
                <w:sz w:val="24"/>
                <w:szCs w:val="24"/>
              </w:rPr>
            </w:pPr>
            <w:r w:rsidRPr="00164041">
              <w:rPr>
                <w:b/>
                <w:sz w:val="24"/>
                <w:szCs w:val="24"/>
              </w:rPr>
              <w:t>PO 7</w:t>
            </w:r>
          </w:p>
        </w:tc>
        <w:tc>
          <w:tcPr>
            <w:tcW w:w="0" w:type="auto"/>
          </w:tcPr>
          <w:p w14:paraId="544F2F72" w14:textId="77777777" w:rsidR="0072641E" w:rsidRPr="00164041" w:rsidRDefault="0072641E" w:rsidP="0072641E">
            <w:pPr>
              <w:jc w:val="center"/>
              <w:rPr>
                <w:b/>
                <w:sz w:val="24"/>
                <w:szCs w:val="24"/>
              </w:rPr>
            </w:pPr>
            <w:r w:rsidRPr="00164041">
              <w:rPr>
                <w:b/>
                <w:sz w:val="24"/>
                <w:szCs w:val="24"/>
              </w:rPr>
              <w:t>PO 8</w:t>
            </w:r>
          </w:p>
        </w:tc>
        <w:tc>
          <w:tcPr>
            <w:tcW w:w="0" w:type="auto"/>
          </w:tcPr>
          <w:p w14:paraId="7CDBF9EF" w14:textId="77777777" w:rsidR="0072641E" w:rsidRPr="00164041" w:rsidRDefault="0072641E" w:rsidP="0072641E">
            <w:pPr>
              <w:jc w:val="center"/>
              <w:rPr>
                <w:b/>
                <w:sz w:val="24"/>
                <w:szCs w:val="24"/>
              </w:rPr>
            </w:pPr>
            <w:r w:rsidRPr="00164041">
              <w:rPr>
                <w:b/>
                <w:sz w:val="24"/>
                <w:szCs w:val="24"/>
              </w:rPr>
              <w:t>PSO 1</w:t>
            </w:r>
          </w:p>
        </w:tc>
        <w:tc>
          <w:tcPr>
            <w:tcW w:w="0" w:type="auto"/>
          </w:tcPr>
          <w:p w14:paraId="1E1037A5" w14:textId="77777777" w:rsidR="0072641E" w:rsidRPr="00164041" w:rsidRDefault="0072641E" w:rsidP="0072641E">
            <w:pPr>
              <w:jc w:val="center"/>
              <w:rPr>
                <w:b/>
                <w:sz w:val="24"/>
                <w:szCs w:val="24"/>
              </w:rPr>
            </w:pPr>
            <w:r w:rsidRPr="00164041">
              <w:rPr>
                <w:b/>
                <w:sz w:val="24"/>
                <w:szCs w:val="24"/>
              </w:rPr>
              <w:t>PSO 2</w:t>
            </w:r>
          </w:p>
        </w:tc>
        <w:tc>
          <w:tcPr>
            <w:tcW w:w="0" w:type="auto"/>
          </w:tcPr>
          <w:p w14:paraId="6F33651E" w14:textId="77777777" w:rsidR="0072641E" w:rsidRPr="00164041" w:rsidRDefault="0072641E" w:rsidP="0072641E">
            <w:pPr>
              <w:jc w:val="center"/>
              <w:rPr>
                <w:b/>
                <w:sz w:val="24"/>
                <w:szCs w:val="24"/>
              </w:rPr>
            </w:pPr>
            <w:r w:rsidRPr="00164041">
              <w:rPr>
                <w:b/>
                <w:sz w:val="24"/>
                <w:szCs w:val="24"/>
              </w:rPr>
              <w:t>PSO 3</w:t>
            </w:r>
          </w:p>
        </w:tc>
        <w:tc>
          <w:tcPr>
            <w:tcW w:w="0" w:type="auto"/>
          </w:tcPr>
          <w:p w14:paraId="21BB283C" w14:textId="77777777" w:rsidR="0072641E" w:rsidRPr="00164041" w:rsidRDefault="0072641E" w:rsidP="0072641E">
            <w:pPr>
              <w:jc w:val="center"/>
              <w:rPr>
                <w:b/>
                <w:sz w:val="24"/>
                <w:szCs w:val="24"/>
              </w:rPr>
            </w:pPr>
            <w:r w:rsidRPr="00164041">
              <w:rPr>
                <w:b/>
                <w:sz w:val="24"/>
                <w:szCs w:val="24"/>
              </w:rPr>
              <w:t>PSO 4</w:t>
            </w:r>
          </w:p>
        </w:tc>
        <w:tc>
          <w:tcPr>
            <w:tcW w:w="0" w:type="auto"/>
          </w:tcPr>
          <w:p w14:paraId="240354D9" w14:textId="77777777" w:rsidR="0072641E" w:rsidRPr="00164041" w:rsidRDefault="0072641E" w:rsidP="0072641E">
            <w:pPr>
              <w:jc w:val="center"/>
              <w:rPr>
                <w:b/>
                <w:sz w:val="24"/>
                <w:szCs w:val="24"/>
              </w:rPr>
            </w:pPr>
            <w:r w:rsidRPr="00164041">
              <w:rPr>
                <w:b/>
                <w:sz w:val="24"/>
                <w:szCs w:val="24"/>
              </w:rPr>
              <w:t>PSO 5</w:t>
            </w:r>
          </w:p>
        </w:tc>
      </w:tr>
      <w:tr w:rsidR="0072641E" w:rsidRPr="00164041" w14:paraId="7DCDE876"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1C176A9A" w14:textId="77777777" w:rsidR="0072641E" w:rsidRPr="00164041" w:rsidRDefault="0072641E" w:rsidP="0072641E">
            <w:pPr>
              <w:jc w:val="center"/>
              <w:rPr>
                <w:b/>
                <w:sz w:val="24"/>
                <w:szCs w:val="24"/>
              </w:rPr>
            </w:pPr>
            <w:r w:rsidRPr="00164041">
              <w:rPr>
                <w:b/>
                <w:sz w:val="24"/>
                <w:szCs w:val="24"/>
              </w:rPr>
              <w:t>CO 1</w:t>
            </w:r>
          </w:p>
        </w:tc>
        <w:tc>
          <w:tcPr>
            <w:tcW w:w="0" w:type="auto"/>
          </w:tcPr>
          <w:p w14:paraId="49615496" w14:textId="77777777" w:rsidR="0072641E" w:rsidRPr="00164041" w:rsidRDefault="0072641E" w:rsidP="0072641E">
            <w:pPr>
              <w:jc w:val="center"/>
              <w:rPr>
                <w:sz w:val="24"/>
                <w:szCs w:val="24"/>
              </w:rPr>
            </w:pPr>
            <w:r w:rsidRPr="00164041">
              <w:rPr>
                <w:sz w:val="24"/>
                <w:szCs w:val="24"/>
              </w:rPr>
              <w:t>3</w:t>
            </w:r>
          </w:p>
        </w:tc>
        <w:tc>
          <w:tcPr>
            <w:tcW w:w="0" w:type="auto"/>
          </w:tcPr>
          <w:p w14:paraId="35F6D2A3" w14:textId="77777777" w:rsidR="0072641E" w:rsidRPr="00164041" w:rsidRDefault="0072641E" w:rsidP="0072641E">
            <w:pPr>
              <w:jc w:val="center"/>
              <w:rPr>
                <w:sz w:val="24"/>
                <w:szCs w:val="24"/>
              </w:rPr>
            </w:pPr>
            <w:r w:rsidRPr="00164041">
              <w:rPr>
                <w:sz w:val="24"/>
                <w:szCs w:val="24"/>
              </w:rPr>
              <w:t>3</w:t>
            </w:r>
          </w:p>
        </w:tc>
        <w:tc>
          <w:tcPr>
            <w:tcW w:w="0" w:type="auto"/>
          </w:tcPr>
          <w:p w14:paraId="58FB9061" w14:textId="77777777" w:rsidR="0072641E" w:rsidRPr="00164041" w:rsidRDefault="0072641E" w:rsidP="0072641E">
            <w:pPr>
              <w:jc w:val="center"/>
              <w:rPr>
                <w:sz w:val="24"/>
                <w:szCs w:val="24"/>
              </w:rPr>
            </w:pPr>
            <w:r w:rsidRPr="00164041">
              <w:rPr>
                <w:sz w:val="24"/>
                <w:szCs w:val="24"/>
              </w:rPr>
              <w:t>2</w:t>
            </w:r>
          </w:p>
        </w:tc>
        <w:tc>
          <w:tcPr>
            <w:tcW w:w="0" w:type="auto"/>
            <w:hideMark/>
          </w:tcPr>
          <w:p w14:paraId="45DEB8EC" w14:textId="77777777" w:rsidR="0072641E" w:rsidRPr="00164041" w:rsidRDefault="0072641E" w:rsidP="0072641E">
            <w:pPr>
              <w:jc w:val="center"/>
              <w:rPr>
                <w:sz w:val="24"/>
                <w:szCs w:val="24"/>
              </w:rPr>
            </w:pPr>
            <w:r w:rsidRPr="00164041">
              <w:rPr>
                <w:sz w:val="24"/>
                <w:szCs w:val="24"/>
              </w:rPr>
              <w:t>2</w:t>
            </w:r>
          </w:p>
        </w:tc>
        <w:tc>
          <w:tcPr>
            <w:tcW w:w="0" w:type="auto"/>
          </w:tcPr>
          <w:p w14:paraId="0C690DDB" w14:textId="77777777" w:rsidR="0072641E" w:rsidRPr="00164041" w:rsidRDefault="0072641E" w:rsidP="0072641E">
            <w:pPr>
              <w:jc w:val="center"/>
              <w:rPr>
                <w:sz w:val="24"/>
                <w:szCs w:val="24"/>
              </w:rPr>
            </w:pPr>
            <w:r w:rsidRPr="00164041">
              <w:rPr>
                <w:sz w:val="24"/>
                <w:szCs w:val="24"/>
              </w:rPr>
              <w:t>3</w:t>
            </w:r>
          </w:p>
        </w:tc>
        <w:tc>
          <w:tcPr>
            <w:tcW w:w="0" w:type="auto"/>
          </w:tcPr>
          <w:p w14:paraId="35452F0D" w14:textId="77777777" w:rsidR="0072641E" w:rsidRPr="00164041" w:rsidRDefault="0072641E" w:rsidP="0072641E">
            <w:pPr>
              <w:jc w:val="center"/>
              <w:rPr>
                <w:sz w:val="24"/>
                <w:szCs w:val="24"/>
              </w:rPr>
            </w:pPr>
            <w:r w:rsidRPr="00164041">
              <w:rPr>
                <w:sz w:val="24"/>
                <w:szCs w:val="24"/>
              </w:rPr>
              <w:t>3</w:t>
            </w:r>
          </w:p>
        </w:tc>
        <w:tc>
          <w:tcPr>
            <w:tcW w:w="0" w:type="auto"/>
          </w:tcPr>
          <w:p w14:paraId="3A2ACACF" w14:textId="77777777" w:rsidR="0072641E" w:rsidRPr="00164041" w:rsidRDefault="0072641E" w:rsidP="0072641E">
            <w:pPr>
              <w:jc w:val="center"/>
              <w:rPr>
                <w:sz w:val="24"/>
                <w:szCs w:val="24"/>
              </w:rPr>
            </w:pPr>
            <w:r w:rsidRPr="00164041">
              <w:rPr>
                <w:sz w:val="24"/>
                <w:szCs w:val="24"/>
              </w:rPr>
              <w:t>2</w:t>
            </w:r>
          </w:p>
        </w:tc>
        <w:tc>
          <w:tcPr>
            <w:tcW w:w="0" w:type="auto"/>
          </w:tcPr>
          <w:p w14:paraId="16B32CCF" w14:textId="77777777" w:rsidR="0072641E" w:rsidRPr="00164041" w:rsidRDefault="0072641E" w:rsidP="0072641E">
            <w:pPr>
              <w:jc w:val="center"/>
              <w:rPr>
                <w:sz w:val="24"/>
                <w:szCs w:val="24"/>
              </w:rPr>
            </w:pPr>
            <w:r w:rsidRPr="00164041">
              <w:rPr>
                <w:sz w:val="24"/>
                <w:szCs w:val="24"/>
              </w:rPr>
              <w:t>3</w:t>
            </w:r>
          </w:p>
        </w:tc>
        <w:tc>
          <w:tcPr>
            <w:tcW w:w="0" w:type="auto"/>
          </w:tcPr>
          <w:p w14:paraId="72CAD138" w14:textId="77777777" w:rsidR="0072641E" w:rsidRPr="00164041" w:rsidRDefault="0072641E" w:rsidP="0072641E">
            <w:pPr>
              <w:jc w:val="center"/>
              <w:rPr>
                <w:sz w:val="24"/>
                <w:szCs w:val="24"/>
              </w:rPr>
            </w:pPr>
            <w:r w:rsidRPr="00164041">
              <w:rPr>
                <w:sz w:val="24"/>
                <w:szCs w:val="24"/>
              </w:rPr>
              <w:t>3</w:t>
            </w:r>
          </w:p>
        </w:tc>
        <w:tc>
          <w:tcPr>
            <w:tcW w:w="0" w:type="auto"/>
          </w:tcPr>
          <w:p w14:paraId="69C9513E" w14:textId="77777777" w:rsidR="0072641E" w:rsidRPr="00164041" w:rsidRDefault="0072641E" w:rsidP="0072641E">
            <w:pPr>
              <w:jc w:val="center"/>
              <w:rPr>
                <w:sz w:val="24"/>
                <w:szCs w:val="24"/>
              </w:rPr>
            </w:pPr>
            <w:r w:rsidRPr="00164041">
              <w:rPr>
                <w:sz w:val="24"/>
                <w:szCs w:val="24"/>
              </w:rPr>
              <w:t>3</w:t>
            </w:r>
          </w:p>
        </w:tc>
        <w:tc>
          <w:tcPr>
            <w:tcW w:w="0" w:type="auto"/>
          </w:tcPr>
          <w:p w14:paraId="6B3EBA1F" w14:textId="77777777" w:rsidR="0072641E" w:rsidRPr="00164041" w:rsidRDefault="0072641E" w:rsidP="0072641E">
            <w:pPr>
              <w:jc w:val="center"/>
              <w:rPr>
                <w:sz w:val="24"/>
                <w:szCs w:val="24"/>
              </w:rPr>
            </w:pPr>
            <w:r w:rsidRPr="00164041">
              <w:rPr>
                <w:sz w:val="24"/>
                <w:szCs w:val="24"/>
              </w:rPr>
              <w:t>2</w:t>
            </w:r>
          </w:p>
        </w:tc>
        <w:tc>
          <w:tcPr>
            <w:tcW w:w="0" w:type="auto"/>
          </w:tcPr>
          <w:p w14:paraId="6077281A" w14:textId="77777777" w:rsidR="0072641E" w:rsidRPr="00164041" w:rsidRDefault="0072641E" w:rsidP="0072641E">
            <w:pPr>
              <w:jc w:val="center"/>
              <w:rPr>
                <w:sz w:val="24"/>
                <w:szCs w:val="24"/>
              </w:rPr>
            </w:pPr>
            <w:r w:rsidRPr="00164041">
              <w:rPr>
                <w:sz w:val="24"/>
                <w:szCs w:val="24"/>
              </w:rPr>
              <w:t>3</w:t>
            </w:r>
          </w:p>
        </w:tc>
        <w:tc>
          <w:tcPr>
            <w:tcW w:w="0" w:type="auto"/>
          </w:tcPr>
          <w:p w14:paraId="564A5C90" w14:textId="77777777" w:rsidR="0072641E" w:rsidRPr="00164041" w:rsidRDefault="0072641E" w:rsidP="0072641E">
            <w:pPr>
              <w:jc w:val="center"/>
              <w:rPr>
                <w:sz w:val="24"/>
                <w:szCs w:val="24"/>
              </w:rPr>
            </w:pPr>
            <w:r w:rsidRPr="00164041">
              <w:rPr>
                <w:sz w:val="24"/>
                <w:szCs w:val="24"/>
              </w:rPr>
              <w:t>2</w:t>
            </w:r>
          </w:p>
        </w:tc>
      </w:tr>
      <w:tr w:rsidR="0072641E" w:rsidRPr="00164041" w14:paraId="0C5C19A2"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5F5BE323" w14:textId="77777777" w:rsidR="0072641E" w:rsidRPr="00164041" w:rsidRDefault="0072641E" w:rsidP="0072641E">
            <w:pPr>
              <w:jc w:val="center"/>
              <w:rPr>
                <w:b/>
                <w:sz w:val="24"/>
                <w:szCs w:val="24"/>
              </w:rPr>
            </w:pPr>
            <w:r w:rsidRPr="00164041">
              <w:rPr>
                <w:b/>
                <w:sz w:val="24"/>
                <w:szCs w:val="24"/>
              </w:rPr>
              <w:t>CO 2</w:t>
            </w:r>
          </w:p>
        </w:tc>
        <w:tc>
          <w:tcPr>
            <w:tcW w:w="0" w:type="auto"/>
          </w:tcPr>
          <w:p w14:paraId="6325A1AF" w14:textId="77777777" w:rsidR="0072641E" w:rsidRPr="00164041" w:rsidRDefault="0072641E" w:rsidP="0072641E">
            <w:pPr>
              <w:jc w:val="center"/>
              <w:rPr>
                <w:sz w:val="24"/>
                <w:szCs w:val="24"/>
              </w:rPr>
            </w:pPr>
            <w:r w:rsidRPr="00164041">
              <w:rPr>
                <w:sz w:val="24"/>
                <w:szCs w:val="24"/>
              </w:rPr>
              <w:t>3</w:t>
            </w:r>
          </w:p>
        </w:tc>
        <w:tc>
          <w:tcPr>
            <w:tcW w:w="0" w:type="auto"/>
          </w:tcPr>
          <w:p w14:paraId="35B8ACF6" w14:textId="77777777" w:rsidR="0072641E" w:rsidRPr="00164041" w:rsidRDefault="0072641E" w:rsidP="0072641E">
            <w:pPr>
              <w:jc w:val="center"/>
              <w:rPr>
                <w:sz w:val="24"/>
                <w:szCs w:val="24"/>
              </w:rPr>
            </w:pPr>
            <w:r w:rsidRPr="00164041">
              <w:rPr>
                <w:sz w:val="24"/>
                <w:szCs w:val="24"/>
              </w:rPr>
              <w:t>3</w:t>
            </w:r>
          </w:p>
        </w:tc>
        <w:tc>
          <w:tcPr>
            <w:tcW w:w="0" w:type="auto"/>
          </w:tcPr>
          <w:p w14:paraId="08D032E9" w14:textId="77777777" w:rsidR="0072641E" w:rsidRPr="00164041" w:rsidRDefault="0072641E" w:rsidP="0072641E">
            <w:pPr>
              <w:jc w:val="center"/>
              <w:rPr>
                <w:sz w:val="24"/>
                <w:szCs w:val="24"/>
              </w:rPr>
            </w:pPr>
            <w:r w:rsidRPr="00164041">
              <w:rPr>
                <w:sz w:val="24"/>
                <w:szCs w:val="24"/>
              </w:rPr>
              <w:t>2</w:t>
            </w:r>
          </w:p>
        </w:tc>
        <w:tc>
          <w:tcPr>
            <w:tcW w:w="0" w:type="auto"/>
            <w:hideMark/>
          </w:tcPr>
          <w:p w14:paraId="363DCA72" w14:textId="77777777" w:rsidR="0072641E" w:rsidRPr="00164041" w:rsidRDefault="0072641E" w:rsidP="0072641E">
            <w:pPr>
              <w:jc w:val="center"/>
              <w:rPr>
                <w:sz w:val="24"/>
                <w:szCs w:val="24"/>
              </w:rPr>
            </w:pPr>
            <w:r w:rsidRPr="00164041">
              <w:rPr>
                <w:sz w:val="24"/>
                <w:szCs w:val="24"/>
              </w:rPr>
              <w:t>2</w:t>
            </w:r>
          </w:p>
        </w:tc>
        <w:tc>
          <w:tcPr>
            <w:tcW w:w="0" w:type="auto"/>
          </w:tcPr>
          <w:p w14:paraId="7B8C3AEC" w14:textId="77777777" w:rsidR="0072641E" w:rsidRPr="00164041" w:rsidRDefault="0072641E" w:rsidP="0072641E">
            <w:pPr>
              <w:jc w:val="center"/>
              <w:rPr>
                <w:sz w:val="24"/>
                <w:szCs w:val="24"/>
              </w:rPr>
            </w:pPr>
            <w:r w:rsidRPr="00164041">
              <w:rPr>
                <w:sz w:val="24"/>
                <w:szCs w:val="24"/>
              </w:rPr>
              <w:t>3</w:t>
            </w:r>
          </w:p>
        </w:tc>
        <w:tc>
          <w:tcPr>
            <w:tcW w:w="0" w:type="auto"/>
          </w:tcPr>
          <w:p w14:paraId="4DBD62D3" w14:textId="77777777" w:rsidR="0072641E" w:rsidRPr="00164041" w:rsidRDefault="0072641E" w:rsidP="0072641E">
            <w:pPr>
              <w:jc w:val="center"/>
              <w:rPr>
                <w:sz w:val="24"/>
                <w:szCs w:val="24"/>
              </w:rPr>
            </w:pPr>
            <w:r w:rsidRPr="00164041">
              <w:rPr>
                <w:sz w:val="24"/>
                <w:szCs w:val="24"/>
              </w:rPr>
              <w:t>3</w:t>
            </w:r>
          </w:p>
        </w:tc>
        <w:tc>
          <w:tcPr>
            <w:tcW w:w="0" w:type="auto"/>
          </w:tcPr>
          <w:p w14:paraId="7585127D" w14:textId="77777777" w:rsidR="0072641E" w:rsidRPr="00164041" w:rsidRDefault="0072641E" w:rsidP="0072641E">
            <w:pPr>
              <w:jc w:val="center"/>
              <w:rPr>
                <w:sz w:val="24"/>
                <w:szCs w:val="24"/>
              </w:rPr>
            </w:pPr>
            <w:r w:rsidRPr="00164041">
              <w:rPr>
                <w:sz w:val="24"/>
                <w:szCs w:val="24"/>
              </w:rPr>
              <w:t>2</w:t>
            </w:r>
          </w:p>
        </w:tc>
        <w:tc>
          <w:tcPr>
            <w:tcW w:w="0" w:type="auto"/>
          </w:tcPr>
          <w:p w14:paraId="0D233D73" w14:textId="77777777" w:rsidR="0072641E" w:rsidRPr="00164041" w:rsidRDefault="0072641E" w:rsidP="0072641E">
            <w:pPr>
              <w:jc w:val="center"/>
              <w:rPr>
                <w:sz w:val="24"/>
                <w:szCs w:val="24"/>
              </w:rPr>
            </w:pPr>
            <w:r w:rsidRPr="00164041">
              <w:rPr>
                <w:sz w:val="24"/>
                <w:szCs w:val="24"/>
              </w:rPr>
              <w:t>3</w:t>
            </w:r>
          </w:p>
        </w:tc>
        <w:tc>
          <w:tcPr>
            <w:tcW w:w="0" w:type="auto"/>
          </w:tcPr>
          <w:p w14:paraId="1BF917F5" w14:textId="77777777" w:rsidR="0072641E" w:rsidRPr="00164041" w:rsidRDefault="0072641E" w:rsidP="0072641E">
            <w:pPr>
              <w:jc w:val="center"/>
              <w:rPr>
                <w:sz w:val="24"/>
                <w:szCs w:val="24"/>
              </w:rPr>
            </w:pPr>
            <w:r w:rsidRPr="00164041">
              <w:rPr>
                <w:sz w:val="24"/>
                <w:szCs w:val="24"/>
              </w:rPr>
              <w:t>3</w:t>
            </w:r>
          </w:p>
        </w:tc>
        <w:tc>
          <w:tcPr>
            <w:tcW w:w="0" w:type="auto"/>
          </w:tcPr>
          <w:p w14:paraId="3E18C7CE" w14:textId="77777777" w:rsidR="0072641E" w:rsidRPr="00164041" w:rsidRDefault="0072641E" w:rsidP="0072641E">
            <w:pPr>
              <w:jc w:val="center"/>
              <w:rPr>
                <w:sz w:val="24"/>
                <w:szCs w:val="24"/>
              </w:rPr>
            </w:pPr>
            <w:r w:rsidRPr="00164041">
              <w:rPr>
                <w:sz w:val="24"/>
                <w:szCs w:val="24"/>
              </w:rPr>
              <w:t>3</w:t>
            </w:r>
          </w:p>
        </w:tc>
        <w:tc>
          <w:tcPr>
            <w:tcW w:w="0" w:type="auto"/>
          </w:tcPr>
          <w:p w14:paraId="57B5ED58" w14:textId="77777777" w:rsidR="0072641E" w:rsidRPr="00164041" w:rsidRDefault="0072641E" w:rsidP="0072641E">
            <w:pPr>
              <w:jc w:val="center"/>
              <w:rPr>
                <w:sz w:val="24"/>
                <w:szCs w:val="24"/>
              </w:rPr>
            </w:pPr>
            <w:r w:rsidRPr="00164041">
              <w:rPr>
                <w:sz w:val="24"/>
                <w:szCs w:val="24"/>
              </w:rPr>
              <w:t>3</w:t>
            </w:r>
          </w:p>
        </w:tc>
        <w:tc>
          <w:tcPr>
            <w:tcW w:w="0" w:type="auto"/>
          </w:tcPr>
          <w:p w14:paraId="795F3C0E" w14:textId="77777777" w:rsidR="0072641E" w:rsidRPr="00164041" w:rsidRDefault="0072641E" w:rsidP="0072641E">
            <w:pPr>
              <w:jc w:val="center"/>
              <w:rPr>
                <w:sz w:val="24"/>
                <w:szCs w:val="24"/>
              </w:rPr>
            </w:pPr>
            <w:r w:rsidRPr="00164041">
              <w:rPr>
                <w:sz w:val="24"/>
                <w:szCs w:val="24"/>
              </w:rPr>
              <w:t>3</w:t>
            </w:r>
          </w:p>
        </w:tc>
        <w:tc>
          <w:tcPr>
            <w:tcW w:w="0" w:type="auto"/>
          </w:tcPr>
          <w:p w14:paraId="558FE54A" w14:textId="77777777" w:rsidR="0072641E" w:rsidRPr="00164041" w:rsidRDefault="0072641E" w:rsidP="0072641E">
            <w:pPr>
              <w:jc w:val="center"/>
              <w:rPr>
                <w:sz w:val="24"/>
                <w:szCs w:val="24"/>
              </w:rPr>
            </w:pPr>
            <w:r w:rsidRPr="00164041">
              <w:rPr>
                <w:sz w:val="24"/>
                <w:szCs w:val="24"/>
              </w:rPr>
              <w:t>3</w:t>
            </w:r>
          </w:p>
        </w:tc>
      </w:tr>
      <w:tr w:rsidR="0072641E" w:rsidRPr="00164041" w14:paraId="742A7E50"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445015D9" w14:textId="77777777" w:rsidR="0072641E" w:rsidRPr="00164041" w:rsidRDefault="0072641E" w:rsidP="0072641E">
            <w:pPr>
              <w:jc w:val="center"/>
              <w:rPr>
                <w:b/>
                <w:sz w:val="24"/>
                <w:szCs w:val="24"/>
              </w:rPr>
            </w:pPr>
            <w:r w:rsidRPr="00164041">
              <w:rPr>
                <w:b/>
                <w:sz w:val="24"/>
                <w:szCs w:val="24"/>
              </w:rPr>
              <w:t>CO 3</w:t>
            </w:r>
          </w:p>
        </w:tc>
        <w:tc>
          <w:tcPr>
            <w:tcW w:w="0" w:type="auto"/>
          </w:tcPr>
          <w:p w14:paraId="4F62EFEF" w14:textId="77777777" w:rsidR="0072641E" w:rsidRPr="00164041" w:rsidRDefault="0072641E" w:rsidP="0072641E">
            <w:pPr>
              <w:jc w:val="center"/>
              <w:rPr>
                <w:sz w:val="24"/>
                <w:szCs w:val="24"/>
              </w:rPr>
            </w:pPr>
            <w:r w:rsidRPr="00164041">
              <w:rPr>
                <w:sz w:val="24"/>
                <w:szCs w:val="24"/>
              </w:rPr>
              <w:t>3</w:t>
            </w:r>
          </w:p>
        </w:tc>
        <w:tc>
          <w:tcPr>
            <w:tcW w:w="0" w:type="auto"/>
          </w:tcPr>
          <w:p w14:paraId="219B9651" w14:textId="77777777" w:rsidR="0072641E" w:rsidRPr="00164041" w:rsidRDefault="0072641E" w:rsidP="0072641E">
            <w:pPr>
              <w:jc w:val="center"/>
              <w:rPr>
                <w:sz w:val="24"/>
                <w:szCs w:val="24"/>
              </w:rPr>
            </w:pPr>
            <w:r w:rsidRPr="00164041">
              <w:rPr>
                <w:sz w:val="24"/>
                <w:szCs w:val="24"/>
              </w:rPr>
              <w:t>3</w:t>
            </w:r>
          </w:p>
        </w:tc>
        <w:tc>
          <w:tcPr>
            <w:tcW w:w="0" w:type="auto"/>
          </w:tcPr>
          <w:p w14:paraId="68E269E1" w14:textId="77777777" w:rsidR="0072641E" w:rsidRPr="00164041" w:rsidRDefault="0072641E" w:rsidP="0072641E">
            <w:pPr>
              <w:jc w:val="center"/>
              <w:rPr>
                <w:sz w:val="24"/>
                <w:szCs w:val="24"/>
              </w:rPr>
            </w:pPr>
            <w:r w:rsidRPr="00164041">
              <w:rPr>
                <w:sz w:val="24"/>
                <w:szCs w:val="24"/>
              </w:rPr>
              <w:t>2</w:t>
            </w:r>
          </w:p>
        </w:tc>
        <w:tc>
          <w:tcPr>
            <w:tcW w:w="0" w:type="auto"/>
          </w:tcPr>
          <w:p w14:paraId="5104CF61" w14:textId="77777777" w:rsidR="0072641E" w:rsidRPr="00164041" w:rsidRDefault="0072641E" w:rsidP="0072641E">
            <w:pPr>
              <w:jc w:val="center"/>
              <w:rPr>
                <w:sz w:val="24"/>
                <w:szCs w:val="24"/>
              </w:rPr>
            </w:pPr>
            <w:r w:rsidRPr="00164041">
              <w:rPr>
                <w:sz w:val="24"/>
                <w:szCs w:val="24"/>
              </w:rPr>
              <w:t>2</w:t>
            </w:r>
          </w:p>
        </w:tc>
        <w:tc>
          <w:tcPr>
            <w:tcW w:w="0" w:type="auto"/>
          </w:tcPr>
          <w:p w14:paraId="409492A2" w14:textId="77777777" w:rsidR="0072641E" w:rsidRPr="00164041" w:rsidRDefault="0072641E" w:rsidP="0072641E">
            <w:pPr>
              <w:jc w:val="center"/>
              <w:rPr>
                <w:sz w:val="24"/>
                <w:szCs w:val="24"/>
              </w:rPr>
            </w:pPr>
            <w:r w:rsidRPr="00164041">
              <w:rPr>
                <w:sz w:val="24"/>
                <w:szCs w:val="24"/>
              </w:rPr>
              <w:t>3</w:t>
            </w:r>
          </w:p>
        </w:tc>
        <w:tc>
          <w:tcPr>
            <w:tcW w:w="0" w:type="auto"/>
          </w:tcPr>
          <w:p w14:paraId="1ECA14E4" w14:textId="77777777" w:rsidR="0072641E" w:rsidRPr="00164041" w:rsidRDefault="0072641E" w:rsidP="0072641E">
            <w:pPr>
              <w:jc w:val="center"/>
              <w:rPr>
                <w:sz w:val="24"/>
                <w:szCs w:val="24"/>
              </w:rPr>
            </w:pPr>
            <w:r w:rsidRPr="00164041">
              <w:rPr>
                <w:sz w:val="24"/>
                <w:szCs w:val="24"/>
              </w:rPr>
              <w:t>3</w:t>
            </w:r>
          </w:p>
        </w:tc>
        <w:tc>
          <w:tcPr>
            <w:tcW w:w="0" w:type="auto"/>
          </w:tcPr>
          <w:p w14:paraId="49901F9B" w14:textId="77777777" w:rsidR="0072641E" w:rsidRPr="00164041" w:rsidRDefault="0072641E" w:rsidP="0072641E">
            <w:pPr>
              <w:jc w:val="center"/>
              <w:rPr>
                <w:sz w:val="24"/>
                <w:szCs w:val="24"/>
              </w:rPr>
            </w:pPr>
            <w:r w:rsidRPr="00164041">
              <w:rPr>
                <w:sz w:val="24"/>
                <w:szCs w:val="24"/>
              </w:rPr>
              <w:t>2</w:t>
            </w:r>
          </w:p>
        </w:tc>
        <w:tc>
          <w:tcPr>
            <w:tcW w:w="0" w:type="auto"/>
          </w:tcPr>
          <w:p w14:paraId="391960AA" w14:textId="77777777" w:rsidR="0072641E" w:rsidRPr="00164041" w:rsidRDefault="0072641E" w:rsidP="0072641E">
            <w:pPr>
              <w:jc w:val="center"/>
              <w:rPr>
                <w:sz w:val="24"/>
                <w:szCs w:val="24"/>
              </w:rPr>
            </w:pPr>
            <w:r w:rsidRPr="00164041">
              <w:rPr>
                <w:sz w:val="24"/>
                <w:szCs w:val="24"/>
              </w:rPr>
              <w:t>3</w:t>
            </w:r>
          </w:p>
        </w:tc>
        <w:tc>
          <w:tcPr>
            <w:tcW w:w="0" w:type="auto"/>
          </w:tcPr>
          <w:p w14:paraId="1D9E2E0E" w14:textId="77777777" w:rsidR="0072641E" w:rsidRPr="00164041" w:rsidRDefault="0072641E" w:rsidP="0072641E">
            <w:pPr>
              <w:jc w:val="center"/>
              <w:rPr>
                <w:sz w:val="24"/>
                <w:szCs w:val="24"/>
              </w:rPr>
            </w:pPr>
            <w:r w:rsidRPr="00164041">
              <w:rPr>
                <w:sz w:val="24"/>
                <w:szCs w:val="24"/>
              </w:rPr>
              <w:t>3</w:t>
            </w:r>
          </w:p>
        </w:tc>
        <w:tc>
          <w:tcPr>
            <w:tcW w:w="0" w:type="auto"/>
          </w:tcPr>
          <w:p w14:paraId="58598FD3" w14:textId="77777777" w:rsidR="0072641E" w:rsidRPr="00164041" w:rsidRDefault="0072641E" w:rsidP="0072641E">
            <w:pPr>
              <w:jc w:val="center"/>
              <w:rPr>
                <w:sz w:val="24"/>
                <w:szCs w:val="24"/>
              </w:rPr>
            </w:pPr>
            <w:r w:rsidRPr="00164041">
              <w:rPr>
                <w:sz w:val="24"/>
                <w:szCs w:val="24"/>
              </w:rPr>
              <w:t>3</w:t>
            </w:r>
          </w:p>
        </w:tc>
        <w:tc>
          <w:tcPr>
            <w:tcW w:w="0" w:type="auto"/>
          </w:tcPr>
          <w:p w14:paraId="7EEF6917" w14:textId="77777777" w:rsidR="0072641E" w:rsidRPr="00164041" w:rsidRDefault="0072641E" w:rsidP="0072641E">
            <w:pPr>
              <w:jc w:val="center"/>
              <w:rPr>
                <w:sz w:val="24"/>
                <w:szCs w:val="24"/>
              </w:rPr>
            </w:pPr>
            <w:r w:rsidRPr="00164041">
              <w:rPr>
                <w:sz w:val="24"/>
                <w:szCs w:val="24"/>
              </w:rPr>
              <w:t>3</w:t>
            </w:r>
          </w:p>
        </w:tc>
        <w:tc>
          <w:tcPr>
            <w:tcW w:w="0" w:type="auto"/>
          </w:tcPr>
          <w:p w14:paraId="419F9695" w14:textId="77777777" w:rsidR="0072641E" w:rsidRPr="00164041" w:rsidRDefault="0072641E" w:rsidP="0072641E">
            <w:pPr>
              <w:jc w:val="center"/>
              <w:rPr>
                <w:sz w:val="24"/>
                <w:szCs w:val="24"/>
              </w:rPr>
            </w:pPr>
            <w:r w:rsidRPr="00164041">
              <w:rPr>
                <w:sz w:val="24"/>
                <w:szCs w:val="24"/>
              </w:rPr>
              <w:t>3</w:t>
            </w:r>
          </w:p>
        </w:tc>
        <w:tc>
          <w:tcPr>
            <w:tcW w:w="0" w:type="auto"/>
          </w:tcPr>
          <w:p w14:paraId="2260BC74" w14:textId="77777777" w:rsidR="0072641E" w:rsidRPr="00164041" w:rsidRDefault="0072641E" w:rsidP="0072641E">
            <w:pPr>
              <w:jc w:val="center"/>
              <w:rPr>
                <w:sz w:val="24"/>
                <w:szCs w:val="24"/>
              </w:rPr>
            </w:pPr>
            <w:r w:rsidRPr="00164041">
              <w:rPr>
                <w:sz w:val="24"/>
                <w:szCs w:val="24"/>
              </w:rPr>
              <w:t>3</w:t>
            </w:r>
          </w:p>
        </w:tc>
      </w:tr>
      <w:tr w:rsidR="0072641E" w:rsidRPr="00164041" w14:paraId="7A9A5358"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D3CAA8A" w14:textId="77777777" w:rsidR="0072641E" w:rsidRPr="00164041" w:rsidRDefault="0072641E" w:rsidP="0072641E">
            <w:pPr>
              <w:jc w:val="center"/>
              <w:rPr>
                <w:b/>
                <w:sz w:val="24"/>
                <w:szCs w:val="24"/>
              </w:rPr>
            </w:pPr>
            <w:r w:rsidRPr="00164041">
              <w:rPr>
                <w:b/>
                <w:sz w:val="24"/>
                <w:szCs w:val="24"/>
              </w:rPr>
              <w:t>CO 4</w:t>
            </w:r>
          </w:p>
        </w:tc>
        <w:tc>
          <w:tcPr>
            <w:tcW w:w="0" w:type="auto"/>
          </w:tcPr>
          <w:p w14:paraId="3B674421" w14:textId="77777777" w:rsidR="0072641E" w:rsidRPr="00164041" w:rsidRDefault="0072641E" w:rsidP="0072641E">
            <w:pPr>
              <w:jc w:val="center"/>
              <w:rPr>
                <w:sz w:val="24"/>
                <w:szCs w:val="24"/>
              </w:rPr>
            </w:pPr>
            <w:r w:rsidRPr="00164041">
              <w:rPr>
                <w:sz w:val="24"/>
                <w:szCs w:val="24"/>
              </w:rPr>
              <w:t>3</w:t>
            </w:r>
          </w:p>
        </w:tc>
        <w:tc>
          <w:tcPr>
            <w:tcW w:w="0" w:type="auto"/>
          </w:tcPr>
          <w:p w14:paraId="03AD7138" w14:textId="77777777" w:rsidR="0072641E" w:rsidRPr="00164041" w:rsidRDefault="0072641E" w:rsidP="0072641E">
            <w:pPr>
              <w:jc w:val="center"/>
              <w:rPr>
                <w:sz w:val="24"/>
                <w:szCs w:val="24"/>
              </w:rPr>
            </w:pPr>
            <w:r w:rsidRPr="00164041">
              <w:rPr>
                <w:sz w:val="24"/>
                <w:szCs w:val="24"/>
              </w:rPr>
              <w:t>3</w:t>
            </w:r>
          </w:p>
        </w:tc>
        <w:tc>
          <w:tcPr>
            <w:tcW w:w="0" w:type="auto"/>
          </w:tcPr>
          <w:p w14:paraId="2FDD32E8" w14:textId="77777777" w:rsidR="0072641E" w:rsidRPr="00164041" w:rsidRDefault="0072641E" w:rsidP="0072641E">
            <w:pPr>
              <w:jc w:val="center"/>
              <w:rPr>
                <w:sz w:val="24"/>
                <w:szCs w:val="24"/>
              </w:rPr>
            </w:pPr>
            <w:r w:rsidRPr="00164041">
              <w:rPr>
                <w:sz w:val="24"/>
                <w:szCs w:val="24"/>
              </w:rPr>
              <w:t>2</w:t>
            </w:r>
          </w:p>
        </w:tc>
        <w:tc>
          <w:tcPr>
            <w:tcW w:w="0" w:type="auto"/>
            <w:hideMark/>
          </w:tcPr>
          <w:p w14:paraId="53F6C5A6" w14:textId="77777777" w:rsidR="0072641E" w:rsidRPr="00164041" w:rsidRDefault="0072641E" w:rsidP="0072641E">
            <w:pPr>
              <w:jc w:val="center"/>
              <w:rPr>
                <w:sz w:val="24"/>
                <w:szCs w:val="24"/>
              </w:rPr>
            </w:pPr>
            <w:r w:rsidRPr="00164041">
              <w:rPr>
                <w:sz w:val="24"/>
                <w:szCs w:val="24"/>
              </w:rPr>
              <w:t>2</w:t>
            </w:r>
          </w:p>
        </w:tc>
        <w:tc>
          <w:tcPr>
            <w:tcW w:w="0" w:type="auto"/>
          </w:tcPr>
          <w:p w14:paraId="3D094334" w14:textId="77777777" w:rsidR="0072641E" w:rsidRPr="00164041" w:rsidRDefault="0072641E" w:rsidP="0072641E">
            <w:pPr>
              <w:jc w:val="center"/>
              <w:rPr>
                <w:sz w:val="24"/>
                <w:szCs w:val="24"/>
              </w:rPr>
            </w:pPr>
            <w:r w:rsidRPr="00164041">
              <w:rPr>
                <w:sz w:val="24"/>
                <w:szCs w:val="24"/>
              </w:rPr>
              <w:t>3</w:t>
            </w:r>
          </w:p>
        </w:tc>
        <w:tc>
          <w:tcPr>
            <w:tcW w:w="0" w:type="auto"/>
          </w:tcPr>
          <w:p w14:paraId="2763E9D3" w14:textId="77777777" w:rsidR="0072641E" w:rsidRPr="00164041" w:rsidRDefault="0072641E" w:rsidP="0072641E">
            <w:pPr>
              <w:jc w:val="center"/>
              <w:rPr>
                <w:sz w:val="24"/>
                <w:szCs w:val="24"/>
              </w:rPr>
            </w:pPr>
            <w:r w:rsidRPr="00164041">
              <w:rPr>
                <w:sz w:val="24"/>
                <w:szCs w:val="24"/>
              </w:rPr>
              <w:t>2</w:t>
            </w:r>
          </w:p>
        </w:tc>
        <w:tc>
          <w:tcPr>
            <w:tcW w:w="0" w:type="auto"/>
          </w:tcPr>
          <w:p w14:paraId="3F0E0584" w14:textId="77777777" w:rsidR="0072641E" w:rsidRPr="00164041" w:rsidRDefault="0072641E" w:rsidP="0072641E">
            <w:pPr>
              <w:jc w:val="center"/>
              <w:rPr>
                <w:sz w:val="24"/>
                <w:szCs w:val="24"/>
              </w:rPr>
            </w:pPr>
            <w:r w:rsidRPr="00164041">
              <w:rPr>
                <w:sz w:val="24"/>
                <w:szCs w:val="24"/>
              </w:rPr>
              <w:t>2</w:t>
            </w:r>
          </w:p>
        </w:tc>
        <w:tc>
          <w:tcPr>
            <w:tcW w:w="0" w:type="auto"/>
          </w:tcPr>
          <w:p w14:paraId="17F665D5" w14:textId="77777777" w:rsidR="0072641E" w:rsidRPr="00164041" w:rsidRDefault="0072641E" w:rsidP="0072641E">
            <w:pPr>
              <w:jc w:val="center"/>
              <w:rPr>
                <w:sz w:val="24"/>
                <w:szCs w:val="24"/>
              </w:rPr>
            </w:pPr>
            <w:r w:rsidRPr="00164041">
              <w:rPr>
                <w:sz w:val="24"/>
                <w:szCs w:val="24"/>
              </w:rPr>
              <w:t>3</w:t>
            </w:r>
          </w:p>
        </w:tc>
        <w:tc>
          <w:tcPr>
            <w:tcW w:w="0" w:type="auto"/>
          </w:tcPr>
          <w:p w14:paraId="62AD5DCA" w14:textId="77777777" w:rsidR="0072641E" w:rsidRPr="00164041" w:rsidRDefault="0072641E" w:rsidP="0072641E">
            <w:pPr>
              <w:jc w:val="center"/>
              <w:rPr>
                <w:sz w:val="24"/>
                <w:szCs w:val="24"/>
              </w:rPr>
            </w:pPr>
            <w:r w:rsidRPr="00164041">
              <w:rPr>
                <w:sz w:val="24"/>
                <w:szCs w:val="24"/>
              </w:rPr>
              <w:t>3</w:t>
            </w:r>
          </w:p>
        </w:tc>
        <w:tc>
          <w:tcPr>
            <w:tcW w:w="0" w:type="auto"/>
          </w:tcPr>
          <w:p w14:paraId="2FF3FE2D" w14:textId="77777777" w:rsidR="0072641E" w:rsidRPr="00164041" w:rsidRDefault="0072641E" w:rsidP="0072641E">
            <w:pPr>
              <w:jc w:val="center"/>
              <w:rPr>
                <w:sz w:val="24"/>
                <w:szCs w:val="24"/>
              </w:rPr>
            </w:pPr>
            <w:r w:rsidRPr="00164041">
              <w:rPr>
                <w:sz w:val="24"/>
                <w:szCs w:val="24"/>
              </w:rPr>
              <w:t>3</w:t>
            </w:r>
          </w:p>
        </w:tc>
        <w:tc>
          <w:tcPr>
            <w:tcW w:w="0" w:type="auto"/>
          </w:tcPr>
          <w:p w14:paraId="3E6ADE7D" w14:textId="77777777" w:rsidR="0072641E" w:rsidRPr="00164041" w:rsidRDefault="0072641E" w:rsidP="0072641E">
            <w:pPr>
              <w:jc w:val="center"/>
              <w:rPr>
                <w:sz w:val="24"/>
                <w:szCs w:val="24"/>
              </w:rPr>
            </w:pPr>
            <w:r w:rsidRPr="00164041">
              <w:rPr>
                <w:sz w:val="24"/>
                <w:szCs w:val="24"/>
              </w:rPr>
              <w:t>3</w:t>
            </w:r>
          </w:p>
        </w:tc>
        <w:tc>
          <w:tcPr>
            <w:tcW w:w="0" w:type="auto"/>
          </w:tcPr>
          <w:p w14:paraId="24E62898" w14:textId="77777777" w:rsidR="0072641E" w:rsidRPr="00164041" w:rsidRDefault="0072641E" w:rsidP="0072641E">
            <w:pPr>
              <w:jc w:val="center"/>
              <w:rPr>
                <w:sz w:val="24"/>
                <w:szCs w:val="24"/>
              </w:rPr>
            </w:pPr>
            <w:r w:rsidRPr="00164041">
              <w:rPr>
                <w:sz w:val="24"/>
                <w:szCs w:val="24"/>
              </w:rPr>
              <w:t>3</w:t>
            </w:r>
          </w:p>
        </w:tc>
        <w:tc>
          <w:tcPr>
            <w:tcW w:w="0" w:type="auto"/>
          </w:tcPr>
          <w:p w14:paraId="2CB01820" w14:textId="77777777" w:rsidR="0072641E" w:rsidRPr="00164041" w:rsidRDefault="0072641E" w:rsidP="0072641E">
            <w:pPr>
              <w:jc w:val="center"/>
              <w:rPr>
                <w:sz w:val="24"/>
                <w:szCs w:val="24"/>
              </w:rPr>
            </w:pPr>
            <w:r w:rsidRPr="00164041">
              <w:rPr>
                <w:sz w:val="24"/>
                <w:szCs w:val="24"/>
              </w:rPr>
              <w:t>3</w:t>
            </w:r>
          </w:p>
        </w:tc>
      </w:tr>
      <w:tr w:rsidR="0072641E" w:rsidRPr="00164041" w14:paraId="11591269"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0D7C615D" w14:textId="77777777" w:rsidR="0072641E" w:rsidRPr="00164041" w:rsidRDefault="0072641E" w:rsidP="0072641E">
            <w:pPr>
              <w:jc w:val="center"/>
              <w:rPr>
                <w:b/>
                <w:sz w:val="24"/>
                <w:szCs w:val="24"/>
              </w:rPr>
            </w:pPr>
            <w:r w:rsidRPr="00164041">
              <w:rPr>
                <w:b/>
                <w:sz w:val="24"/>
                <w:szCs w:val="24"/>
              </w:rPr>
              <w:t>CO 5</w:t>
            </w:r>
          </w:p>
        </w:tc>
        <w:tc>
          <w:tcPr>
            <w:tcW w:w="0" w:type="auto"/>
          </w:tcPr>
          <w:p w14:paraId="77AFF324" w14:textId="77777777" w:rsidR="0072641E" w:rsidRPr="00164041" w:rsidRDefault="0072641E" w:rsidP="0072641E">
            <w:pPr>
              <w:jc w:val="center"/>
              <w:rPr>
                <w:sz w:val="24"/>
                <w:szCs w:val="24"/>
              </w:rPr>
            </w:pPr>
            <w:r w:rsidRPr="00164041">
              <w:rPr>
                <w:sz w:val="24"/>
                <w:szCs w:val="24"/>
              </w:rPr>
              <w:t>3</w:t>
            </w:r>
          </w:p>
        </w:tc>
        <w:tc>
          <w:tcPr>
            <w:tcW w:w="0" w:type="auto"/>
          </w:tcPr>
          <w:p w14:paraId="340F9B6C" w14:textId="77777777" w:rsidR="0072641E" w:rsidRPr="00164041" w:rsidRDefault="0072641E" w:rsidP="0072641E">
            <w:pPr>
              <w:jc w:val="center"/>
              <w:rPr>
                <w:sz w:val="24"/>
                <w:szCs w:val="24"/>
              </w:rPr>
            </w:pPr>
            <w:r w:rsidRPr="00164041">
              <w:rPr>
                <w:sz w:val="24"/>
                <w:szCs w:val="24"/>
              </w:rPr>
              <w:t>3</w:t>
            </w:r>
          </w:p>
        </w:tc>
        <w:tc>
          <w:tcPr>
            <w:tcW w:w="0" w:type="auto"/>
          </w:tcPr>
          <w:p w14:paraId="55CA5513" w14:textId="77777777" w:rsidR="0072641E" w:rsidRPr="00164041" w:rsidRDefault="0072641E" w:rsidP="0072641E">
            <w:pPr>
              <w:jc w:val="center"/>
              <w:rPr>
                <w:sz w:val="24"/>
                <w:szCs w:val="24"/>
              </w:rPr>
            </w:pPr>
            <w:r w:rsidRPr="00164041">
              <w:rPr>
                <w:sz w:val="24"/>
                <w:szCs w:val="24"/>
              </w:rPr>
              <w:t>2</w:t>
            </w:r>
          </w:p>
        </w:tc>
        <w:tc>
          <w:tcPr>
            <w:tcW w:w="0" w:type="auto"/>
            <w:hideMark/>
          </w:tcPr>
          <w:p w14:paraId="4E2EA7BF" w14:textId="77777777" w:rsidR="0072641E" w:rsidRPr="00164041" w:rsidRDefault="0072641E" w:rsidP="0072641E">
            <w:pPr>
              <w:jc w:val="center"/>
              <w:rPr>
                <w:sz w:val="24"/>
                <w:szCs w:val="24"/>
              </w:rPr>
            </w:pPr>
            <w:r w:rsidRPr="00164041">
              <w:rPr>
                <w:sz w:val="24"/>
                <w:szCs w:val="24"/>
              </w:rPr>
              <w:t>2</w:t>
            </w:r>
          </w:p>
        </w:tc>
        <w:tc>
          <w:tcPr>
            <w:tcW w:w="0" w:type="auto"/>
          </w:tcPr>
          <w:p w14:paraId="6EE62F2A" w14:textId="77777777" w:rsidR="0072641E" w:rsidRPr="00164041" w:rsidRDefault="0072641E" w:rsidP="0072641E">
            <w:pPr>
              <w:jc w:val="center"/>
              <w:rPr>
                <w:sz w:val="24"/>
                <w:szCs w:val="24"/>
              </w:rPr>
            </w:pPr>
            <w:r w:rsidRPr="00164041">
              <w:rPr>
                <w:sz w:val="24"/>
                <w:szCs w:val="24"/>
              </w:rPr>
              <w:t>3</w:t>
            </w:r>
          </w:p>
        </w:tc>
        <w:tc>
          <w:tcPr>
            <w:tcW w:w="0" w:type="auto"/>
          </w:tcPr>
          <w:p w14:paraId="0FAC43DD" w14:textId="77777777" w:rsidR="0072641E" w:rsidRPr="00164041" w:rsidRDefault="0072641E" w:rsidP="0072641E">
            <w:pPr>
              <w:jc w:val="center"/>
              <w:rPr>
                <w:sz w:val="24"/>
                <w:szCs w:val="24"/>
              </w:rPr>
            </w:pPr>
            <w:r w:rsidRPr="00164041">
              <w:rPr>
                <w:sz w:val="24"/>
                <w:szCs w:val="24"/>
              </w:rPr>
              <w:t>3</w:t>
            </w:r>
          </w:p>
        </w:tc>
        <w:tc>
          <w:tcPr>
            <w:tcW w:w="0" w:type="auto"/>
          </w:tcPr>
          <w:p w14:paraId="5EB43473" w14:textId="77777777" w:rsidR="0072641E" w:rsidRPr="00164041" w:rsidRDefault="0072641E" w:rsidP="0072641E">
            <w:pPr>
              <w:jc w:val="center"/>
              <w:rPr>
                <w:sz w:val="24"/>
                <w:szCs w:val="24"/>
              </w:rPr>
            </w:pPr>
            <w:r w:rsidRPr="00164041">
              <w:rPr>
                <w:sz w:val="24"/>
                <w:szCs w:val="24"/>
              </w:rPr>
              <w:t>2</w:t>
            </w:r>
          </w:p>
        </w:tc>
        <w:tc>
          <w:tcPr>
            <w:tcW w:w="0" w:type="auto"/>
          </w:tcPr>
          <w:p w14:paraId="424CFE56" w14:textId="77777777" w:rsidR="0072641E" w:rsidRPr="00164041" w:rsidRDefault="0072641E" w:rsidP="0072641E">
            <w:pPr>
              <w:jc w:val="center"/>
              <w:rPr>
                <w:sz w:val="24"/>
                <w:szCs w:val="24"/>
              </w:rPr>
            </w:pPr>
            <w:r w:rsidRPr="00164041">
              <w:rPr>
                <w:sz w:val="24"/>
                <w:szCs w:val="24"/>
              </w:rPr>
              <w:t>3</w:t>
            </w:r>
          </w:p>
        </w:tc>
        <w:tc>
          <w:tcPr>
            <w:tcW w:w="0" w:type="auto"/>
          </w:tcPr>
          <w:p w14:paraId="1EC60BED" w14:textId="77777777" w:rsidR="0072641E" w:rsidRPr="00164041" w:rsidRDefault="0072641E" w:rsidP="0072641E">
            <w:pPr>
              <w:jc w:val="center"/>
              <w:rPr>
                <w:sz w:val="24"/>
                <w:szCs w:val="24"/>
              </w:rPr>
            </w:pPr>
            <w:r w:rsidRPr="00164041">
              <w:rPr>
                <w:sz w:val="24"/>
                <w:szCs w:val="24"/>
              </w:rPr>
              <w:t>3</w:t>
            </w:r>
          </w:p>
        </w:tc>
        <w:tc>
          <w:tcPr>
            <w:tcW w:w="0" w:type="auto"/>
          </w:tcPr>
          <w:p w14:paraId="2EC43F0B" w14:textId="77777777" w:rsidR="0072641E" w:rsidRPr="00164041" w:rsidRDefault="0072641E" w:rsidP="0072641E">
            <w:pPr>
              <w:jc w:val="center"/>
              <w:rPr>
                <w:sz w:val="24"/>
                <w:szCs w:val="24"/>
              </w:rPr>
            </w:pPr>
            <w:r w:rsidRPr="00164041">
              <w:rPr>
                <w:sz w:val="24"/>
                <w:szCs w:val="24"/>
              </w:rPr>
              <w:t>3</w:t>
            </w:r>
          </w:p>
        </w:tc>
        <w:tc>
          <w:tcPr>
            <w:tcW w:w="0" w:type="auto"/>
          </w:tcPr>
          <w:p w14:paraId="39B34876" w14:textId="77777777" w:rsidR="0072641E" w:rsidRPr="00164041" w:rsidRDefault="0072641E" w:rsidP="0072641E">
            <w:pPr>
              <w:jc w:val="center"/>
              <w:rPr>
                <w:sz w:val="24"/>
                <w:szCs w:val="24"/>
              </w:rPr>
            </w:pPr>
            <w:r w:rsidRPr="00164041">
              <w:rPr>
                <w:sz w:val="24"/>
                <w:szCs w:val="24"/>
              </w:rPr>
              <w:t>2</w:t>
            </w:r>
          </w:p>
        </w:tc>
        <w:tc>
          <w:tcPr>
            <w:tcW w:w="0" w:type="auto"/>
          </w:tcPr>
          <w:p w14:paraId="2DEFAAF0" w14:textId="77777777" w:rsidR="0072641E" w:rsidRPr="00164041" w:rsidRDefault="0072641E" w:rsidP="0072641E">
            <w:pPr>
              <w:jc w:val="center"/>
              <w:rPr>
                <w:sz w:val="24"/>
                <w:szCs w:val="24"/>
              </w:rPr>
            </w:pPr>
            <w:r w:rsidRPr="00164041">
              <w:rPr>
                <w:sz w:val="24"/>
                <w:szCs w:val="24"/>
              </w:rPr>
              <w:t>3</w:t>
            </w:r>
          </w:p>
        </w:tc>
        <w:tc>
          <w:tcPr>
            <w:tcW w:w="0" w:type="auto"/>
          </w:tcPr>
          <w:p w14:paraId="5E7D8B62" w14:textId="77777777" w:rsidR="0072641E" w:rsidRPr="00164041" w:rsidRDefault="0072641E" w:rsidP="0072641E">
            <w:pPr>
              <w:jc w:val="center"/>
              <w:rPr>
                <w:sz w:val="24"/>
                <w:szCs w:val="24"/>
              </w:rPr>
            </w:pPr>
            <w:r w:rsidRPr="00164041">
              <w:rPr>
                <w:sz w:val="24"/>
                <w:szCs w:val="24"/>
              </w:rPr>
              <w:t>2</w:t>
            </w:r>
          </w:p>
        </w:tc>
      </w:tr>
      <w:tr w:rsidR="0072641E" w:rsidRPr="00164041" w14:paraId="1DAD7E8F"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2123F786" w14:textId="77777777" w:rsidR="0072641E" w:rsidRPr="00164041" w:rsidRDefault="0072641E" w:rsidP="0072641E">
            <w:pPr>
              <w:jc w:val="center"/>
              <w:rPr>
                <w:b/>
                <w:sz w:val="24"/>
                <w:szCs w:val="24"/>
              </w:rPr>
            </w:pPr>
            <w:r w:rsidRPr="00164041">
              <w:rPr>
                <w:b/>
                <w:sz w:val="24"/>
                <w:szCs w:val="24"/>
              </w:rPr>
              <w:t>Total</w:t>
            </w:r>
          </w:p>
        </w:tc>
        <w:tc>
          <w:tcPr>
            <w:tcW w:w="0" w:type="auto"/>
          </w:tcPr>
          <w:p w14:paraId="7BDB9E0D" w14:textId="77777777" w:rsidR="0072641E" w:rsidRPr="00164041" w:rsidRDefault="0072641E" w:rsidP="0072641E">
            <w:pPr>
              <w:jc w:val="center"/>
              <w:rPr>
                <w:sz w:val="24"/>
                <w:szCs w:val="24"/>
              </w:rPr>
            </w:pPr>
            <w:r w:rsidRPr="00164041">
              <w:rPr>
                <w:sz w:val="24"/>
                <w:szCs w:val="24"/>
              </w:rPr>
              <w:t>15</w:t>
            </w:r>
          </w:p>
        </w:tc>
        <w:tc>
          <w:tcPr>
            <w:tcW w:w="0" w:type="auto"/>
          </w:tcPr>
          <w:p w14:paraId="334B58C7" w14:textId="77777777" w:rsidR="0072641E" w:rsidRPr="00164041" w:rsidRDefault="0072641E" w:rsidP="0072641E">
            <w:pPr>
              <w:jc w:val="center"/>
              <w:rPr>
                <w:sz w:val="24"/>
                <w:szCs w:val="24"/>
              </w:rPr>
            </w:pPr>
            <w:r w:rsidRPr="00164041">
              <w:rPr>
                <w:sz w:val="24"/>
                <w:szCs w:val="24"/>
              </w:rPr>
              <w:t>15</w:t>
            </w:r>
          </w:p>
        </w:tc>
        <w:tc>
          <w:tcPr>
            <w:tcW w:w="0" w:type="auto"/>
          </w:tcPr>
          <w:p w14:paraId="6C998E1A" w14:textId="77777777" w:rsidR="0072641E" w:rsidRPr="00164041" w:rsidRDefault="0072641E" w:rsidP="0072641E">
            <w:pPr>
              <w:jc w:val="center"/>
              <w:rPr>
                <w:sz w:val="24"/>
                <w:szCs w:val="24"/>
              </w:rPr>
            </w:pPr>
            <w:r w:rsidRPr="00164041">
              <w:rPr>
                <w:sz w:val="24"/>
                <w:szCs w:val="24"/>
              </w:rPr>
              <w:t>10</w:t>
            </w:r>
          </w:p>
        </w:tc>
        <w:tc>
          <w:tcPr>
            <w:tcW w:w="0" w:type="auto"/>
          </w:tcPr>
          <w:p w14:paraId="59ED640B" w14:textId="77777777" w:rsidR="0072641E" w:rsidRPr="00164041" w:rsidRDefault="0072641E" w:rsidP="0072641E">
            <w:pPr>
              <w:jc w:val="center"/>
              <w:rPr>
                <w:sz w:val="24"/>
                <w:szCs w:val="24"/>
              </w:rPr>
            </w:pPr>
            <w:r w:rsidRPr="00164041">
              <w:rPr>
                <w:sz w:val="24"/>
                <w:szCs w:val="24"/>
              </w:rPr>
              <w:t>10</w:t>
            </w:r>
          </w:p>
        </w:tc>
        <w:tc>
          <w:tcPr>
            <w:tcW w:w="0" w:type="auto"/>
          </w:tcPr>
          <w:p w14:paraId="0323E9B8" w14:textId="77777777" w:rsidR="0072641E" w:rsidRPr="00164041" w:rsidRDefault="0072641E" w:rsidP="0072641E">
            <w:pPr>
              <w:jc w:val="center"/>
              <w:rPr>
                <w:sz w:val="24"/>
                <w:szCs w:val="24"/>
              </w:rPr>
            </w:pPr>
            <w:r w:rsidRPr="00164041">
              <w:rPr>
                <w:sz w:val="24"/>
                <w:szCs w:val="24"/>
              </w:rPr>
              <w:t>15</w:t>
            </w:r>
          </w:p>
        </w:tc>
        <w:tc>
          <w:tcPr>
            <w:tcW w:w="0" w:type="auto"/>
          </w:tcPr>
          <w:p w14:paraId="13C9E4A7" w14:textId="77777777" w:rsidR="0072641E" w:rsidRPr="00164041" w:rsidRDefault="0072641E" w:rsidP="0072641E">
            <w:pPr>
              <w:jc w:val="center"/>
              <w:rPr>
                <w:sz w:val="24"/>
                <w:szCs w:val="24"/>
              </w:rPr>
            </w:pPr>
            <w:r w:rsidRPr="00164041">
              <w:rPr>
                <w:sz w:val="24"/>
                <w:szCs w:val="24"/>
              </w:rPr>
              <w:t>14</w:t>
            </w:r>
          </w:p>
        </w:tc>
        <w:tc>
          <w:tcPr>
            <w:tcW w:w="0" w:type="auto"/>
          </w:tcPr>
          <w:p w14:paraId="4355A5F9" w14:textId="77777777" w:rsidR="0072641E" w:rsidRPr="00164041" w:rsidRDefault="0072641E" w:rsidP="0072641E">
            <w:pPr>
              <w:jc w:val="center"/>
              <w:rPr>
                <w:sz w:val="24"/>
                <w:szCs w:val="24"/>
              </w:rPr>
            </w:pPr>
            <w:r w:rsidRPr="00164041">
              <w:rPr>
                <w:sz w:val="24"/>
                <w:szCs w:val="24"/>
              </w:rPr>
              <w:t>10</w:t>
            </w:r>
          </w:p>
        </w:tc>
        <w:tc>
          <w:tcPr>
            <w:tcW w:w="0" w:type="auto"/>
          </w:tcPr>
          <w:p w14:paraId="47CD20FE" w14:textId="77777777" w:rsidR="0072641E" w:rsidRPr="00164041" w:rsidRDefault="0072641E" w:rsidP="0072641E">
            <w:pPr>
              <w:jc w:val="center"/>
              <w:rPr>
                <w:sz w:val="24"/>
                <w:szCs w:val="24"/>
              </w:rPr>
            </w:pPr>
            <w:r w:rsidRPr="00164041">
              <w:rPr>
                <w:sz w:val="24"/>
                <w:szCs w:val="24"/>
              </w:rPr>
              <w:t>15</w:t>
            </w:r>
          </w:p>
        </w:tc>
        <w:tc>
          <w:tcPr>
            <w:tcW w:w="0" w:type="auto"/>
          </w:tcPr>
          <w:p w14:paraId="23777A74" w14:textId="77777777" w:rsidR="0072641E" w:rsidRPr="00164041" w:rsidRDefault="0072641E" w:rsidP="0072641E">
            <w:pPr>
              <w:jc w:val="center"/>
              <w:rPr>
                <w:sz w:val="24"/>
                <w:szCs w:val="24"/>
              </w:rPr>
            </w:pPr>
            <w:r w:rsidRPr="00164041">
              <w:rPr>
                <w:sz w:val="24"/>
                <w:szCs w:val="24"/>
              </w:rPr>
              <w:t>15</w:t>
            </w:r>
          </w:p>
        </w:tc>
        <w:tc>
          <w:tcPr>
            <w:tcW w:w="0" w:type="auto"/>
          </w:tcPr>
          <w:p w14:paraId="39A1873D" w14:textId="77777777" w:rsidR="0072641E" w:rsidRPr="00164041" w:rsidRDefault="0072641E" w:rsidP="0072641E">
            <w:pPr>
              <w:jc w:val="center"/>
              <w:rPr>
                <w:sz w:val="24"/>
                <w:szCs w:val="24"/>
              </w:rPr>
            </w:pPr>
            <w:r w:rsidRPr="00164041">
              <w:rPr>
                <w:sz w:val="24"/>
                <w:szCs w:val="24"/>
              </w:rPr>
              <w:t>15</w:t>
            </w:r>
          </w:p>
        </w:tc>
        <w:tc>
          <w:tcPr>
            <w:tcW w:w="0" w:type="auto"/>
          </w:tcPr>
          <w:p w14:paraId="04CDF380" w14:textId="77777777" w:rsidR="0072641E" w:rsidRPr="00164041" w:rsidRDefault="0072641E" w:rsidP="0072641E">
            <w:pPr>
              <w:jc w:val="center"/>
              <w:rPr>
                <w:sz w:val="24"/>
                <w:szCs w:val="24"/>
              </w:rPr>
            </w:pPr>
            <w:r w:rsidRPr="00164041">
              <w:rPr>
                <w:sz w:val="24"/>
                <w:szCs w:val="24"/>
              </w:rPr>
              <w:t>13</w:t>
            </w:r>
          </w:p>
        </w:tc>
        <w:tc>
          <w:tcPr>
            <w:tcW w:w="0" w:type="auto"/>
          </w:tcPr>
          <w:p w14:paraId="6C031BC9" w14:textId="77777777" w:rsidR="0072641E" w:rsidRPr="00164041" w:rsidRDefault="0072641E" w:rsidP="0072641E">
            <w:pPr>
              <w:jc w:val="center"/>
              <w:rPr>
                <w:sz w:val="24"/>
                <w:szCs w:val="24"/>
              </w:rPr>
            </w:pPr>
            <w:r w:rsidRPr="00164041">
              <w:rPr>
                <w:sz w:val="24"/>
                <w:szCs w:val="24"/>
              </w:rPr>
              <w:t>15</w:t>
            </w:r>
          </w:p>
        </w:tc>
        <w:tc>
          <w:tcPr>
            <w:tcW w:w="0" w:type="auto"/>
          </w:tcPr>
          <w:p w14:paraId="4E4DE741" w14:textId="77777777" w:rsidR="0072641E" w:rsidRPr="00164041" w:rsidRDefault="0072641E" w:rsidP="0072641E">
            <w:pPr>
              <w:jc w:val="center"/>
              <w:rPr>
                <w:sz w:val="24"/>
                <w:szCs w:val="24"/>
              </w:rPr>
            </w:pPr>
            <w:r w:rsidRPr="00164041">
              <w:rPr>
                <w:sz w:val="24"/>
                <w:szCs w:val="24"/>
              </w:rPr>
              <w:t>13</w:t>
            </w:r>
          </w:p>
        </w:tc>
      </w:tr>
      <w:tr w:rsidR="0072641E" w:rsidRPr="00164041" w14:paraId="055A416E"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23DCF48A" w14:textId="77777777" w:rsidR="0072641E" w:rsidRPr="00164041" w:rsidRDefault="0072641E" w:rsidP="0072641E">
            <w:pPr>
              <w:jc w:val="center"/>
              <w:rPr>
                <w:b/>
                <w:sz w:val="24"/>
                <w:szCs w:val="24"/>
              </w:rPr>
            </w:pPr>
            <w:r w:rsidRPr="00164041">
              <w:rPr>
                <w:b/>
                <w:sz w:val="24"/>
                <w:szCs w:val="24"/>
              </w:rPr>
              <w:t>Average</w:t>
            </w:r>
          </w:p>
        </w:tc>
        <w:tc>
          <w:tcPr>
            <w:tcW w:w="0" w:type="auto"/>
          </w:tcPr>
          <w:p w14:paraId="6E9E1BA3" w14:textId="77777777" w:rsidR="0072641E" w:rsidRPr="00164041" w:rsidRDefault="0072641E" w:rsidP="0072641E">
            <w:pPr>
              <w:jc w:val="center"/>
              <w:rPr>
                <w:sz w:val="24"/>
                <w:szCs w:val="24"/>
              </w:rPr>
            </w:pPr>
            <w:r w:rsidRPr="00164041">
              <w:rPr>
                <w:sz w:val="24"/>
                <w:szCs w:val="24"/>
              </w:rPr>
              <w:t>3</w:t>
            </w:r>
          </w:p>
        </w:tc>
        <w:tc>
          <w:tcPr>
            <w:tcW w:w="0" w:type="auto"/>
          </w:tcPr>
          <w:p w14:paraId="42971D52" w14:textId="77777777" w:rsidR="0072641E" w:rsidRPr="00164041" w:rsidRDefault="0072641E" w:rsidP="0072641E">
            <w:pPr>
              <w:jc w:val="center"/>
              <w:rPr>
                <w:sz w:val="24"/>
                <w:szCs w:val="24"/>
              </w:rPr>
            </w:pPr>
            <w:r w:rsidRPr="00164041">
              <w:rPr>
                <w:sz w:val="24"/>
                <w:szCs w:val="24"/>
              </w:rPr>
              <w:t>3</w:t>
            </w:r>
          </w:p>
        </w:tc>
        <w:tc>
          <w:tcPr>
            <w:tcW w:w="0" w:type="auto"/>
          </w:tcPr>
          <w:p w14:paraId="3A4CBC37" w14:textId="77777777" w:rsidR="0072641E" w:rsidRPr="00164041" w:rsidRDefault="0072641E" w:rsidP="0072641E">
            <w:pPr>
              <w:jc w:val="center"/>
              <w:rPr>
                <w:sz w:val="24"/>
                <w:szCs w:val="24"/>
              </w:rPr>
            </w:pPr>
            <w:r w:rsidRPr="00164041">
              <w:rPr>
                <w:sz w:val="24"/>
                <w:szCs w:val="24"/>
              </w:rPr>
              <w:t>2</w:t>
            </w:r>
          </w:p>
        </w:tc>
        <w:tc>
          <w:tcPr>
            <w:tcW w:w="0" w:type="auto"/>
          </w:tcPr>
          <w:p w14:paraId="2CDD5343" w14:textId="77777777" w:rsidR="0072641E" w:rsidRPr="00164041" w:rsidRDefault="0072641E" w:rsidP="0072641E">
            <w:pPr>
              <w:jc w:val="center"/>
              <w:rPr>
                <w:sz w:val="24"/>
                <w:szCs w:val="24"/>
              </w:rPr>
            </w:pPr>
            <w:r w:rsidRPr="00164041">
              <w:rPr>
                <w:sz w:val="24"/>
                <w:szCs w:val="24"/>
              </w:rPr>
              <w:t>2</w:t>
            </w:r>
          </w:p>
        </w:tc>
        <w:tc>
          <w:tcPr>
            <w:tcW w:w="0" w:type="auto"/>
          </w:tcPr>
          <w:p w14:paraId="41CFFD8B" w14:textId="77777777" w:rsidR="0072641E" w:rsidRPr="00164041" w:rsidRDefault="0072641E" w:rsidP="0072641E">
            <w:pPr>
              <w:jc w:val="center"/>
              <w:rPr>
                <w:sz w:val="24"/>
                <w:szCs w:val="24"/>
              </w:rPr>
            </w:pPr>
            <w:r w:rsidRPr="00164041">
              <w:rPr>
                <w:sz w:val="24"/>
                <w:szCs w:val="24"/>
              </w:rPr>
              <w:t>3</w:t>
            </w:r>
          </w:p>
        </w:tc>
        <w:tc>
          <w:tcPr>
            <w:tcW w:w="0" w:type="auto"/>
          </w:tcPr>
          <w:p w14:paraId="633E8CEB" w14:textId="77777777" w:rsidR="0072641E" w:rsidRPr="00164041" w:rsidRDefault="0072641E" w:rsidP="0072641E">
            <w:pPr>
              <w:jc w:val="center"/>
              <w:rPr>
                <w:sz w:val="24"/>
                <w:szCs w:val="24"/>
              </w:rPr>
            </w:pPr>
            <w:r w:rsidRPr="00164041">
              <w:rPr>
                <w:sz w:val="24"/>
                <w:szCs w:val="24"/>
              </w:rPr>
              <w:t>2.8</w:t>
            </w:r>
          </w:p>
        </w:tc>
        <w:tc>
          <w:tcPr>
            <w:tcW w:w="0" w:type="auto"/>
          </w:tcPr>
          <w:p w14:paraId="71B101E3" w14:textId="77777777" w:rsidR="0072641E" w:rsidRPr="00164041" w:rsidRDefault="0072641E" w:rsidP="0072641E">
            <w:pPr>
              <w:jc w:val="center"/>
              <w:rPr>
                <w:sz w:val="24"/>
                <w:szCs w:val="24"/>
              </w:rPr>
            </w:pPr>
            <w:r w:rsidRPr="00164041">
              <w:rPr>
                <w:sz w:val="24"/>
                <w:szCs w:val="24"/>
              </w:rPr>
              <w:t>2</w:t>
            </w:r>
          </w:p>
        </w:tc>
        <w:tc>
          <w:tcPr>
            <w:tcW w:w="0" w:type="auto"/>
          </w:tcPr>
          <w:p w14:paraId="2EA25E99" w14:textId="77777777" w:rsidR="0072641E" w:rsidRPr="00164041" w:rsidRDefault="0072641E" w:rsidP="0072641E">
            <w:pPr>
              <w:jc w:val="center"/>
              <w:rPr>
                <w:sz w:val="24"/>
                <w:szCs w:val="24"/>
              </w:rPr>
            </w:pPr>
            <w:r w:rsidRPr="00164041">
              <w:rPr>
                <w:sz w:val="24"/>
                <w:szCs w:val="24"/>
              </w:rPr>
              <w:t>3</w:t>
            </w:r>
          </w:p>
        </w:tc>
        <w:tc>
          <w:tcPr>
            <w:tcW w:w="0" w:type="auto"/>
          </w:tcPr>
          <w:p w14:paraId="2613D43F" w14:textId="77777777" w:rsidR="0072641E" w:rsidRPr="00164041" w:rsidRDefault="0072641E" w:rsidP="0072641E">
            <w:pPr>
              <w:jc w:val="center"/>
              <w:rPr>
                <w:sz w:val="24"/>
                <w:szCs w:val="24"/>
              </w:rPr>
            </w:pPr>
            <w:r w:rsidRPr="00164041">
              <w:rPr>
                <w:sz w:val="24"/>
                <w:szCs w:val="24"/>
              </w:rPr>
              <w:t>3</w:t>
            </w:r>
          </w:p>
        </w:tc>
        <w:tc>
          <w:tcPr>
            <w:tcW w:w="0" w:type="auto"/>
          </w:tcPr>
          <w:p w14:paraId="61C2455C" w14:textId="77777777" w:rsidR="0072641E" w:rsidRPr="00164041" w:rsidRDefault="0072641E" w:rsidP="0072641E">
            <w:pPr>
              <w:jc w:val="center"/>
              <w:rPr>
                <w:sz w:val="24"/>
                <w:szCs w:val="24"/>
              </w:rPr>
            </w:pPr>
            <w:r w:rsidRPr="00164041">
              <w:rPr>
                <w:sz w:val="24"/>
                <w:szCs w:val="24"/>
              </w:rPr>
              <w:t>3</w:t>
            </w:r>
          </w:p>
        </w:tc>
        <w:tc>
          <w:tcPr>
            <w:tcW w:w="0" w:type="auto"/>
          </w:tcPr>
          <w:p w14:paraId="74EBB768" w14:textId="77777777" w:rsidR="0072641E" w:rsidRPr="00164041" w:rsidRDefault="0072641E" w:rsidP="0072641E">
            <w:pPr>
              <w:jc w:val="center"/>
              <w:rPr>
                <w:sz w:val="24"/>
                <w:szCs w:val="24"/>
              </w:rPr>
            </w:pPr>
            <w:r w:rsidRPr="00164041">
              <w:rPr>
                <w:sz w:val="24"/>
                <w:szCs w:val="24"/>
              </w:rPr>
              <w:t>2.6</w:t>
            </w:r>
          </w:p>
        </w:tc>
        <w:tc>
          <w:tcPr>
            <w:tcW w:w="0" w:type="auto"/>
          </w:tcPr>
          <w:p w14:paraId="11E7FA95" w14:textId="77777777" w:rsidR="0072641E" w:rsidRPr="00164041" w:rsidRDefault="0072641E" w:rsidP="0072641E">
            <w:pPr>
              <w:jc w:val="center"/>
              <w:rPr>
                <w:sz w:val="24"/>
                <w:szCs w:val="24"/>
              </w:rPr>
            </w:pPr>
            <w:r w:rsidRPr="00164041">
              <w:rPr>
                <w:sz w:val="24"/>
                <w:szCs w:val="24"/>
              </w:rPr>
              <w:t>3</w:t>
            </w:r>
          </w:p>
        </w:tc>
        <w:tc>
          <w:tcPr>
            <w:tcW w:w="0" w:type="auto"/>
          </w:tcPr>
          <w:p w14:paraId="0B84EBE4" w14:textId="77777777" w:rsidR="0072641E" w:rsidRPr="00164041" w:rsidRDefault="0072641E" w:rsidP="0072641E">
            <w:pPr>
              <w:jc w:val="center"/>
              <w:rPr>
                <w:sz w:val="24"/>
                <w:szCs w:val="24"/>
              </w:rPr>
            </w:pPr>
            <w:r w:rsidRPr="00164041">
              <w:rPr>
                <w:sz w:val="24"/>
                <w:szCs w:val="24"/>
              </w:rPr>
              <w:t>2.6</w:t>
            </w:r>
          </w:p>
        </w:tc>
      </w:tr>
    </w:tbl>
    <w:p w14:paraId="728CC3E4"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1D44051B" w14:textId="77777777" w:rsidR="00F94708" w:rsidRDefault="00F94708">
      <w:pPr>
        <w:spacing w:after="200" w:line="276" w:lineRule="auto"/>
        <w:rPr>
          <w:rFonts w:eastAsia="Times New Roman"/>
          <w:b/>
        </w:rPr>
      </w:pPr>
      <w:r>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529"/>
        <w:gridCol w:w="1678"/>
      </w:tblGrid>
      <w:tr w:rsidR="00CD4B6A" w:rsidRPr="00DC2B1C" w14:paraId="6D98816F" w14:textId="77777777" w:rsidTr="00DC2B1C">
        <w:trPr>
          <w:trHeight w:val="841"/>
        </w:trPr>
        <w:tc>
          <w:tcPr>
            <w:tcW w:w="1809" w:type="dxa"/>
            <w:tcBorders>
              <w:top w:val="single" w:sz="4" w:space="0" w:color="000000"/>
              <w:left w:val="single" w:sz="4" w:space="0" w:color="000000"/>
              <w:bottom w:val="single" w:sz="4" w:space="0" w:color="000000"/>
              <w:right w:val="single" w:sz="4" w:space="0" w:color="000000"/>
            </w:tcBorders>
            <w:vAlign w:val="center"/>
          </w:tcPr>
          <w:p w14:paraId="55849946" w14:textId="77777777" w:rsidR="00CD4B6A" w:rsidRPr="00DC2B1C" w:rsidRDefault="00DC2B1C" w:rsidP="00DC2B1C">
            <w:pPr>
              <w:jc w:val="center"/>
              <w:rPr>
                <w:rFonts w:eastAsia="Times New Roman"/>
                <w:b/>
              </w:rPr>
            </w:pPr>
            <w:r w:rsidRPr="00DC2B1C">
              <w:rPr>
                <w:rFonts w:eastAsia="Times New Roman"/>
                <w:b/>
              </w:rPr>
              <w:lastRenderedPageBreak/>
              <w:t>SEMESTER: I</w:t>
            </w:r>
          </w:p>
          <w:p w14:paraId="5AF902AC" w14:textId="77777777" w:rsidR="00CD4B6A" w:rsidRPr="00DC2B1C" w:rsidRDefault="00DC2B1C" w:rsidP="004C30FE">
            <w:pPr>
              <w:jc w:val="center"/>
              <w:rPr>
                <w:rFonts w:eastAsia="Times New Roman"/>
                <w:b/>
              </w:rPr>
            </w:pPr>
            <w:r w:rsidRPr="00DC2B1C">
              <w:rPr>
                <w:rFonts w:eastAsia="Times New Roman"/>
                <w:b/>
              </w:rPr>
              <w:t>ELECTIVE-II</w:t>
            </w:r>
          </w:p>
        </w:tc>
        <w:tc>
          <w:tcPr>
            <w:tcW w:w="5529" w:type="dxa"/>
            <w:tcBorders>
              <w:top w:val="single" w:sz="4" w:space="0" w:color="000000"/>
              <w:left w:val="single" w:sz="4" w:space="0" w:color="000000"/>
              <w:bottom w:val="single" w:sz="4" w:space="0" w:color="000000"/>
              <w:right w:val="single" w:sz="4" w:space="0" w:color="000000"/>
            </w:tcBorders>
            <w:vAlign w:val="center"/>
          </w:tcPr>
          <w:p w14:paraId="1DE85E12" w14:textId="77777777" w:rsidR="00CD4B6A" w:rsidRPr="00DC2B1C" w:rsidRDefault="00DC2B1C" w:rsidP="00DC2B1C">
            <w:pPr>
              <w:jc w:val="center"/>
              <w:rPr>
                <w:rFonts w:eastAsia="Times New Roman"/>
                <w:b/>
                <w:color w:val="000000"/>
              </w:rPr>
            </w:pPr>
            <w:r w:rsidRPr="00DC2B1C">
              <w:rPr>
                <w:rFonts w:eastAsia="Times New Roman"/>
                <w:b/>
              </w:rPr>
              <w:t>23PHISE15-1: ADMINISTRATIVE HISTORY OF TAMIL NADU</w:t>
            </w:r>
          </w:p>
        </w:tc>
        <w:tc>
          <w:tcPr>
            <w:tcW w:w="1678" w:type="dxa"/>
            <w:tcBorders>
              <w:top w:val="single" w:sz="4" w:space="0" w:color="000000"/>
              <w:left w:val="single" w:sz="4" w:space="0" w:color="000000"/>
              <w:bottom w:val="single" w:sz="4" w:space="0" w:color="000000"/>
              <w:right w:val="single" w:sz="4" w:space="0" w:color="000000"/>
            </w:tcBorders>
            <w:vAlign w:val="center"/>
          </w:tcPr>
          <w:p w14:paraId="766DAD5B" w14:textId="77777777" w:rsidR="00CD4B6A" w:rsidRPr="00DC2B1C" w:rsidRDefault="00DC2B1C" w:rsidP="00DC2B1C">
            <w:pPr>
              <w:jc w:val="center"/>
              <w:rPr>
                <w:rFonts w:eastAsia="Times New Roman"/>
                <w:b/>
              </w:rPr>
            </w:pPr>
            <w:r w:rsidRPr="00DC2B1C">
              <w:rPr>
                <w:rFonts w:eastAsia="Times New Roman"/>
                <w:b/>
              </w:rPr>
              <w:t>CREDIT: 3</w:t>
            </w:r>
          </w:p>
          <w:p w14:paraId="68A06D93" w14:textId="77777777" w:rsidR="00CD4B6A" w:rsidRPr="00DC2B1C" w:rsidRDefault="00DC2B1C" w:rsidP="00DC2B1C">
            <w:pPr>
              <w:jc w:val="center"/>
              <w:rPr>
                <w:rFonts w:eastAsia="Times New Roman"/>
                <w:b/>
              </w:rPr>
            </w:pPr>
            <w:r w:rsidRPr="00DC2B1C">
              <w:rPr>
                <w:rFonts w:eastAsia="Times New Roman"/>
                <w:b/>
              </w:rPr>
              <w:t>HOURS: 5/W</w:t>
            </w:r>
          </w:p>
        </w:tc>
      </w:tr>
    </w:tbl>
    <w:p w14:paraId="0EAA61C9" w14:textId="77777777" w:rsidR="00C84356" w:rsidRDefault="00C84356" w:rsidP="0072641E">
      <w:pPr>
        <w:jc w:val="center"/>
        <w:rPr>
          <w:rFonts w:eastAsia="Times New Roman"/>
          <w:b/>
        </w:rPr>
      </w:pPr>
    </w:p>
    <w:p w14:paraId="39760335" w14:textId="77777777" w:rsidR="0072641E" w:rsidRPr="00164041" w:rsidRDefault="0072641E" w:rsidP="0072641E">
      <w:pPr>
        <w:spacing w:after="120" w:line="276" w:lineRule="auto"/>
        <w:rPr>
          <w:rFonts w:eastAsia="Times New Roman"/>
          <w:b/>
        </w:rPr>
      </w:pPr>
      <w:bookmarkStart w:id="0" w:name="_1fob9te" w:colFirst="0" w:colLast="0"/>
      <w:bookmarkEnd w:id="0"/>
      <w:r>
        <w:rPr>
          <w:rFonts w:eastAsia="Times New Roman"/>
          <w:b/>
        </w:rPr>
        <w:t>Learning Objectives</w:t>
      </w:r>
      <w:r w:rsidRPr="00164041">
        <w:rPr>
          <w:rFonts w:eastAsia="Times New Roman"/>
          <w:b/>
        </w:rPr>
        <w:t xml:space="preserve">: </w:t>
      </w:r>
    </w:p>
    <w:p w14:paraId="7F65E204" w14:textId="77777777" w:rsidR="0072641E" w:rsidRPr="00164041" w:rsidRDefault="0072641E" w:rsidP="00DA1D8A">
      <w:pPr>
        <w:numPr>
          <w:ilvl w:val="0"/>
          <w:numId w:val="10"/>
        </w:numPr>
        <w:pBdr>
          <w:top w:val="nil"/>
          <w:left w:val="nil"/>
          <w:bottom w:val="nil"/>
          <w:right w:val="nil"/>
          <w:between w:val="nil"/>
        </w:pBdr>
        <w:spacing w:line="276" w:lineRule="auto"/>
        <w:ind w:left="990" w:hanging="630"/>
        <w:rPr>
          <w:rFonts w:eastAsia="Times New Roman"/>
        </w:rPr>
      </w:pPr>
      <w:r w:rsidRPr="00164041">
        <w:rPr>
          <w:rFonts w:eastAsia="Times New Roman"/>
        </w:rPr>
        <w:t>To examine the administration of Justice party</w:t>
      </w:r>
    </w:p>
    <w:p w14:paraId="029CA486" w14:textId="77777777" w:rsidR="0072641E" w:rsidRPr="00164041" w:rsidRDefault="0072641E" w:rsidP="00DA1D8A">
      <w:pPr>
        <w:numPr>
          <w:ilvl w:val="0"/>
          <w:numId w:val="10"/>
        </w:numPr>
        <w:pBdr>
          <w:top w:val="nil"/>
          <w:left w:val="nil"/>
          <w:bottom w:val="nil"/>
          <w:right w:val="nil"/>
          <w:between w:val="nil"/>
        </w:pBdr>
        <w:spacing w:line="276" w:lineRule="auto"/>
        <w:ind w:left="990" w:hanging="630"/>
        <w:rPr>
          <w:rFonts w:eastAsia="Times New Roman"/>
        </w:rPr>
      </w:pPr>
      <w:r w:rsidRPr="00164041">
        <w:rPr>
          <w:rFonts w:eastAsia="Times New Roman"/>
        </w:rPr>
        <w:t>To highlight the achievements of Congress rule</w:t>
      </w:r>
    </w:p>
    <w:p w14:paraId="4E605FE7" w14:textId="77777777" w:rsidR="0072641E" w:rsidRPr="00164041" w:rsidRDefault="0072641E" w:rsidP="00DA1D8A">
      <w:pPr>
        <w:numPr>
          <w:ilvl w:val="0"/>
          <w:numId w:val="10"/>
        </w:numPr>
        <w:pBdr>
          <w:top w:val="nil"/>
          <w:left w:val="nil"/>
          <w:bottom w:val="nil"/>
          <w:right w:val="nil"/>
          <w:between w:val="nil"/>
        </w:pBdr>
        <w:spacing w:line="276" w:lineRule="auto"/>
        <w:ind w:left="990" w:hanging="630"/>
        <w:rPr>
          <w:rFonts w:eastAsia="Times New Roman"/>
        </w:rPr>
      </w:pPr>
      <w:r w:rsidRPr="00164041">
        <w:rPr>
          <w:rFonts w:eastAsia="Times New Roman"/>
        </w:rPr>
        <w:t>To explain the major achievements of  governments after 1967</w:t>
      </w:r>
    </w:p>
    <w:p w14:paraId="624BF5BD" w14:textId="77777777" w:rsidR="0072641E" w:rsidRPr="00164041" w:rsidRDefault="0072641E" w:rsidP="00DA1D8A">
      <w:pPr>
        <w:numPr>
          <w:ilvl w:val="0"/>
          <w:numId w:val="10"/>
        </w:numPr>
        <w:pBdr>
          <w:top w:val="nil"/>
          <w:left w:val="nil"/>
          <w:bottom w:val="nil"/>
          <w:right w:val="nil"/>
          <w:between w:val="nil"/>
        </w:pBdr>
        <w:spacing w:line="276" w:lineRule="auto"/>
        <w:ind w:left="990" w:hanging="630"/>
        <w:rPr>
          <w:rFonts w:eastAsia="Times New Roman"/>
        </w:rPr>
      </w:pPr>
      <w:r w:rsidRPr="00164041">
        <w:rPr>
          <w:rFonts w:eastAsia="Times New Roman"/>
        </w:rPr>
        <w:t>To point out working of governments under  AIADMK party</w:t>
      </w:r>
    </w:p>
    <w:p w14:paraId="171F35D2" w14:textId="77777777" w:rsidR="0072641E" w:rsidRPr="00164041" w:rsidRDefault="0072641E" w:rsidP="00DA1D8A">
      <w:pPr>
        <w:numPr>
          <w:ilvl w:val="0"/>
          <w:numId w:val="10"/>
        </w:numPr>
        <w:pBdr>
          <w:top w:val="nil"/>
          <w:left w:val="nil"/>
          <w:bottom w:val="nil"/>
          <w:right w:val="nil"/>
          <w:between w:val="nil"/>
        </w:pBdr>
        <w:spacing w:after="120" w:line="276" w:lineRule="auto"/>
        <w:ind w:left="990" w:hanging="630"/>
        <w:rPr>
          <w:rFonts w:eastAsia="Times New Roman"/>
        </w:rPr>
      </w:pPr>
      <w:r w:rsidRPr="00164041">
        <w:rPr>
          <w:rFonts w:eastAsia="Times New Roman"/>
        </w:rPr>
        <w:t>To highlight the cumulative  impact since independence</w:t>
      </w:r>
    </w:p>
    <w:p w14:paraId="23606AD2" w14:textId="77777777" w:rsidR="0072641E" w:rsidRPr="00164041" w:rsidRDefault="0072641E" w:rsidP="0072641E">
      <w:pPr>
        <w:spacing w:after="120" w:line="276" w:lineRule="auto"/>
        <w:jc w:val="both"/>
        <w:rPr>
          <w:rFonts w:eastAsia="Times New Roman"/>
          <w:b/>
        </w:rPr>
      </w:pPr>
      <w:r w:rsidRPr="00164041">
        <w:rPr>
          <w:rFonts w:eastAsia="Times New Roman"/>
          <w:b/>
        </w:rPr>
        <w:t xml:space="preserve">Unit I </w:t>
      </w:r>
    </w:p>
    <w:p w14:paraId="44EEB03D" w14:textId="77777777" w:rsidR="0072641E" w:rsidRPr="00164041" w:rsidRDefault="0072641E" w:rsidP="0072641E">
      <w:pPr>
        <w:spacing w:after="120" w:line="276" w:lineRule="auto"/>
        <w:rPr>
          <w:rFonts w:eastAsia="Times New Roman"/>
        </w:rPr>
      </w:pPr>
      <w:r w:rsidRPr="00164041">
        <w:rPr>
          <w:rFonts w:eastAsia="Times New Roman"/>
        </w:rPr>
        <w:t>Justice Party- A.SubbarayuluReddiyar- Raja of Panangal-    P.Subburayan – Raja of Bobbili - achievements- reservation- Communal GO- creation of staff selection board- right to vote for women- regulation of temples-  mid –day meal scheme</w:t>
      </w:r>
    </w:p>
    <w:p w14:paraId="13EBE59C" w14:textId="77777777" w:rsidR="0072641E" w:rsidRPr="00164041" w:rsidRDefault="0072641E" w:rsidP="0072641E">
      <w:pPr>
        <w:spacing w:after="120" w:line="276" w:lineRule="auto"/>
        <w:jc w:val="both"/>
        <w:rPr>
          <w:rFonts w:eastAsia="Times New Roman"/>
          <w:b/>
        </w:rPr>
      </w:pPr>
      <w:r w:rsidRPr="00164041">
        <w:rPr>
          <w:rFonts w:eastAsia="Times New Roman"/>
          <w:b/>
        </w:rPr>
        <w:t>Unit II</w:t>
      </w:r>
    </w:p>
    <w:p w14:paraId="5BD45628" w14:textId="77777777" w:rsidR="0072641E" w:rsidRPr="00164041" w:rsidRDefault="0072641E" w:rsidP="0072641E">
      <w:pPr>
        <w:spacing w:after="120" w:line="276" w:lineRule="auto"/>
        <w:jc w:val="both"/>
        <w:rPr>
          <w:rFonts w:eastAsia="Times New Roman"/>
        </w:rPr>
      </w:pPr>
      <w:r w:rsidRPr="00164041">
        <w:rPr>
          <w:rFonts w:eastAsia="Times New Roman"/>
        </w:rPr>
        <w:t xml:space="preserve"> Congress rule: C.Rajagoplachari - K. Kamaraj - M.Bhakhathsavalam- achievements: free mid day meal scheme- opening of new schools- Increase in irrigation facilities- industrial growth</w:t>
      </w:r>
    </w:p>
    <w:p w14:paraId="7BFA171E" w14:textId="77777777" w:rsidR="0072641E" w:rsidRPr="00164041" w:rsidRDefault="0072641E" w:rsidP="0072641E">
      <w:pPr>
        <w:spacing w:after="120" w:line="276" w:lineRule="auto"/>
        <w:jc w:val="both"/>
        <w:rPr>
          <w:rFonts w:eastAsia="Times New Roman"/>
          <w:b/>
        </w:rPr>
      </w:pPr>
      <w:r w:rsidRPr="00164041">
        <w:rPr>
          <w:rFonts w:eastAsia="Times New Roman"/>
          <w:b/>
        </w:rPr>
        <w:t>Unit – III</w:t>
      </w:r>
    </w:p>
    <w:p w14:paraId="4455CAE4" w14:textId="77777777" w:rsidR="0072641E" w:rsidRPr="00164041" w:rsidRDefault="0072641E" w:rsidP="0072641E">
      <w:pPr>
        <w:spacing w:after="120" w:line="276" w:lineRule="auto"/>
        <w:jc w:val="both"/>
        <w:rPr>
          <w:rFonts w:eastAsia="Times New Roman"/>
        </w:rPr>
      </w:pPr>
      <w:r w:rsidRPr="00164041">
        <w:rPr>
          <w:rFonts w:eastAsia="Times New Roman"/>
        </w:rPr>
        <w:t xml:space="preserve"> DMK administration-C.N Annnnadurai- renaming of Madras state as Tamil Nadu-Two language policy- free education for all till P.U.C -Kalaignar M Karunanithi-Slum clearance board-beggar rehabilitation scheme- Formation of Backward Class Commission-  implementation of reservation policy - Salem Steel plant.ManuNeethiThittam-  Free electricity for farmers- property rights  to women;  creation of   universities-33 percent reservation for women in  local body elections-30percent  reservation for women in government jobs- Samathuvapuram  scheme--  Tidel  park- financial assistance for marriage of poor girls- increase of infrastructure-Industrial development</w:t>
      </w:r>
    </w:p>
    <w:p w14:paraId="2A55635F" w14:textId="77777777" w:rsidR="0072641E" w:rsidRPr="00164041" w:rsidRDefault="0072641E" w:rsidP="0072641E">
      <w:pPr>
        <w:spacing w:after="120" w:line="276" w:lineRule="auto"/>
        <w:jc w:val="both"/>
        <w:rPr>
          <w:rFonts w:eastAsia="Times New Roman"/>
          <w:b/>
        </w:rPr>
      </w:pPr>
      <w:r w:rsidRPr="00164041">
        <w:rPr>
          <w:rFonts w:eastAsia="Times New Roman"/>
          <w:b/>
        </w:rPr>
        <w:t>Unit- IV</w:t>
      </w:r>
    </w:p>
    <w:p w14:paraId="28D2057C" w14:textId="77777777" w:rsidR="0072641E" w:rsidRPr="00164041" w:rsidRDefault="0072641E" w:rsidP="0072641E">
      <w:pPr>
        <w:spacing w:after="120" w:line="276" w:lineRule="auto"/>
        <w:jc w:val="both"/>
        <w:rPr>
          <w:rFonts w:eastAsia="Times New Roman"/>
        </w:rPr>
      </w:pPr>
      <w:r w:rsidRPr="00164041">
        <w:rPr>
          <w:rFonts w:eastAsia="Times New Roman"/>
        </w:rPr>
        <w:t xml:space="preserve"> AIADMK administration: MGR-Nutritious Meal scheme- educational  reforms  -introduction of  Plus Two in Higher Secondary schools- Krishna water project-establishment of  new universities-Tamil University at Tanjore-Mother Teresa university at kodaikkanal-  J.Jayalalitha -welfare measures-  AmmaUnavagam - free laptop for students- Cradle Baby Scheme- infrastructure development-  rain water  harvesting</w:t>
      </w:r>
    </w:p>
    <w:p w14:paraId="1C2934F3" w14:textId="77777777" w:rsidR="0072641E" w:rsidRPr="00164041" w:rsidRDefault="0072641E" w:rsidP="0072641E">
      <w:pPr>
        <w:spacing w:after="120" w:line="276" w:lineRule="auto"/>
        <w:rPr>
          <w:rFonts w:eastAsia="Times New Roman"/>
          <w:b/>
        </w:rPr>
      </w:pPr>
      <w:r w:rsidRPr="00164041">
        <w:rPr>
          <w:rFonts w:eastAsia="Times New Roman"/>
          <w:b/>
        </w:rPr>
        <w:t>Unit V</w:t>
      </w:r>
    </w:p>
    <w:p w14:paraId="73E10C04" w14:textId="77777777" w:rsidR="0072641E" w:rsidRPr="00164041" w:rsidRDefault="0072641E" w:rsidP="0072641E">
      <w:pPr>
        <w:spacing w:after="120" w:line="276" w:lineRule="auto"/>
        <w:jc w:val="both"/>
        <w:rPr>
          <w:rFonts w:eastAsia="Times New Roman"/>
        </w:rPr>
      </w:pPr>
      <w:r w:rsidRPr="00164041">
        <w:rPr>
          <w:rFonts w:eastAsia="Times New Roman"/>
        </w:rPr>
        <w:t xml:space="preserve">Policies  and programmes– economic- social and demographic impact </w:t>
      </w:r>
    </w:p>
    <w:p w14:paraId="1B96E912" w14:textId="77777777" w:rsidR="0072641E" w:rsidRPr="00164041" w:rsidRDefault="00066FAF" w:rsidP="0072641E">
      <w:pPr>
        <w:spacing w:after="120" w:line="276" w:lineRule="auto"/>
        <w:jc w:val="both"/>
        <w:rPr>
          <w:rFonts w:eastAsia="Times New Roman"/>
          <w:b/>
        </w:rPr>
      </w:pPr>
      <w:r w:rsidRPr="00164041">
        <w:rPr>
          <w:rFonts w:eastAsia="Times New Roman"/>
          <w:b/>
        </w:rPr>
        <w:t>Learning  Resources</w:t>
      </w:r>
    </w:p>
    <w:p w14:paraId="07781582" w14:textId="77777777" w:rsidR="0072641E" w:rsidRPr="00164041" w:rsidRDefault="00066FAF" w:rsidP="0072641E">
      <w:pPr>
        <w:spacing w:after="120" w:line="276" w:lineRule="auto"/>
        <w:jc w:val="both"/>
        <w:rPr>
          <w:rFonts w:eastAsia="Times New Roman"/>
        </w:rPr>
      </w:pPr>
      <w:r>
        <w:rPr>
          <w:rFonts w:eastAsia="Times New Roman"/>
          <w:b/>
        </w:rPr>
        <w:t>Text</w:t>
      </w:r>
      <w:r w:rsidR="0072641E" w:rsidRPr="00164041">
        <w:rPr>
          <w:rFonts w:eastAsia="Times New Roman"/>
          <w:b/>
        </w:rPr>
        <w:t xml:space="preserve"> Books</w:t>
      </w:r>
      <w:r>
        <w:rPr>
          <w:rFonts w:eastAsia="Times New Roman"/>
          <w:b/>
        </w:rPr>
        <w:t>:</w:t>
      </w:r>
    </w:p>
    <w:p w14:paraId="24DDD805" w14:textId="77777777" w:rsidR="0072641E" w:rsidRPr="00164041" w:rsidRDefault="0072641E" w:rsidP="00DA1D8A">
      <w:pPr>
        <w:pStyle w:val="ListParagraph"/>
        <w:numPr>
          <w:ilvl w:val="0"/>
          <w:numId w:val="30"/>
        </w:numPr>
        <w:spacing w:after="120" w:line="276" w:lineRule="auto"/>
        <w:jc w:val="both"/>
        <w:rPr>
          <w:rFonts w:eastAsia="Times New Roman"/>
        </w:rPr>
      </w:pPr>
      <w:r w:rsidRPr="00164041">
        <w:rPr>
          <w:rFonts w:eastAsia="Times New Roman"/>
        </w:rPr>
        <w:t>Rajaram .P The justice Party:A Historical Perspective,1916-1937</w:t>
      </w:r>
    </w:p>
    <w:p w14:paraId="6DB50FB4" w14:textId="77777777" w:rsidR="0072641E" w:rsidRPr="00164041" w:rsidRDefault="0072641E" w:rsidP="00DA1D8A">
      <w:pPr>
        <w:pStyle w:val="ListParagraph"/>
        <w:numPr>
          <w:ilvl w:val="0"/>
          <w:numId w:val="30"/>
        </w:numPr>
        <w:spacing w:after="120" w:line="276" w:lineRule="auto"/>
        <w:jc w:val="both"/>
        <w:rPr>
          <w:rFonts w:eastAsia="Times New Roman"/>
        </w:rPr>
      </w:pPr>
      <w:r w:rsidRPr="00164041">
        <w:rPr>
          <w:rFonts w:eastAsia="Times New Roman"/>
        </w:rPr>
        <w:t xml:space="preserve">Venkatesan.G.TharkalaThamizhagaVaralaru(Tamil) </w:t>
      </w:r>
    </w:p>
    <w:p w14:paraId="56286F11" w14:textId="77777777" w:rsidR="0072641E" w:rsidRPr="00164041" w:rsidRDefault="0072641E" w:rsidP="00DA1D8A">
      <w:pPr>
        <w:pStyle w:val="ListParagraph"/>
        <w:numPr>
          <w:ilvl w:val="0"/>
          <w:numId w:val="30"/>
        </w:numPr>
        <w:spacing w:after="120" w:line="276" w:lineRule="auto"/>
        <w:jc w:val="both"/>
        <w:rPr>
          <w:rFonts w:eastAsia="Times New Roman"/>
        </w:rPr>
      </w:pPr>
      <w:r w:rsidRPr="00164041">
        <w:rPr>
          <w:rFonts w:eastAsia="Times New Roman"/>
        </w:rPr>
        <w:lastRenderedPageBreak/>
        <w:t>Rajmohan Gandhi., Rajaji:A Life</w:t>
      </w:r>
    </w:p>
    <w:p w14:paraId="6839B09F" w14:textId="77777777" w:rsidR="0072641E" w:rsidRPr="00164041" w:rsidRDefault="0072641E" w:rsidP="00DA1D8A">
      <w:pPr>
        <w:pStyle w:val="ListParagraph"/>
        <w:numPr>
          <w:ilvl w:val="0"/>
          <w:numId w:val="30"/>
        </w:numPr>
        <w:spacing w:after="120" w:line="276" w:lineRule="auto"/>
        <w:jc w:val="both"/>
        <w:rPr>
          <w:rFonts w:eastAsia="Times New Roman"/>
        </w:rPr>
      </w:pPr>
      <w:r w:rsidRPr="00164041">
        <w:rPr>
          <w:rFonts w:eastAsia="Times New Roman"/>
        </w:rPr>
        <w:t>Narasimhan.V.K.,Kamaraj A Study</w:t>
      </w:r>
    </w:p>
    <w:p w14:paraId="0839AE9D" w14:textId="77777777" w:rsidR="0072641E" w:rsidRPr="00164041" w:rsidRDefault="0072641E" w:rsidP="00DA1D8A">
      <w:pPr>
        <w:pStyle w:val="ListParagraph"/>
        <w:numPr>
          <w:ilvl w:val="0"/>
          <w:numId w:val="30"/>
        </w:numPr>
        <w:spacing w:after="120" w:line="276" w:lineRule="auto"/>
        <w:jc w:val="both"/>
        <w:rPr>
          <w:rFonts w:eastAsia="Times New Roman"/>
        </w:rPr>
      </w:pPr>
      <w:r w:rsidRPr="00164041">
        <w:rPr>
          <w:rFonts w:eastAsia="Times New Roman"/>
        </w:rPr>
        <w:t>SandhyaRavishankar.,Karunanidhi: A Life in Politics</w:t>
      </w:r>
    </w:p>
    <w:p w14:paraId="27EC7143" w14:textId="77777777" w:rsidR="0072641E" w:rsidRPr="00164041" w:rsidRDefault="0072641E" w:rsidP="00DA1D8A">
      <w:pPr>
        <w:pStyle w:val="ListParagraph"/>
        <w:numPr>
          <w:ilvl w:val="0"/>
          <w:numId w:val="30"/>
        </w:numPr>
        <w:spacing w:after="120" w:line="276" w:lineRule="auto"/>
        <w:jc w:val="both"/>
        <w:rPr>
          <w:rFonts w:eastAsia="Times New Roman"/>
        </w:rPr>
      </w:pPr>
      <w:r w:rsidRPr="00164041">
        <w:rPr>
          <w:rFonts w:eastAsia="Times New Roman"/>
        </w:rPr>
        <w:t>Vasanthi., A Lone Empress:A Portrait of Jayalalitha</w:t>
      </w:r>
    </w:p>
    <w:p w14:paraId="34C1E1F8" w14:textId="77777777" w:rsidR="0072641E" w:rsidRDefault="0072641E" w:rsidP="0072641E">
      <w:pPr>
        <w:spacing w:after="120" w:line="276" w:lineRule="auto"/>
        <w:contextualSpacing/>
        <w:jc w:val="both"/>
        <w:rPr>
          <w:rFonts w:eastAsia="Times New Roman"/>
          <w:b/>
        </w:rPr>
      </w:pPr>
    </w:p>
    <w:p w14:paraId="0D06BDA4" w14:textId="77777777" w:rsidR="0072641E" w:rsidRPr="00164041" w:rsidRDefault="0072641E" w:rsidP="0072641E">
      <w:pPr>
        <w:spacing w:after="120" w:line="276" w:lineRule="auto"/>
        <w:jc w:val="both"/>
        <w:rPr>
          <w:rFonts w:eastAsia="Times New Roman"/>
          <w:b/>
        </w:rPr>
      </w:pPr>
      <w:r w:rsidRPr="00164041">
        <w:rPr>
          <w:rFonts w:eastAsia="Times New Roman"/>
          <w:b/>
        </w:rPr>
        <w:t>Reference</w:t>
      </w:r>
      <w:r w:rsidR="00066FAF">
        <w:rPr>
          <w:rFonts w:eastAsia="Times New Roman"/>
          <w:b/>
        </w:rPr>
        <w:t xml:space="preserve"> Books:</w:t>
      </w:r>
    </w:p>
    <w:p w14:paraId="56A5E82F" w14:textId="77777777" w:rsidR="0072641E" w:rsidRPr="00164041" w:rsidRDefault="0072641E" w:rsidP="00DA1D8A">
      <w:pPr>
        <w:pStyle w:val="ListParagraph"/>
        <w:numPr>
          <w:ilvl w:val="0"/>
          <w:numId w:val="31"/>
        </w:numPr>
        <w:spacing w:after="120" w:line="276" w:lineRule="auto"/>
        <w:jc w:val="both"/>
        <w:rPr>
          <w:rFonts w:eastAsia="Times New Roman"/>
          <w:bCs/>
        </w:rPr>
      </w:pPr>
      <w:r w:rsidRPr="00164041">
        <w:rPr>
          <w:rFonts w:eastAsia="Times New Roman"/>
          <w:bCs/>
        </w:rPr>
        <w:t>Subramanian.N History of Tamilnadu Vol.2</w:t>
      </w:r>
    </w:p>
    <w:p w14:paraId="35C94857" w14:textId="77777777" w:rsidR="0072641E" w:rsidRDefault="0072641E" w:rsidP="0072641E">
      <w:pPr>
        <w:spacing w:after="120" w:line="276" w:lineRule="auto"/>
        <w:contextualSpacing/>
        <w:jc w:val="both"/>
        <w:rPr>
          <w:rFonts w:eastAsia="Times New Roman"/>
          <w:b/>
        </w:rPr>
      </w:pPr>
    </w:p>
    <w:p w14:paraId="05E8EF5A" w14:textId="77777777" w:rsidR="0072641E" w:rsidRPr="00164041" w:rsidRDefault="0072641E" w:rsidP="0072641E">
      <w:pPr>
        <w:spacing w:after="120" w:line="276" w:lineRule="auto"/>
        <w:jc w:val="both"/>
        <w:rPr>
          <w:rFonts w:eastAsia="Times New Roman"/>
          <w:b/>
        </w:rPr>
      </w:pPr>
      <w:r w:rsidRPr="00164041">
        <w:rPr>
          <w:rFonts w:eastAsia="Times New Roman"/>
          <w:b/>
        </w:rPr>
        <w:t>Web Source</w:t>
      </w:r>
    </w:p>
    <w:p w14:paraId="5432F695" w14:textId="77777777" w:rsidR="0072641E" w:rsidRPr="00164041" w:rsidRDefault="001128BD" w:rsidP="00DA1D8A">
      <w:pPr>
        <w:pStyle w:val="ListParagraph"/>
        <w:numPr>
          <w:ilvl w:val="3"/>
          <w:numId w:val="10"/>
        </w:numPr>
        <w:spacing w:after="120" w:line="276" w:lineRule="auto"/>
        <w:ind w:left="720"/>
        <w:jc w:val="both"/>
      </w:pPr>
      <w:hyperlink r:id="rId21">
        <w:r w:rsidR="0072641E" w:rsidRPr="00164041">
          <w:rPr>
            <w:rFonts w:eastAsia="Times New Roman"/>
            <w:u w:val="single"/>
          </w:rPr>
          <w:t>www.jetir.org</w:t>
        </w:r>
      </w:hyperlink>
    </w:p>
    <w:p w14:paraId="422A9662" w14:textId="77777777" w:rsidR="0072641E" w:rsidRPr="00164041" w:rsidRDefault="001128BD" w:rsidP="00DA1D8A">
      <w:pPr>
        <w:pStyle w:val="ListParagraph"/>
        <w:numPr>
          <w:ilvl w:val="3"/>
          <w:numId w:val="10"/>
        </w:numPr>
        <w:spacing w:after="120" w:line="276" w:lineRule="auto"/>
        <w:ind w:left="720"/>
        <w:jc w:val="both"/>
        <w:rPr>
          <w:u w:val="single"/>
        </w:rPr>
      </w:pPr>
      <w:hyperlink r:id="rId22">
        <w:r w:rsidR="0072641E" w:rsidRPr="00164041">
          <w:rPr>
            <w:u w:val="single"/>
          </w:rPr>
          <w:t xml:space="preserve">https://www.inc.in </w:t>
        </w:r>
      </w:hyperlink>
    </w:p>
    <w:p w14:paraId="76D808C9" w14:textId="77777777" w:rsidR="0072641E" w:rsidRPr="00164041" w:rsidRDefault="001128BD" w:rsidP="00DA1D8A">
      <w:pPr>
        <w:pStyle w:val="ListParagraph"/>
        <w:numPr>
          <w:ilvl w:val="3"/>
          <w:numId w:val="10"/>
        </w:numPr>
        <w:spacing w:after="120" w:line="276" w:lineRule="auto"/>
        <w:ind w:left="720"/>
        <w:jc w:val="both"/>
        <w:rPr>
          <w:u w:val="single"/>
        </w:rPr>
      </w:pPr>
      <w:hyperlink r:id="rId23" w:history="1">
        <w:r w:rsidR="0072641E" w:rsidRPr="00164041">
          <w:rPr>
            <w:rStyle w:val="Hyperlink"/>
            <w:color w:val="auto"/>
          </w:rPr>
          <w:t>https://dmk.in</w:t>
        </w:r>
      </w:hyperlink>
    </w:p>
    <w:p w14:paraId="58D60965" w14:textId="77777777" w:rsidR="0072641E" w:rsidRDefault="0072641E" w:rsidP="0072641E">
      <w:pPr>
        <w:spacing w:after="120" w:line="276" w:lineRule="auto"/>
        <w:contextualSpacing/>
        <w:jc w:val="both"/>
        <w:rPr>
          <w:rFonts w:eastAsia="Times New Roman"/>
          <w:b/>
          <w:bCs/>
        </w:rPr>
      </w:pPr>
    </w:p>
    <w:p w14:paraId="263343A1" w14:textId="77777777" w:rsidR="0072641E" w:rsidRPr="00164041" w:rsidRDefault="0072641E" w:rsidP="0072641E">
      <w:pPr>
        <w:spacing w:after="120" w:line="276" w:lineRule="auto"/>
        <w:jc w:val="both"/>
        <w:rPr>
          <w:rFonts w:eastAsia="Times New Roman"/>
          <w:b/>
          <w:bCs/>
        </w:rPr>
      </w:pPr>
      <w:r w:rsidRPr="00164041">
        <w:rPr>
          <w:rFonts w:eastAsia="Times New Roman"/>
          <w:b/>
          <w:bCs/>
        </w:rPr>
        <w:t>Course outcomes:</w:t>
      </w:r>
    </w:p>
    <w:p w14:paraId="17B64C76" w14:textId="77777777" w:rsidR="0072641E" w:rsidRPr="00164041" w:rsidRDefault="0072641E" w:rsidP="00DA1D8A">
      <w:pPr>
        <w:numPr>
          <w:ilvl w:val="0"/>
          <w:numId w:val="15"/>
        </w:numPr>
        <w:pBdr>
          <w:top w:val="nil"/>
          <w:left w:val="nil"/>
          <w:bottom w:val="nil"/>
          <w:right w:val="nil"/>
          <w:between w:val="nil"/>
        </w:pBdr>
        <w:spacing w:line="276" w:lineRule="auto"/>
        <w:ind w:left="990" w:hanging="630"/>
        <w:jc w:val="both"/>
        <w:rPr>
          <w:rFonts w:eastAsia="Times New Roman"/>
        </w:rPr>
      </w:pPr>
      <w:r w:rsidRPr="00164041">
        <w:rPr>
          <w:rFonts w:eastAsia="Times New Roman"/>
        </w:rPr>
        <w:t>Appreciate the administration of Justice Party</w:t>
      </w:r>
    </w:p>
    <w:p w14:paraId="479FFD98" w14:textId="77777777" w:rsidR="0072641E" w:rsidRPr="00164041" w:rsidRDefault="0072641E" w:rsidP="00DA1D8A">
      <w:pPr>
        <w:numPr>
          <w:ilvl w:val="0"/>
          <w:numId w:val="15"/>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 Evaluate the Congress Administration  </w:t>
      </w:r>
    </w:p>
    <w:p w14:paraId="5FD088EF" w14:textId="77777777" w:rsidR="0072641E" w:rsidRPr="00164041" w:rsidRDefault="0072641E" w:rsidP="00DA1D8A">
      <w:pPr>
        <w:numPr>
          <w:ilvl w:val="0"/>
          <w:numId w:val="15"/>
        </w:numPr>
        <w:pBdr>
          <w:top w:val="nil"/>
          <w:left w:val="nil"/>
          <w:bottom w:val="nil"/>
          <w:right w:val="nil"/>
          <w:between w:val="nil"/>
        </w:pBdr>
        <w:spacing w:line="276" w:lineRule="auto"/>
        <w:ind w:left="990" w:hanging="630"/>
        <w:jc w:val="both"/>
        <w:rPr>
          <w:rFonts w:eastAsia="Times New Roman"/>
        </w:rPr>
      </w:pPr>
      <w:r w:rsidRPr="00164041">
        <w:rPr>
          <w:rFonts w:eastAsia="Times New Roman"/>
        </w:rPr>
        <w:t>Interpret DMK administration</w:t>
      </w:r>
    </w:p>
    <w:p w14:paraId="5E22150F" w14:textId="77777777" w:rsidR="0072641E" w:rsidRPr="00164041" w:rsidRDefault="0072641E" w:rsidP="00DA1D8A">
      <w:pPr>
        <w:numPr>
          <w:ilvl w:val="0"/>
          <w:numId w:val="15"/>
        </w:numPr>
        <w:pBdr>
          <w:top w:val="nil"/>
          <w:left w:val="nil"/>
          <w:bottom w:val="nil"/>
          <w:right w:val="nil"/>
          <w:between w:val="nil"/>
        </w:pBdr>
        <w:spacing w:line="276" w:lineRule="auto"/>
        <w:ind w:left="990" w:hanging="630"/>
        <w:jc w:val="both"/>
        <w:rPr>
          <w:rFonts w:eastAsia="Times New Roman"/>
        </w:rPr>
      </w:pPr>
      <w:r w:rsidRPr="00164041">
        <w:rPr>
          <w:rFonts w:eastAsia="Times New Roman"/>
        </w:rPr>
        <w:t>Compare AIADMK administration</w:t>
      </w:r>
    </w:p>
    <w:p w14:paraId="5C8ED14A" w14:textId="77777777" w:rsidR="0072641E" w:rsidRPr="00164041" w:rsidRDefault="0072641E" w:rsidP="00DA1D8A">
      <w:pPr>
        <w:numPr>
          <w:ilvl w:val="0"/>
          <w:numId w:val="15"/>
        </w:numPr>
        <w:pBdr>
          <w:top w:val="nil"/>
          <w:left w:val="nil"/>
          <w:bottom w:val="nil"/>
          <w:right w:val="nil"/>
          <w:between w:val="nil"/>
        </w:pBdr>
        <w:spacing w:after="120" w:line="276" w:lineRule="auto"/>
        <w:ind w:left="990" w:hanging="630"/>
        <w:jc w:val="both"/>
        <w:rPr>
          <w:rFonts w:eastAsia="Times New Roman"/>
        </w:rPr>
      </w:pPr>
      <w:r w:rsidRPr="00164041">
        <w:rPr>
          <w:rFonts w:eastAsia="Times New Roman"/>
        </w:rPr>
        <w:t>Assess the  impact of  various administrations</w:t>
      </w:r>
    </w:p>
    <w:p w14:paraId="6DFFF2D9" w14:textId="77777777" w:rsidR="0072641E" w:rsidRDefault="0072641E" w:rsidP="0072641E">
      <w:pPr>
        <w:jc w:val="center"/>
        <w:rPr>
          <w:b/>
        </w:rPr>
      </w:pPr>
    </w:p>
    <w:p w14:paraId="0F146F6A" w14:textId="77777777" w:rsidR="0072641E" w:rsidRPr="00164041" w:rsidRDefault="0072641E" w:rsidP="0072641E">
      <w:pPr>
        <w:spacing w:line="360" w:lineRule="auto"/>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0773C8F8"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1E02DD4C" w14:textId="77777777" w:rsidR="0072641E" w:rsidRPr="00164041" w:rsidRDefault="0072641E" w:rsidP="0072641E">
            <w:pPr>
              <w:jc w:val="center"/>
              <w:rPr>
                <w:b/>
              </w:rPr>
            </w:pPr>
          </w:p>
        </w:tc>
        <w:tc>
          <w:tcPr>
            <w:tcW w:w="0" w:type="auto"/>
            <w:gridSpan w:val="8"/>
            <w:hideMark/>
          </w:tcPr>
          <w:p w14:paraId="6EF07164" w14:textId="77777777" w:rsidR="0072641E" w:rsidRPr="00164041" w:rsidRDefault="0072641E" w:rsidP="0072641E">
            <w:pPr>
              <w:jc w:val="center"/>
              <w:rPr>
                <w:b/>
              </w:rPr>
            </w:pPr>
            <w:r>
              <w:rPr>
                <w:b/>
              </w:rPr>
              <w:t>PROGRAMME OUTCOME</w:t>
            </w:r>
          </w:p>
        </w:tc>
        <w:tc>
          <w:tcPr>
            <w:tcW w:w="0" w:type="auto"/>
            <w:gridSpan w:val="5"/>
          </w:tcPr>
          <w:p w14:paraId="193AFFCB" w14:textId="77777777" w:rsidR="0072641E" w:rsidRPr="00164041" w:rsidRDefault="0072641E" w:rsidP="0072641E">
            <w:pPr>
              <w:jc w:val="center"/>
              <w:rPr>
                <w:b/>
              </w:rPr>
            </w:pPr>
            <w:r>
              <w:rPr>
                <w:b/>
              </w:rPr>
              <w:t>PROGRAMME SPECIFIC OUTCOME</w:t>
            </w:r>
          </w:p>
        </w:tc>
      </w:tr>
      <w:tr w:rsidR="0072641E" w:rsidRPr="00164041" w14:paraId="3FA8F181"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7FF18ABC" w14:textId="77777777" w:rsidR="0072641E" w:rsidRPr="00164041" w:rsidRDefault="0072641E" w:rsidP="0072641E">
            <w:pPr>
              <w:jc w:val="center"/>
              <w:rPr>
                <w:b/>
              </w:rPr>
            </w:pPr>
          </w:p>
        </w:tc>
        <w:tc>
          <w:tcPr>
            <w:tcW w:w="0" w:type="auto"/>
            <w:hideMark/>
          </w:tcPr>
          <w:p w14:paraId="70645AC9" w14:textId="77777777" w:rsidR="0072641E" w:rsidRPr="00164041" w:rsidRDefault="0072641E" w:rsidP="0072641E">
            <w:pPr>
              <w:jc w:val="center"/>
              <w:rPr>
                <w:b/>
              </w:rPr>
            </w:pPr>
            <w:r w:rsidRPr="00164041">
              <w:rPr>
                <w:b/>
              </w:rPr>
              <w:t>PO 1</w:t>
            </w:r>
          </w:p>
        </w:tc>
        <w:tc>
          <w:tcPr>
            <w:tcW w:w="0" w:type="auto"/>
            <w:hideMark/>
          </w:tcPr>
          <w:p w14:paraId="54FBC109" w14:textId="77777777" w:rsidR="0072641E" w:rsidRPr="00164041" w:rsidRDefault="0072641E" w:rsidP="0072641E">
            <w:pPr>
              <w:jc w:val="center"/>
              <w:rPr>
                <w:b/>
              </w:rPr>
            </w:pPr>
            <w:r w:rsidRPr="00164041">
              <w:rPr>
                <w:b/>
              </w:rPr>
              <w:t>PO 2</w:t>
            </w:r>
          </w:p>
        </w:tc>
        <w:tc>
          <w:tcPr>
            <w:tcW w:w="0" w:type="auto"/>
            <w:hideMark/>
          </w:tcPr>
          <w:p w14:paraId="59296563" w14:textId="77777777" w:rsidR="0072641E" w:rsidRPr="00164041" w:rsidRDefault="0072641E" w:rsidP="0072641E">
            <w:pPr>
              <w:jc w:val="center"/>
              <w:rPr>
                <w:b/>
              </w:rPr>
            </w:pPr>
            <w:r w:rsidRPr="00164041">
              <w:rPr>
                <w:b/>
              </w:rPr>
              <w:t>PO 3</w:t>
            </w:r>
          </w:p>
        </w:tc>
        <w:tc>
          <w:tcPr>
            <w:tcW w:w="0" w:type="auto"/>
            <w:hideMark/>
          </w:tcPr>
          <w:p w14:paraId="24236F1E" w14:textId="77777777" w:rsidR="0072641E" w:rsidRPr="00164041" w:rsidRDefault="0072641E" w:rsidP="0072641E">
            <w:pPr>
              <w:jc w:val="center"/>
              <w:rPr>
                <w:b/>
              </w:rPr>
            </w:pPr>
            <w:r w:rsidRPr="00164041">
              <w:rPr>
                <w:b/>
              </w:rPr>
              <w:t>PO 4</w:t>
            </w:r>
          </w:p>
        </w:tc>
        <w:tc>
          <w:tcPr>
            <w:tcW w:w="0" w:type="auto"/>
            <w:hideMark/>
          </w:tcPr>
          <w:p w14:paraId="7E6A97CE" w14:textId="77777777" w:rsidR="0072641E" w:rsidRPr="00164041" w:rsidRDefault="0072641E" w:rsidP="0072641E">
            <w:pPr>
              <w:jc w:val="center"/>
              <w:rPr>
                <w:b/>
              </w:rPr>
            </w:pPr>
            <w:r w:rsidRPr="00164041">
              <w:rPr>
                <w:b/>
              </w:rPr>
              <w:t>PO 5</w:t>
            </w:r>
          </w:p>
        </w:tc>
        <w:tc>
          <w:tcPr>
            <w:tcW w:w="0" w:type="auto"/>
            <w:hideMark/>
          </w:tcPr>
          <w:p w14:paraId="5A4EA5BB" w14:textId="77777777" w:rsidR="0072641E" w:rsidRPr="00164041" w:rsidRDefault="0072641E" w:rsidP="0072641E">
            <w:pPr>
              <w:jc w:val="center"/>
              <w:rPr>
                <w:b/>
              </w:rPr>
            </w:pPr>
            <w:r w:rsidRPr="00164041">
              <w:rPr>
                <w:b/>
              </w:rPr>
              <w:t>PO 6</w:t>
            </w:r>
          </w:p>
        </w:tc>
        <w:tc>
          <w:tcPr>
            <w:tcW w:w="0" w:type="auto"/>
            <w:hideMark/>
          </w:tcPr>
          <w:p w14:paraId="1638E65B" w14:textId="77777777" w:rsidR="0072641E" w:rsidRPr="00164041" w:rsidRDefault="0072641E" w:rsidP="0072641E">
            <w:pPr>
              <w:jc w:val="center"/>
              <w:rPr>
                <w:b/>
              </w:rPr>
            </w:pPr>
            <w:r w:rsidRPr="00164041">
              <w:rPr>
                <w:b/>
              </w:rPr>
              <w:t>PO 7</w:t>
            </w:r>
          </w:p>
        </w:tc>
        <w:tc>
          <w:tcPr>
            <w:tcW w:w="0" w:type="auto"/>
          </w:tcPr>
          <w:p w14:paraId="1FE9E85C" w14:textId="77777777" w:rsidR="0072641E" w:rsidRPr="00164041" w:rsidRDefault="0072641E" w:rsidP="0072641E">
            <w:pPr>
              <w:jc w:val="center"/>
              <w:rPr>
                <w:b/>
              </w:rPr>
            </w:pPr>
            <w:r w:rsidRPr="00164041">
              <w:rPr>
                <w:b/>
              </w:rPr>
              <w:t>PO 8</w:t>
            </w:r>
          </w:p>
        </w:tc>
        <w:tc>
          <w:tcPr>
            <w:tcW w:w="0" w:type="auto"/>
          </w:tcPr>
          <w:p w14:paraId="6B83C6D8" w14:textId="77777777" w:rsidR="0072641E" w:rsidRPr="00164041" w:rsidRDefault="0072641E" w:rsidP="0072641E">
            <w:pPr>
              <w:jc w:val="center"/>
              <w:rPr>
                <w:b/>
              </w:rPr>
            </w:pPr>
            <w:r w:rsidRPr="00164041">
              <w:rPr>
                <w:b/>
              </w:rPr>
              <w:t>PSO 1</w:t>
            </w:r>
          </w:p>
        </w:tc>
        <w:tc>
          <w:tcPr>
            <w:tcW w:w="0" w:type="auto"/>
          </w:tcPr>
          <w:p w14:paraId="397039DD" w14:textId="77777777" w:rsidR="0072641E" w:rsidRPr="00164041" w:rsidRDefault="0072641E" w:rsidP="0072641E">
            <w:pPr>
              <w:jc w:val="center"/>
              <w:rPr>
                <w:b/>
              </w:rPr>
            </w:pPr>
            <w:r w:rsidRPr="00164041">
              <w:rPr>
                <w:b/>
              </w:rPr>
              <w:t>PSO 2</w:t>
            </w:r>
          </w:p>
        </w:tc>
        <w:tc>
          <w:tcPr>
            <w:tcW w:w="0" w:type="auto"/>
          </w:tcPr>
          <w:p w14:paraId="2168B49F" w14:textId="77777777" w:rsidR="0072641E" w:rsidRPr="00164041" w:rsidRDefault="0072641E" w:rsidP="0072641E">
            <w:pPr>
              <w:jc w:val="center"/>
              <w:rPr>
                <w:b/>
              </w:rPr>
            </w:pPr>
            <w:r w:rsidRPr="00164041">
              <w:rPr>
                <w:b/>
              </w:rPr>
              <w:t>PSO 3</w:t>
            </w:r>
          </w:p>
        </w:tc>
        <w:tc>
          <w:tcPr>
            <w:tcW w:w="0" w:type="auto"/>
          </w:tcPr>
          <w:p w14:paraId="48E5E95D" w14:textId="77777777" w:rsidR="0072641E" w:rsidRPr="00164041" w:rsidRDefault="0072641E" w:rsidP="0072641E">
            <w:pPr>
              <w:jc w:val="center"/>
              <w:rPr>
                <w:b/>
              </w:rPr>
            </w:pPr>
            <w:r w:rsidRPr="00164041">
              <w:rPr>
                <w:b/>
              </w:rPr>
              <w:t>PSO 4</w:t>
            </w:r>
          </w:p>
        </w:tc>
        <w:tc>
          <w:tcPr>
            <w:tcW w:w="0" w:type="auto"/>
          </w:tcPr>
          <w:p w14:paraId="37367811" w14:textId="77777777" w:rsidR="0072641E" w:rsidRPr="00164041" w:rsidRDefault="0072641E" w:rsidP="0072641E">
            <w:pPr>
              <w:jc w:val="center"/>
              <w:rPr>
                <w:b/>
              </w:rPr>
            </w:pPr>
            <w:r w:rsidRPr="00164041">
              <w:rPr>
                <w:b/>
              </w:rPr>
              <w:t>PSO 5</w:t>
            </w:r>
          </w:p>
        </w:tc>
      </w:tr>
      <w:tr w:rsidR="0072641E" w:rsidRPr="00164041" w14:paraId="0DC554B4"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4F45A6B9" w14:textId="77777777" w:rsidR="0072641E" w:rsidRPr="00164041" w:rsidRDefault="0072641E" w:rsidP="0072641E">
            <w:pPr>
              <w:jc w:val="center"/>
              <w:rPr>
                <w:b/>
              </w:rPr>
            </w:pPr>
            <w:r w:rsidRPr="00164041">
              <w:rPr>
                <w:b/>
              </w:rPr>
              <w:t>CO 1</w:t>
            </w:r>
          </w:p>
        </w:tc>
        <w:tc>
          <w:tcPr>
            <w:tcW w:w="0" w:type="auto"/>
          </w:tcPr>
          <w:p w14:paraId="3E19DE46" w14:textId="77777777" w:rsidR="0072641E" w:rsidRPr="00164041" w:rsidRDefault="0072641E" w:rsidP="0072641E">
            <w:pPr>
              <w:jc w:val="center"/>
            </w:pPr>
            <w:r w:rsidRPr="00164041">
              <w:t>3</w:t>
            </w:r>
          </w:p>
        </w:tc>
        <w:tc>
          <w:tcPr>
            <w:tcW w:w="0" w:type="auto"/>
          </w:tcPr>
          <w:p w14:paraId="0170FFD2" w14:textId="77777777" w:rsidR="0072641E" w:rsidRPr="00164041" w:rsidRDefault="0072641E" w:rsidP="0072641E">
            <w:pPr>
              <w:jc w:val="center"/>
            </w:pPr>
            <w:r w:rsidRPr="00164041">
              <w:t>3</w:t>
            </w:r>
          </w:p>
        </w:tc>
        <w:tc>
          <w:tcPr>
            <w:tcW w:w="0" w:type="auto"/>
          </w:tcPr>
          <w:p w14:paraId="6712CD57" w14:textId="77777777" w:rsidR="0072641E" w:rsidRPr="00164041" w:rsidRDefault="0072641E" w:rsidP="0072641E">
            <w:pPr>
              <w:jc w:val="center"/>
            </w:pPr>
            <w:r w:rsidRPr="00164041">
              <w:t>2</w:t>
            </w:r>
          </w:p>
        </w:tc>
        <w:tc>
          <w:tcPr>
            <w:tcW w:w="0" w:type="auto"/>
            <w:hideMark/>
          </w:tcPr>
          <w:p w14:paraId="575C6955" w14:textId="77777777" w:rsidR="0072641E" w:rsidRPr="00164041" w:rsidRDefault="0072641E" w:rsidP="0072641E">
            <w:pPr>
              <w:jc w:val="center"/>
            </w:pPr>
            <w:r w:rsidRPr="00164041">
              <w:t>2</w:t>
            </w:r>
          </w:p>
        </w:tc>
        <w:tc>
          <w:tcPr>
            <w:tcW w:w="0" w:type="auto"/>
          </w:tcPr>
          <w:p w14:paraId="0F41C84F" w14:textId="77777777" w:rsidR="0072641E" w:rsidRPr="00164041" w:rsidRDefault="0072641E" w:rsidP="0072641E">
            <w:pPr>
              <w:jc w:val="center"/>
            </w:pPr>
            <w:r w:rsidRPr="00164041">
              <w:t>3</w:t>
            </w:r>
          </w:p>
        </w:tc>
        <w:tc>
          <w:tcPr>
            <w:tcW w:w="0" w:type="auto"/>
          </w:tcPr>
          <w:p w14:paraId="69AE3DC9" w14:textId="77777777" w:rsidR="0072641E" w:rsidRPr="00164041" w:rsidRDefault="0072641E" w:rsidP="0072641E">
            <w:pPr>
              <w:jc w:val="center"/>
            </w:pPr>
            <w:r w:rsidRPr="00164041">
              <w:t>3</w:t>
            </w:r>
          </w:p>
        </w:tc>
        <w:tc>
          <w:tcPr>
            <w:tcW w:w="0" w:type="auto"/>
          </w:tcPr>
          <w:p w14:paraId="5C8545F9" w14:textId="77777777" w:rsidR="0072641E" w:rsidRPr="00164041" w:rsidRDefault="0072641E" w:rsidP="0072641E">
            <w:pPr>
              <w:jc w:val="center"/>
            </w:pPr>
            <w:r w:rsidRPr="00164041">
              <w:t>2</w:t>
            </w:r>
          </w:p>
        </w:tc>
        <w:tc>
          <w:tcPr>
            <w:tcW w:w="0" w:type="auto"/>
          </w:tcPr>
          <w:p w14:paraId="7FDA4841" w14:textId="77777777" w:rsidR="0072641E" w:rsidRPr="00164041" w:rsidRDefault="0072641E" w:rsidP="0072641E">
            <w:pPr>
              <w:jc w:val="center"/>
            </w:pPr>
            <w:r w:rsidRPr="00164041">
              <w:t>3</w:t>
            </w:r>
          </w:p>
        </w:tc>
        <w:tc>
          <w:tcPr>
            <w:tcW w:w="0" w:type="auto"/>
          </w:tcPr>
          <w:p w14:paraId="7412EDE8" w14:textId="77777777" w:rsidR="0072641E" w:rsidRPr="00164041" w:rsidRDefault="0072641E" w:rsidP="0072641E">
            <w:pPr>
              <w:jc w:val="center"/>
            </w:pPr>
            <w:r w:rsidRPr="00164041">
              <w:t>3</w:t>
            </w:r>
          </w:p>
        </w:tc>
        <w:tc>
          <w:tcPr>
            <w:tcW w:w="0" w:type="auto"/>
          </w:tcPr>
          <w:p w14:paraId="153DC6B5" w14:textId="77777777" w:rsidR="0072641E" w:rsidRPr="00164041" w:rsidRDefault="0072641E" w:rsidP="0072641E">
            <w:pPr>
              <w:jc w:val="center"/>
            </w:pPr>
            <w:r w:rsidRPr="00164041">
              <w:t>3</w:t>
            </w:r>
          </w:p>
        </w:tc>
        <w:tc>
          <w:tcPr>
            <w:tcW w:w="0" w:type="auto"/>
          </w:tcPr>
          <w:p w14:paraId="7DFCD71B" w14:textId="77777777" w:rsidR="0072641E" w:rsidRPr="00164041" w:rsidRDefault="0072641E" w:rsidP="0072641E">
            <w:pPr>
              <w:jc w:val="center"/>
            </w:pPr>
            <w:r w:rsidRPr="00164041">
              <w:t>2</w:t>
            </w:r>
          </w:p>
        </w:tc>
        <w:tc>
          <w:tcPr>
            <w:tcW w:w="0" w:type="auto"/>
          </w:tcPr>
          <w:p w14:paraId="67D52057" w14:textId="77777777" w:rsidR="0072641E" w:rsidRPr="00164041" w:rsidRDefault="0072641E" w:rsidP="0072641E">
            <w:pPr>
              <w:jc w:val="center"/>
            </w:pPr>
            <w:r w:rsidRPr="00164041">
              <w:t>3</w:t>
            </w:r>
          </w:p>
        </w:tc>
        <w:tc>
          <w:tcPr>
            <w:tcW w:w="0" w:type="auto"/>
          </w:tcPr>
          <w:p w14:paraId="76469B6B" w14:textId="77777777" w:rsidR="0072641E" w:rsidRPr="00164041" w:rsidRDefault="0072641E" w:rsidP="0072641E">
            <w:pPr>
              <w:jc w:val="center"/>
            </w:pPr>
            <w:r w:rsidRPr="00164041">
              <w:t>2</w:t>
            </w:r>
          </w:p>
        </w:tc>
      </w:tr>
      <w:tr w:rsidR="0072641E" w:rsidRPr="00164041" w14:paraId="087CEDD4"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64F488B" w14:textId="77777777" w:rsidR="0072641E" w:rsidRPr="00164041" w:rsidRDefault="0072641E" w:rsidP="0072641E">
            <w:pPr>
              <w:jc w:val="center"/>
              <w:rPr>
                <w:b/>
              </w:rPr>
            </w:pPr>
            <w:r w:rsidRPr="00164041">
              <w:rPr>
                <w:b/>
              </w:rPr>
              <w:t>CO 2</w:t>
            </w:r>
          </w:p>
        </w:tc>
        <w:tc>
          <w:tcPr>
            <w:tcW w:w="0" w:type="auto"/>
          </w:tcPr>
          <w:p w14:paraId="0A9EDD75" w14:textId="77777777" w:rsidR="0072641E" w:rsidRPr="00164041" w:rsidRDefault="0072641E" w:rsidP="0072641E">
            <w:pPr>
              <w:jc w:val="center"/>
            </w:pPr>
            <w:r w:rsidRPr="00164041">
              <w:t>3</w:t>
            </w:r>
          </w:p>
        </w:tc>
        <w:tc>
          <w:tcPr>
            <w:tcW w:w="0" w:type="auto"/>
          </w:tcPr>
          <w:p w14:paraId="0BA286A2" w14:textId="77777777" w:rsidR="0072641E" w:rsidRPr="00164041" w:rsidRDefault="0072641E" w:rsidP="0072641E">
            <w:pPr>
              <w:jc w:val="center"/>
            </w:pPr>
            <w:r w:rsidRPr="00164041">
              <w:t>3</w:t>
            </w:r>
          </w:p>
        </w:tc>
        <w:tc>
          <w:tcPr>
            <w:tcW w:w="0" w:type="auto"/>
          </w:tcPr>
          <w:p w14:paraId="7513A002" w14:textId="77777777" w:rsidR="0072641E" w:rsidRPr="00164041" w:rsidRDefault="0072641E" w:rsidP="0072641E">
            <w:pPr>
              <w:jc w:val="center"/>
            </w:pPr>
            <w:r w:rsidRPr="00164041">
              <w:t>2</w:t>
            </w:r>
          </w:p>
        </w:tc>
        <w:tc>
          <w:tcPr>
            <w:tcW w:w="0" w:type="auto"/>
            <w:hideMark/>
          </w:tcPr>
          <w:p w14:paraId="0CEE5E8C" w14:textId="77777777" w:rsidR="0072641E" w:rsidRPr="00164041" w:rsidRDefault="0072641E" w:rsidP="0072641E">
            <w:pPr>
              <w:jc w:val="center"/>
            </w:pPr>
            <w:r w:rsidRPr="00164041">
              <w:t>2</w:t>
            </w:r>
          </w:p>
        </w:tc>
        <w:tc>
          <w:tcPr>
            <w:tcW w:w="0" w:type="auto"/>
          </w:tcPr>
          <w:p w14:paraId="2FADD10A" w14:textId="77777777" w:rsidR="0072641E" w:rsidRPr="00164041" w:rsidRDefault="0072641E" w:rsidP="0072641E">
            <w:pPr>
              <w:jc w:val="center"/>
            </w:pPr>
            <w:r w:rsidRPr="00164041">
              <w:t>3</w:t>
            </w:r>
          </w:p>
        </w:tc>
        <w:tc>
          <w:tcPr>
            <w:tcW w:w="0" w:type="auto"/>
          </w:tcPr>
          <w:p w14:paraId="3A393E9B" w14:textId="77777777" w:rsidR="0072641E" w:rsidRPr="00164041" w:rsidRDefault="0072641E" w:rsidP="0072641E">
            <w:pPr>
              <w:jc w:val="center"/>
            </w:pPr>
            <w:r w:rsidRPr="00164041">
              <w:t>3</w:t>
            </w:r>
          </w:p>
        </w:tc>
        <w:tc>
          <w:tcPr>
            <w:tcW w:w="0" w:type="auto"/>
          </w:tcPr>
          <w:p w14:paraId="41238F35" w14:textId="77777777" w:rsidR="0072641E" w:rsidRPr="00164041" w:rsidRDefault="0072641E" w:rsidP="0072641E">
            <w:pPr>
              <w:jc w:val="center"/>
            </w:pPr>
            <w:r w:rsidRPr="00164041">
              <w:t>2</w:t>
            </w:r>
          </w:p>
        </w:tc>
        <w:tc>
          <w:tcPr>
            <w:tcW w:w="0" w:type="auto"/>
          </w:tcPr>
          <w:p w14:paraId="0C39C85D" w14:textId="77777777" w:rsidR="0072641E" w:rsidRPr="00164041" w:rsidRDefault="0072641E" w:rsidP="0072641E">
            <w:pPr>
              <w:jc w:val="center"/>
            </w:pPr>
            <w:r w:rsidRPr="00164041">
              <w:t>3</w:t>
            </w:r>
          </w:p>
        </w:tc>
        <w:tc>
          <w:tcPr>
            <w:tcW w:w="0" w:type="auto"/>
          </w:tcPr>
          <w:p w14:paraId="1FC83EAD" w14:textId="77777777" w:rsidR="0072641E" w:rsidRPr="00164041" w:rsidRDefault="0072641E" w:rsidP="0072641E">
            <w:pPr>
              <w:jc w:val="center"/>
            </w:pPr>
            <w:r w:rsidRPr="00164041">
              <w:t>3</w:t>
            </w:r>
          </w:p>
        </w:tc>
        <w:tc>
          <w:tcPr>
            <w:tcW w:w="0" w:type="auto"/>
          </w:tcPr>
          <w:p w14:paraId="601930BD" w14:textId="77777777" w:rsidR="0072641E" w:rsidRPr="00164041" w:rsidRDefault="0072641E" w:rsidP="0072641E">
            <w:pPr>
              <w:jc w:val="center"/>
            </w:pPr>
            <w:r w:rsidRPr="00164041">
              <w:t>3</w:t>
            </w:r>
          </w:p>
        </w:tc>
        <w:tc>
          <w:tcPr>
            <w:tcW w:w="0" w:type="auto"/>
          </w:tcPr>
          <w:p w14:paraId="416F9DD9" w14:textId="77777777" w:rsidR="0072641E" w:rsidRPr="00164041" w:rsidRDefault="0072641E" w:rsidP="0072641E">
            <w:pPr>
              <w:jc w:val="center"/>
            </w:pPr>
            <w:r w:rsidRPr="00164041">
              <w:t>3</w:t>
            </w:r>
          </w:p>
        </w:tc>
        <w:tc>
          <w:tcPr>
            <w:tcW w:w="0" w:type="auto"/>
          </w:tcPr>
          <w:p w14:paraId="720769D7" w14:textId="77777777" w:rsidR="0072641E" w:rsidRPr="00164041" w:rsidRDefault="0072641E" w:rsidP="0072641E">
            <w:pPr>
              <w:jc w:val="center"/>
            </w:pPr>
            <w:r w:rsidRPr="00164041">
              <w:t>3</w:t>
            </w:r>
          </w:p>
        </w:tc>
        <w:tc>
          <w:tcPr>
            <w:tcW w:w="0" w:type="auto"/>
          </w:tcPr>
          <w:p w14:paraId="21745F68" w14:textId="77777777" w:rsidR="0072641E" w:rsidRPr="00164041" w:rsidRDefault="0072641E" w:rsidP="0072641E">
            <w:pPr>
              <w:jc w:val="center"/>
            </w:pPr>
            <w:r w:rsidRPr="00164041">
              <w:t>3</w:t>
            </w:r>
          </w:p>
        </w:tc>
      </w:tr>
      <w:tr w:rsidR="0072641E" w:rsidRPr="00164041" w14:paraId="727D8768"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BBC97B6" w14:textId="77777777" w:rsidR="0072641E" w:rsidRPr="00164041" w:rsidRDefault="0072641E" w:rsidP="0072641E">
            <w:pPr>
              <w:jc w:val="center"/>
              <w:rPr>
                <w:b/>
              </w:rPr>
            </w:pPr>
            <w:r w:rsidRPr="00164041">
              <w:rPr>
                <w:b/>
              </w:rPr>
              <w:t>CO 3</w:t>
            </w:r>
          </w:p>
        </w:tc>
        <w:tc>
          <w:tcPr>
            <w:tcW w:w="0" w:type="auto"/>
          </w:tcPr>
          <w:p w14:paraId="4D14F5B6" w14:textId="77777777" w:rsidR="0072641E" w:rsidRPr="00164041" w:rsidRDefault="0072641E" w:rsidP="0072641E">
            <w:pPr>
              <w:jc w:val="center"/>
            </w:pPr>
            <w:r w:rsidRPr="00164041">
              <w:t>3</w:t>
            </w:r>
          </w:p>
        </w:tc>
        <w:tc>
          <w:tcPr>
            <w:tcW w:w="0" w:type="auto"/>
          </w:tcPr>
          <w:p w14:paraId="382323BB" w14:textId="77777777" w:rsidR="0072641E" w:rsidRPr="00164041" w:rsidRDefault="0072641E" w:rsidP="0072641E">
            <w:pPr>
              <w:jc w:val="center"/>
            </w:pPr>
            <w:r w:rsidRPr="00164041">
              <w:t>3</w:t>
            </w:r>
          </w:p>
        </w:tc>
        <w:tc>
          <w:tcPr>
            <w:tcW w:w="0" w:type="auto"/>
          </w:tcPr>
          <w:p w14:paraId="371E83E4" w14:textId="77777777" w:rsidR="0072641E" w:rsidRPr="00164041" w:rsidRDefault="0072641E" w:rsidP="0072641E">
            <w:pPr>
              <w:jc w:val="center"/>
            </w:pPr>
            <w:r w:rsidRPr="00164041">
              <w:t>2</w:t>
            </w:r>
          </w:p>
        </w:tc>
        <w:tc>
          <w:tcPr>
            <w:tcW w:w="0" w:type="auto"/>
          </w:tcPr>
          <w:p w14:paraId="28B69C32" w14:textId="77777777" w:rsidR="0072641E" w:rsidRPr="00164041" w:rsidRDefault="0072641E" w:rsidP="0072641E">
            <w:pPr>
              <w:jc w:val="center"/>
            </w:pPr>
            <w:r w:rsidRPr="00164041">
              <w:t>2</w:t>
            </w:r>
          </w:p>
        </w:tc>
        <w:tc>
          <w:tcPr>
            <w:tcW w:w="0" w:type="auto"/>
          </w:tcPr>
          <w:p w14:paraId="0092DFE4" w14:textId="77777777" w:rsidR="0072641E" w:rsidRPr="00164041" w:rsidRDefault="0072641E" w:rsidP="0072641E">
            <w:pPr>
              <w:jc w:val="center"/>
            </w:pPr>
            <w:r w:rsidRPr="00164041">
              <w:t>3</w:t>
            </w:r>
          </w:p>
        </w:tc>
        <w:tc>
          <w:tcPr>
            <w:tcW w:w="0" w:type="auto"/>
          </w:tcPr>
          <w:p w14:paraId="1DA3EA5F" w14:textId="77777777" w:rsidR="0072641E" w:rsidRPr="00164041" w:rsidRDefault="0072641E" w:rsidP="0072641E">
            <w:pPr>
              <w:jc w:val="center"/>
            </w:pPr>
            <w:r w:rsidRPr="00164041">
              <w:t>3</w:t>
            </w:r>
          </w:p>
        </w:tc>
        <w:tc>
          <w:tcPr>
            <w:tcW w:w="0" w:type="auto"/>
          </w:tcPr>
          <w:p w14:paraId="34630F5D" w14:textId="77777777" w:rsidR="0072641E" w:rsidRPr="00164041" w:rsidRDefault="0072641E" w:rsidP="0072641E">
            <w:pPr>
              <w:jc w:val="center"/>
            </w:pPr>
            <w:r w:rsidRPr="00164041">
              <w:t>2</w:t>
            </w:r>
          </w:p>
        </w:tc>
        <w:tc>
          <w:tcPr>
            <w:tcW w:w="0" w:type="auto"/>
          </w:tcPr>
          <w:p w14:paraId="57512163" w14:textId="77777777" w:rsidR="0072641E" w:rsidRPr="00164041" w:rsidRDefault="0072641E" w:rsidP="0072641E">
            <w:pPr>
              <w:jc w:val="center"/>
            </w:pPr>
            <w:r w:rsidRPr="00164041">
              <w:t>3</w:t>
            </w:r>
          </w:p>
        </w:tc>
        <w:tc>
          <w:tcPr>
            <w:tcW w:w="0" w:type="auto"/>
          </w:tcPr>
          <w:p w14:paraId="5E7AB6CE" w14:textId="77777777" w:rsidR="0072641E" w:rsidRPr="00164041" w:rsidRDefault="0072641E" w:rsidP="0072641E">
            <w:pPr>
              <w:jc w:val="center"/>
            </w:pPr>
            <w:r w:rsidRPr="00164041">
              <w:t>3</w:t>
            </w:r>
          </w:p>
        </w:tc>
        <w:tc>
          <w:tcPr>
            <w:tcW w:w="0" w:type="auto"/>
          </w:tcPr>
          <w:p w14:paraId="24C3EB48" w14:textId="77777777" w:rsidR="0072641E" w:rsidRPr="00164041" w:rsidRDefault="0072641E" w:rsidP="0072641E">
            <w:pPr>
              <w:jc w:val="center"/>
            </w:pPr>
            <w:r w:rsidRPr="00164041">
              <w:t>3</w:t>
            </w:r>
          </w:p>
        </w:tc>
        <w:tc>
          <w:tcPr>
            <w:tcW w:w="0" w:type="auto"/>
          </w:tcPr>
          <w:p w14:paraId="0B25F8F5" w14:textId="77777777" w:rsidR="0072641E" w:rsidRPr="00164041" w:rsidRDefault="0072641E" w:rsidP="0072641E">
            <w:pPr>
              <w:jc w:val="center"/>
            </w:pPr>
            <w:r w:rsidRPr="00164041">
              <w:t>3</w:t>
            </w:r>
          </w:p>
        </w:tc>
        <w:tc>
          <w:tcPr>
            <w:tcW w:w="0" w:type="auto"/>
          </w:tcPr>
          <w:p w14:paraId="4ACC93A3" w14:textId="77777777" w:rsidR="0072641E" w:rsidRPr="00164041" w:rsidRDefault="0072641E" w:rsidP="0072641E">
            <w:pPr>
              <w:jc w:val="center"/>
            </w:pPr>
            <w:r w:rsidRPr="00164041">
              <w:t>3</w:t>
            </w:r>
          </w:p>
        </w:tc>
        <w:tc>
          <w:tcPr>
            <w:tcW w:w="0" w:type="auto"/>
          </w:tcPr>
          <w:p w14:paraId="2548BCBE" w14:textId="77777777" w:rsidR="0072641E" w:rsidRPr="00164041" w:rsidRDefault="0072641E" w:rsidP="0072641E">
            <w:pPr>
              <w:jc w:val="center"/>
            </w:pPr>
            <w:r w:rsidRPr="00164041">
              <w:t>3</w:t>
            </w:r>
          </w:p>
        </w:tc>
      </w:tr>
      <w:tr w:rsidR="0072641E" w:rsidRPr="00164041" w14:paraId="1D07DDFC"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54C09E6F" w14:textId="77777777" w:rsidR="0072641E" w:rsidRPr="00164041" w:rsidRDefault="0072641E" w:rsidP="0072641E">
            <w:pPr>
              <w:jc w:val="center"/>
              <w:rPr>
                <w:b/>
              </w:rPr>
            </w:pPr>
            <w:r w:rsidRPr="00164041">
              <w:rPr>
                <w:b/>
              </w:rPr>
              <w:t>CO 4</w:t>
            </w:r>
          </w:p>
        </w:tc>
        <w:tc>
          <w:tcPr>
            <w:tcW w:w="0" w:type="auto"/>
          </w:tcPr>
          <w:p w14:paraId="7C8AF9B0" w14:textId="77777777" w:rsidR="0072641E" w:rsidRPr="00164041" w:rsidRDefault="0072641E" w:rsidP="0072641E">
            <w:pPr>
              <w:jc w:val="center"/>
            </w:pPr>
            <w:r w:rsidRPr="00164041">
              <w:t>3</w:t>
            </w:r>
          </w:p>
        </w:tc>
        <w:tc>
          <w:tcPr>
            <w:tcW w:w="0" w:type="auto"/>
          </w:tcPr>
          <w:p w14:paraId="7A99CE51" w14:textId="77777777" w:rsidR="0072641E" w:rsidRPr="00164041" w:rsidRDefault="0072641E" w:rsidP="0072641E">
            <w:pPr>
              <w:jc w:val="center"/>
            </w:pPr>
            <w:r w:rsidRPr="00164041">
              <w:t>3</w:t>
            </w:r>
          </w:p>
        </w:tc>
        <w:tc>
          <w:tcPr>
            <w:tcW w:w="0" w:type="auto"/>
          </w:tcPr>
          <w:p w14:paraId="798D0384" w14:textId="77777777" w:rsidR="0072641E" w:rsidRPr="00164041" w:rsidRDefault="0072641E" w:rsidP="0072641E">
            <w:pPr>
              <w:jc w:val="center"/>
            </w:pPr>
            <w:r w:rsidRPr="00164041">
              <w:t>2</w:t>
            </w:r>
          </w:p>
        </w:tc>
        <w:tc>
          <w:tcPr>
            <w:tcW w:w="0" w:type="auto"/>
            <w:hideMark/>
          </w:tcPr>
          <w:p w14:paraId="31CCD62A" w14:textId="77777777" w:rsidR="0072641E" w:rsidRPr="00164041" w:rsidRDefault="0072641E" w:rsidP="0072641E">
            <w:pPr>
              <w:jc w:val="center"/>
            </w:pPr>
            <w:r w:rsidRPr="00164041">
              <w:t>2</w:t>
            </w:r>
          </w:p>
        </w:tc>
        <w:tc>
          <w:tcPr>
            <w:tcW w:w="0" w:type="auto"/>
          </w:tcPr>
          <w:p w14:paraId="1A40E2CD" w14:textId="77777777" w:rsidR="0072641E" w:rsidRPr="00164041" w:rsidRDefault="0072641E" w:rsidP="0072641E">
            <w:pPr>
              <w:jc w:val="center"/>
            </w:pPr>
            <w:r w:rsidRPr="00164041">
              <w:t>3</w:t>
            </w:r>
          </w:p>
        </w:tc>
        <w:tc>
          <w:tcPr>
            <w:tcW w:w="0" w:type="auto"/>
          </w:tcPr>
          <w:p w14:paraId="46498845" w14:textId="77777777" w:rsidR="0072641E" w:rsidRPr="00164041" w:rsidRDefault="0072641E" w:rsidP="0072641E">
            <w:pPr>
              <w:jc w:val="center"/>
            </w:pPr>
            <w:r w:rsidRPr="00164041">
              <w:t>2</w:t>
            </w:r>
          </w:p>
        </w:tc>
        <w:tc>
          <w:tcPr>
            <w:tcW w:w="0" w:type="auto"/>
          </w:tcPr>
          <w:p w14:paraId="0DFDA8F2" w14:textId="77777777" w:rsidR="0072641E" w:rsidRPr="00164041" w:rsidRDefault="0072641E" w:rsidP="0072641E">
            <w:pPr>
              <w:jc w:val="center"/>
            </w:pPr>
            <w:r w:rsidRPr="00164041">
              <w:t>2</w:t>
            </w:r>
          </w:p>
        </w:tc>
        <w:tc>
          <w:tcPr>
            <w:tcW w:w="0" w:type="auto"/>
          </w:tcPr>
          <w:p w14:paraId="5746F247" w14:textId="77777777" w:rsidR="0072641E" w:rsidRPr="00164041" w:rsidRDefault="0072641E" w:rsidP="0072641E">
            <w:pPr>
              <w:jc w:val="center"/>
            </w:pPr>
            <w:r w:rsidRPr="00164041">
              <w:t>3</w:t>
            </w:r>
          </w:p>
        </w:tc>
        <w:tc>
          <w:tcPr>
            <w:tcW w:w="0" w:type="auto"/>
          </w:tcPr>
          <w:p w14:paraId="57C967A2" w14:textId="77777777" w:rsidR="0072641E" w:rsidRPr="00164041" w:rsidRDefault="0072641E" w:rsidP="0072641E">
            <w:pPr>
              <w:jc w:val="center"/>
            </w:pPr>
            <w:r w:rsidRPr="00164041">
              <w:t>3</w:t>
            </w:r>
          </w:p>
        </w:tc>
        <w:tc>
          <w:tcPr>
            <w:tcW w:w="0" w:type="auto"/>
          </w:tcPr>
          <w:p w14:paraId="64998386" w14:textId="77777777" w:rsidR="0072641E" w:rsidRPr="00164041" w:rsidRDefault="0072641E" w:rsidP="0072641E">
            <w:pPr>
              <w:jc w:val="center"/>
            </w:pPr>
            <w:r w:rsidRPr="00164041">
              <w:t>3</w:t>
            </w:r>
          </w:p>
        </w:tc>
        <w:tc>
          <w:tcPr>
            <w:tcW w:w="0" w:type="auto"/>
          </w:tcPr>
          <w:p w14:paraId="70578511" w14:textId="77777777" w:rsidR="0072641E" w:rsidRPr="00164041" w:rsidRDefault="0072641E" w:rsidP="0072641E">
            <w:pPr>
              <w:jc w:val="center"/>
            </w:pPr>
            <w:r w:rsidRPr="00164041">
              <w:t>3</w:t>
            </w:r>
          </w:p>
        </w:tc>
        <w:tc>
          <w:tcPr>
            <w:tcW w:w="0" w:type="auto"/>
          </w:tcPr>
          <w:p w14:paraId="6898D1C3" w14:textId="77777777" w:rsidR="0072641E" w:rsidRPr="00164041" w:rsidRDefault="0072641E" w:rsidP="0072641E">
            <w:pPr>
              <w:jc w:val="center"/>
            </w:pPr>
            <w:r w:rsidRPr="00164041">
              <w:t>3</w:t>
            </w:r>
          </w:p>
        </w:tc>
        <w:tc>
          <w:tcPr>
            <w:tcW w:w="0" w:type="auto"/>
          </w:tcPr>
          <w:p w14:paraId="49B417F5" w14:textId="77777777" w:rsidR="0072641E" w:rsidRPr="00164041" w:rsidRDefault="0072641E" w:rsidP="0072641E">
            <w:pPr>
              <w:jc w:val="center"/>
            </w:pPr>
            <w:r w:rsidRPr="00164041">
              <w:t>3</w:t>
            </w:r>
          </w:p>
        </w:tc>
      </w:tr>
      <w:tr w:rsidR="0072641E" w:rsidRPr="00164041" w14:paraId="0AE310F0"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51DBC711" w14:textId="77777777" w:rsidR="0072641E" w:rsidRPr="00164041" w:rsidRDefault="0072641E" w:rsidP="0072641E">
            <w:pPr>
              <w:jc w:val="center"/>
              <w:rPr>
                <w:b/>
              </w:rPr>
            </w:pPr>
            <w:r w:rsidRPr="00164041">
              <w:rPr>
                <w:b/>
              </w:rPr>
              <w:t>CO 5</w:t>
            </w:r>
          </w:p>
        </w:tc>
        <w:tc>
          <w:tcPr>
            <w:tcW w:w="0" w:type="auto"/>
          </w:tcPr>
          <w:p w14:paraId="7770ABB1" w14:textId="77777777" w:rsidR="0072641E" w:rsidRPr="00164041" w:rsidRDefault="0072641E" w:rsidP="0072641E">
            <w:pPr>
              <w:jc w:val="center"/>
            </w:pPr>
            <w:r w:rsidRPr="00164041">
              <w:t>3</w:t>
            </w:r>
          </w:p>
        </w:tc>
        <w:tc>
          <w:tcPr>
            <w:tcW w:w="0" w:type="auto"/>
          </w:tcPr>
          <w:p w14:paraId="3877A14F" w14:textId="77777777" w:rsidR="0072641E" w:rsidRPr="00164041" w:rsidRDefault="0072641E" w:rsidP="0072641E">
            <w:pPr>
              <w:jc w:val="center"/>
            </w:pPr>
            <w:r w:rsidRPr="00164041">
              <w:t>3</w:t>
            </w:r>
          </w:p>
        </w:tc>
        <w:tc>
          <w:tcPr>
            <w:tcW w:w="0" w:type="auto"/>
          </w:tcPr>
          <w:p w14:paraId="60741EDA" w14:textId="77777777" w:rsidR="0072641E" w:rsidRPr="00164041" w:rsidRDefault="0072641E" w:rsidP="0072641E">
            <w:pPr>
              <w:jc w:val="center"/>
            </w:pPr>
            <w:r w:rsidRPr="00164041">
              <w:t>2</w:t>
            </w:r>
          </w:p>
        </w:tc>
        <w:tc>
          <w:tcPr>
            <w:tcW w:w="0" w:type="auto"/>
            <w:hideMark/>
          </w:tcPr>
          <w:p w14:paraId="61D07227" w14:textId="77777777" w:rsidR="0072641E" w:rsidRPr="00164041" w:rsidRDefault="0072641E" w:rsidP="0072641E">
            <w:pPr>
              <w:jc w:val="center"/>
            </w:pPr>
            <w:r w:rsidRPr="00164041">
              <w:t>2</w:t>
            </w:r>
          </w:p>
        </w:tc>
        <w:tc>
          <w:tcPr>
            <w:tcW w:w="0" w:type="auto"/>
          </w:tcPr>
          <w:p w14:paraId="14B81DA9" w14:textId="77777777" w:rsidR="0072641E" w:rsidRPr="00164041" w:rsidRDefault="0072641E" w:rsidP="0072641E">
            <w:pPr>
              <w:jc w:val="center"/>
            </w:pPr>
            <w:r w:rsidRPr="00164041">
              <w:t>3</w:t>
            </w:r>
          </w:p>
        </w:tc>
        <w:tc>
          <w:tcPr>
            <w:tcW w:w="0" w:type="auto"/>
          </w:tcPr>
          <w:p w14:paraId="7656878D" w14:textId="77777777" w:rsidR="0072641E" w:rsidRPr="00164041" w:rsidRDefault="0072641E" w:rsidP="0072641E">
            <w:pPr>
              <w:jc w:val="center"/>
            </w:pPr>
            <w:r w:rsidRPr="00164041">
              <w:t>3</w:t>
            </w:r>
          </w:p>
        </w:tc>
        <w:tc>
          <w:tcPr>
            <w:tcW w:w="0" w:type="auto"/>
          </w:tcPr>
          <w:p w14:paraId="709B1E09" w14:textId="77777777" w:rsidR="0072641E" w:rsidRPr="00164041" w:rsidRDefault="0072641E" w:rsidP="0072641E">
            <w:pPr>
              <w:jc w:val="center"/>
            </w:pPr>
            <w:r w:rsidRPr="00164041">
              <w:t>2</w:t>
            </w:r>
          </w:p>
        </w:tc>
        <w:tc>
          <w:tcPr>
            <w:tcW w:w="0" w:type="auto"/>
          </w:tcPr>
          <w:p w14:paraId="09DC3C2E" w14:textId="77777777" w:rsidR="0072641E" w:rsidRPr="00164041" w:rsidRDefault="0072641E" w:rsidP="0072641E">
            <w:pPr>
              <w:jc w:val="center"/>
            </w:pPr>
            <w:r w:rsidRPr="00164041">
              <w:t>3</w:t>
            </w:r>
          </w:p>
        </w:tc>
        <w:tc>
          <w:tcPr>
            <w:tcW w:w="0" w:type="auto"/>
          </w:tcPr>
          <w:p w14:paraId="60FD5C64" w14:textId="77777777" w:rsidR="0072641E" w:rsidRPr="00164041" w:rsidRDefault="0072641E" w:rsidP="0072641E">
            <w:pPr>
              <w:jc w:val="center"/>
            </w:pPr>
            <w:r w:rsidRPr="00164041">
              <w:t>3</w:t>
            </w:r>
          </w:p>
        </w:tc>
        <w:tc>
          <w:tcPr>
            <w:tcW w:w="0" w:type="auto"/>
          </w:tcPr>
          <w:p w14:paraId="72CE648E" w14:textId="77777777" w:rsidR="0072641E" w:rsidRPr="00164041" w:rsidRDefault="0072641E" w:rsidP="0072641E">
            <w:pPr>
              <w:jc w:val="center"/>
            </w:pPr>
            <w:r w:rsidRPr="00164041">
              <w:t>3</w:t>
            </w:r>
          </w:p>
        </w:tc>
        <w:tc>
          <w:tcPr>
            <w:tcW w:w="0" w:type="auto"/>
          </w:tcPr>
          <w:p w14:paraId="72F4A1EE" w14:textId="77777777" w:rsidR="0072641E" w:rsidRPr="00164041" w:rsidRDefault="0072641E" w:rsidP="0072641E">
            <w:pPr>
              <w:jc w:val="center"/>
            </w:pPr>
            <w:r w:rsidRPr="00164041">
              <w:t>2</w:t>
            </w:r>
          </w:p>
        </w:tc>
        <w:tc>
          <w:tcPr>
            <w:tcW w:w="0" w:type="auto"/>
          </w:tcPr>
          <w:p w14:paraId="2DF51B87" w14:textId="77777777" w:rsidR="0072641E" w:rsidRPr="00164041" w:rsidRDefault="0072641E" w:rsidP="0072641E">
            <w:pPr>
              <w:jc w:val="center"/>
            </w:pPr>
            <w:r w:rsidRPr="00164041">
              <w:t>3</w:t>
            </w:r>
          </w:p>
        </w:tc>
        <w:tc>
          <w:tcPr>
            <w:tcW w:w="0" w:type="auto"/>
          </w:tcPr>
          <w:p w14:paraId="2F2DCB75" w14:textId="77777777" w:rsidR="0072641E" w:rsidRPr="00164041" w:rsidRDefault="0072641E" w:rsidP="0072641E">
            <w:pPr>
              <w:jc w:val="center"/>
            </w:pPr>
            <w:r w:rsidRPr="00164041">
              <w:t>2</w:t>
            </w:r>
          </w:p>
        </w:tc>
      </w:tr>
      <w:tr w:rsidR="0072641E" w:rsidRPr="00164041" w14:paraId="6D478FE1"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440D7AF7" w14:textId="77777777" w:rsidR="0072641E" w:rsidRPr="00164041" w:rsidRDefault="0072641E" w:rsidP="0072641E">
            <w:pPr>
              <w:jc w:val="center"/>
              <w:rPr>
                <w:b/>
              </w:rPr>
            </w:pPr>
            <w:r w:rsidRPr="00164041">
              <w:rPr>
                <w:b/>
              </w:rPr>
              <w:t>Total</w:t>
            </w:r>
          </w:p>
        </w:tc>
        <w:tc>
          <w:tcPr>
            <w:tcW w:w="0" w:type="auto"/>
          </w:tcPr>
          <w:p w14:paraId="54331CE9" w14:textId="77777777" w:rsidR="0072641E" w:rsidRPr="00164041" w:rsidRDefault="0072641E" w:rsidP="0072641E">
            <w:pPr>
              <w:jc w:val="center"/>
            </w:pPr>
            <w:r w:rsidRPr="00164041">
              <w:t>15</w:t>
            </w:r>
          </w:p>
        </w:tc>
        <w:tc>
          <w:tcPr>
            <w:tcW w:w="0" w:type="auto"/>
          </w:tcPr>
          <w:p w14:paraId="47E905EA" w14:textId="77777777" w:rsidR="0072641E" w:rsidRPr="00164041" w:rsidRDefault="0072641E" w:rsidP="0072641E">
            <w:pPr>
              <w:jc w:val="center"/>
            </w:pPr>
            <w:r w:rsidRPr="00164041">
              <w:t>15</w:t>
            </w:r>
          </w:p>
        </w:tc>
        <w:tc>
          <w:tcPr>
            <w:tcW w:w="0" w:type="auto"/>
          </w:tcPr>
          <w:p w14:paraId="5194B1BB" w14:textId="77777777" w:rsidR="0072641E" w:rsidRPr="00164041" w:rsidRDefault="0072641E" w:rsidP="0072641E">
            <w:pPr>
              <w:jc w:val="center"/>
            </w:pPr>
            <w:r w:rsidRPr="00164041">
              <w:t>10</w:t>
            </w:r>
          </w:p>
        </w:tc>
        <w:tc>
          <w:tcPr>
            <w:tcW w:w="0" w:type="auto"/>
          </w:tcPr>
          <w:p w14:paraId="507336F6" w14:textId="77777777" w:rsidR="0072641E" w:rsidRPr="00164041" w:rsidRDefault="0072641E" w:rsidP="0072641E">
            <w:pPr>
              <w:jc w:val="center"/>
            </w:pPr>
            <w:r w:rsidRPr="00164041">
              <w:t>10</w:t>
            </w:r>
          </w:p>
        </w:tc>
        <w:tc>
          <w:tcPr>
            <w:tcW w:w="0" w:type="auto"/>
          </w:tcPr>
          <w:p w14:paraId="6F106803" w14:textId="77777777" w:rsidR="0072641E" w:rsidRPr="00164041" w:rsidRDefault="0072641E" w:rsidP="0072641E">
            <w:pPr>
              <w:jc w:val="center"/>
            </w:pPr>
            <w:r w:rsidRPr="00164041">
              <w:t>15</w:t>
            </w:r>
          </w:p>
        </w:tc>
        <w:tc>
          <w:tcPr>
            <w:tcW w:w="0" w:type="auto"/>
          </w:tcPr>
          <w:p w14:paraId="63732377" w14:textId="77777777" w:rsidR="0072641E" w:rsidRPr="00164041" w:rsidRDefault="0072641E" w:rsidP="0072641E">
            <w:pPr>
              <w:jc w:val="center"/>
            </w:pPr>
            <w:r w:rsidRPr="00164041">
              <w:t>14</w:t>
            </w:r>
          </w:p>
        </w:tc>
        <w:tc>
          <w:tcPr>
            <w:tcW w:w="0" w:type="auto"/>
          </w:tcPr>
          <w:p w14:paraId="5324671E" w14:textId="77777777" w:rsidR="0072641E" w:rsidRPr="00164041" w:rsidRDefault="0072641E" w:rsidP="0072641E">
            <w:pPr>
              <w:jc w:val="center"/>
            </w:pPr>
            <w:r w:rsidRPr="00164041">
              <w:t>10</w:t>
            </w:r>
          </w:p>
        </w:tc>
        <w:tc>
          <w:tcPr>
            <w:tcW w:w="0" w:type="auto"/>
          </w:tcPr>
          <w:p w14:paraId="3694D067" w14:textId="77777777" w:rsidR="0072641E" w:rsidRPr="00164041" w:rsidRDefault="0072641E" w:rsidP="0072641E">
            <w:pPr>
              <w:jc w:val="center"/>
            </w:pPr>
            <w:r w:rsidRPr="00164041">
              <w:t>15</w:t>
            </w:r>
          </w:p>
        </w:tc>
        <w:tc>
          <w:tcPr>
            <w:tcW w:w="0" w:type="auto"/>
          </w:tcPr>
          <w:p w14:paraId="060BC57B" w14:textId="77777777" w:rsidR="0072641E" w:rsidRPr="00164041" w:rsidRDefault="0072641E" w:rsidP="0072641E">
            <w:pPr>
              <w:jc w:val="center"/>
            </w:pPr>
            <w:r w:rsidRPr="00164041">
              <w:t>15</w:t>
            </w:r>
          </w:p>
        </w:tc>
        <w:tc>
          <w:tcPr>
            <w:tcW w:w="0" w:type="auto"/>
          </w:tcPr>
          <w:p w14:paraId="0CA3ACCB" w14:textId="77777777" w:rsidR="0072641E" w:rsidRPr="00164041" w:rsidRDefault="0072641E" w:rsidP="0072641E">
            <w:pPr>
              <w:jc w:val="center"/>
            </w:pPr>
            <w:r w:rsidRPr="00164041">
              <w:t>15</w:t>
            </w:r>
          </w:p>
        </w:tc>
        <w:tc>
          <w:tcPr>
            <w:tcW w:w="0" w:type="auto"/>
          </w:tcPr>
          <w:p w14:paraId="7E28A88E" w14:textId="77777777" w:rsidR="0072641E" w:rsidRPr="00164041" w:rsidRDefault="0072641E" w:rsidP="0072641E">
            <w:pPr>
              <w:jc w:val="center"/>
            </w:pPr>
            <w:r w:rsidRPr="00164041">
              <w:t>13</w:t>
            </w:r>
          </w:p>
        </w:tc>
        <w:tc>
          <w:tcPr>
            <w:tcW w:w="0" w:type="auto"/>
          </w:tcPr>
          <w:p w14:paraId="78D7545B" w14:textId="77777777" w:rsidR="0072641E" w:rsidRPr="00164041" w:rsidRDefault="0072641E" w:rsidP="0072641E">
            <w:pPr>
              <w:jc w:val="center"/>
            </w:pPr>
            <w:r w:rsidRPr="00164041">
              <w:t>15</w:t>
            </w:r>
          </w:p>
        </w:tc>
        <w:tc>
          <w:tcPr>
            <w:tcW w:w="0" w:type="auto"/>
          </w:tcPr>
          <w:p w14:paraId="77CC222A" w14:textId="77777777" w:rsidR="0072641E" w:rsidRPr="00164041" w:rsidRDefault="0072641E" w:rsidP="0072641E">
            <w:pPr>
              <w:jc w:val="center"/>
            </w:pPr>
            <w:r w:rsidRPr="00164041">
              <w:t>13</w:t>
            </w:r>
          </w:p>
        </w:tc>
      </w:tr>
      <w:tr w:rsidR="0072641E" w:rsidRPr="00164041" w14:paraId="0A30B935"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D6796DB" w14:textId="77777777" w:rsidR="0072641E" w:rsidRPr="00164041" w:rsidRDefault="0072641E" w:rsidP="0072641E">
            <w:pPr>
              <w:jc w:val="center"/>
              <w:rPr>
                <w:b/>
              </w:rPr>
            </w:pPr>
            <w:r w:rsidRPr="00164041">
              <w:rPr>
                <w:b/>
              </w:rPr>
              <w:t>Average</w:t>
            </w:r>
          </w:p>
        </w:tc>
        <w:tc>
          <w:tcPr>
            <w:tcW w:w="0" w:type="auto"/>
          </w:tcPr>
          <w:p w14:paraId="3A1353F5" w14:textId="77777777" w:rsidR="0072641E" w:rsidRPr="00164041" w:rsidRDefault="0072641E" w:rsidP="0072641E">
            <w:pPr>
              <w:jc w:val="center"/>
            </w:pPr>
            <w:r w:rsidRPr="00164041">
              <w:t>3</w:t>
            </w:r>
          </w:p>
        </w:tc>
        <w:tc>
          <w:tcPr>
            <w:tcW w:w="0" w:type="auto"/>
          </w:tcPr>
          <w:p w14:paraId="1288B659" w14:textId="77777777" w:rsidR="0072641E" w:rsidRPr="00164041" w:rsidRDefault="0072641E" w:rsidP="0072641E">
            <w:pPr>
              <w:jc w:val="center"/>
            </w:pPr>
            <w:r w:rsidRPr="00164041">
              <w:t>3</w:t>
            </w:r>
          </w:p>
        </w:tc>
        <w:tc>
          <w:tcPr>
            <w:tcW w:w="0" w:type="auto"/>
          </w:tcPr>
          <w:p w14:paraId="21C82DBB" w14:textId="77777777" w:rsidR="0072641E" w:rsidRPr="00164041" w:rsidRDefault="0072641E" w:rsidP="0072641E">
            <w:pPr>
              <w:jc w:val="center"/>
            </w:pPr>
            <w:r w:rsidRPr="00164041">
              <w:t>2</w:t>
            </w:r>
          </w:p>
        </w:tc>
        <w:tc>
          <w:tcPr>
            <w:tcW w:w="0" w:type="auto"/>
          </w:tcPr>
          <w:p w14:paraId="178F17A8" w14:textId="77777777" w:rsidR="0072641E" w:rsidRPr="00164041" w:rsidRDefault="0072641E" w:rsidP="0072641E">
            <w:pPr>
              <w:jc w:val="center"/>
            </w:pPr>
            <w:r w:rsidRPr="00164041">
              <w:t>2</w:t>
            </w:r>
          </w:p>
        </w:tc>
        <w:tc>
          <w:tcPr>
            <w:tcW w:w="0" w:type="auto"/>
          </w:tcPr>
          <w:p w14:paraId="678B4EC3" w14:textId="77777777" w:rsidR="0072641E" w:rsidRPr="00164041" w:rsidRDefault="0072641E" w:rsidP="0072641E">
            <w:pPr>
              <w:jc w:val="center"/>
            </w:pPr>
            <w:r w:rsidRPr="00164041">
              <w:t>3</w:t>
            </w:r>
          </w:p>
        </w:tc>
        <w:tc>
          <w:tcPr>
            <w:tcW w:w="0" w:type="auto"/>
          </w:tcPr>
          <w:p w14:paraId="66597AA9" w14:textId="77777777" w:rsidR="0072641E" w:rsidRPr="00164041" w:rsidRDefault="0072641E" w:rsidP="0072641E">
            <w:pPr>
              <w:jc w:val="center"/>
            </w:pPr>
            <w:r w:rsidRPr="00164041">
              <w:t>2.8</w:t>
            </w:r>
          </w:p>
        </w:tc>
        <w:tc>
          <w:tcPr>
            <w:tcW w:w="0" w:type="auto"/>
          </w:tcPr>
          <w:p w14:paraId="11C38DD9" w14:textId="77777777" w:rsidR="0072641E" w:rsidRPr="00164041" w:rsidRDefault="0072641E" w:rsidP="0072641E">
            <w:pPr>
              <w:jc w:val="center"/>
            </w:pPr>
            <w:r w:rsidRPr="00164041">
              <w:t>2</w:t>
            </w:r>
          </w:p>
        </w:tc>
        <w:tc>
          <w:tcPr>
            <w:tcW w:w="0" w:type="auto"/>
          </w:tcPr>
          <w:p w14:paraId="16257941" w14:textId="77777777" w:rsidR="0072641E" w:rsidRPr="00164041" w:rsidRDefault="0072641E" w:rsidP="0072641E">
            <w:pPr>
              <w:jc w:val="center"/>
            </w:pPr>
            <w:r w:rsidRPr="00164041">
              <w:t>3</w:t>
            </w:r>
          </w:p>
        </w:tc>
        <w:tc>
          <w:tcPr>
            <w:tcW w:w="0" w:type="auto"/>
          </w:tcPr>
          <w:p w14:paraId="36A967AA" w14:textId="77777777" w:rsidR="0072641E" w:rsidRPr="00164041" w:rsidRDefault="0072641E" w:rsidP="0072641E">
            <w:pPr>
              <w:jc w:val="center"/>
            </w:pPr>
            <w:r w:rsidRPr="00164041">
              <w:t>3</w:t>
            </w:r>
          </w:p>
        </w:tc>
        <w:tc>
          <w:tcPr>
            <w:tcW w:w="0" w:type="auto"/>
          </w:tcPr>
          <w:p w14:paraId="1BFAAF50" w14:textId="77777777" w:rsidR="0072641E" w:rsidRPr="00164041" w:rsidRDefault="0072641E" w:rsidP="0072641E">
            <w:pPr>
              <w:jc w:val="center"/>
            </w:pPr>
            <w:r w:rsidRPr="00164041">
              <w:t>3</w:t>
            </w:r>
          </w:p>
        </w:tc>
        <w:tc>
          <w:tcPr>
            <w:tcW w:w="0" w:type="auto"/>
          </w:tcPr>
          <w:p w14:paraId="7B245FA2" w14:textId="77777777" w:rsidR="0072641E" w:rsidRPr="00164041" w:rsidRDefault="0072641E" w:rsidP="0072641E">
            <w:pPr>
              <w:jc w:val="center"/>
            </w:pPr>
            <w:r w:rsidRPr="00164041">
              <w:t>2.6</w:t>
            </w:r>
          </w:p>
        </w:tc>
        <w:tc>
          <w:tcPr>
            <w:tcW w:w="0" w:type="auto"/>
          </w:tcPr>
          <w:p w14:paraId="3D75C64F" w14:textId="77777777" w:rsidR="0072641E" w:rsidRPr="00164041" w:rsidRDefault="0072641E" w:rsidP="0072641E">
            <w:pPr>
              <w:jc w:val="center"/>
            </w:pPr>
            <w:r w:rsidRPr="00164041">
              <w:t>3</w:t>
            </w:r>
          </w:p>
        </w:tc>
        <w:tc>
          <w:tcPr>
            <w:tcW w:w="0" w:type="auto"/>
          </w:tcPr>
          <w:p w14:paraId="6A45934C" w14:textId="77777777" w:rsidR="0072641E" w:rsidRPr="00164041" w:rsidRDefault="0072641E" w:rsidP="0072641E">
            <w:pPr>
              <w:jc w:val="center"/>
            </w:pPr>
            <w:r w:rsidRPr="00164041">
              <w:t>2.6</w:t>
            </w:r>
          </w:p>
        </w:tc>
      </w:tr>
    </w:tbl>
    <w:p w14:paraId="0A3DDDA1"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026C25E2" w14:textId="77777777" w:rsidR="0072641E" w:rsidRPr="00164041" w:rsidRDefault="0072641E" w:rsidP="0072641E">
      <w:pPr>
        <w:rPr>
          <w:b/>
          <w:bCs/>
        </w:rPr>
      </w:pPr>
      <w:r w:rsidRPr="00164041">
        <w:tab/>
      </w:r>
    </w:p>
    <w:p w14:paraId="09F61204" w14:textId="77777777" w:rsidR="00EA7A8A" w:rsidRDefault="00EA7A8A">
      <w:pPr>
        <w:spacing w:after="200" w:line="276" w:lineRule="auto"/>
        <w:rPr>
          <w:rFonts w:eastAsia="Times New Roman"/>
          <w:b/>
        </w:rPr>
      </w:pPr>
      <w:r>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5529"/>
        <w:gridCol w:w="1678"/>
      </w:tblGrid>
      <w:tr w:rsidR="00EA7A8A" w:rsidRPr="004C30FE" w14:paraId="7959B5CC" w14:textId="77777777" w:rsidTr="004C30FE">
        <w:trPr>
          <w:trHeight w:val="841"/>
        </w:trPr>
        <w:tc>
          <w:tcPr>
            <w:tcW w:w="1809" w:type="dxa"/>
            <w:tcBorders>
              <w:top w:val="single" w:sz="4" w:space="0" w:color="000000"/>
              <w:left w:val="single" w:sz="4" w:space="0" w:color="000000"/>
              <w:bottom w:val="single" w:sz="4" w:space="0" w:color="000000"/>
              <w:right w:val="single" w:sz="4" w:space="0" w:color="000000"/>
            </w:tcBorders>
            <w:vAlign w:val="center"/>
          </w:tcPr>
          <w:p w14:paraId="401DDECD" w14:textId="77777777" w:rsidR="00EA7A8A" w:rsidRPr="004C30FE" w:rsidRDefault="004C30FE" w:rsidP="004C30FE">
            <w:pPr>
              <w:jc w:val="center"/>
              <w:rPr>
                <w:rFonts w:eastAsia="Times New Roman"/>
                <w:b/>
              </w:rPr>
            </w:pPr>
            <w:r w:rsidRPr="004C30FE">
              <w:rPr>
                <w:rFonts w:eastAsia="Times New Roman"/>
                <w:b/>
              </w:rPr>
              <w:lastRenderedPageBreak/>
              <w:t>SEMESTER: I</w:t>
            </w:r>
          </w:p>
          <w:p w14:paraId="54F9238C" w14:textId="77777777" w:rsidR="00EA7A8A" w:rsidRPr="004C30FE" w:rsidRDefault="004C30FE" w:rsidP="004C30FE">
            <w:pPr>
              <w:jc w:val="center"/>
              <w:rPr>
                <w:rFonts w:eastAsia="Times New Roman"/>
                <w:b/>
              </w:rPr>
            </w:pPr>
            <w:r w:rsidRPr="004C30FE">
              <w:rPr>
                <w:rFonts w:eastAsia="Times New Roman"/>
                <w:b/>
              </w:rPr>
              <w:t>ELECTIVE-II</w:t>
            </w:r>
          </w:p>
        </w:tc>
        <w:tc>
          <w:tcPr>
            <w:tcW w:w="5529" w:type="dxa"/>
            <w:tcBorders>
              <w:top w:val="single" w:sz="4" w:space="0" w:color="000000"/>
              <w:left w:val="single" w:sz="4" w:space="0" w:color="000000"/>
              <w:bottom w:val="single" w:sz="4" w:space="0" w:color="000000"/>
              <w:right w:val="single" w:sz="4" w:space="0" w:color="000000"/>
            </w:tcBorders>
            <w:vAlign w:val="center"/>
          </w:tcPr>
          <w:p w14:paraId="74D58E8B" w14:textId="77777777" w:rsidR="00EA7A8A" w:rsidRPr="004C30FE" w:rsidRDefault="004C30FE" w:rsidP="004C30FE">
            <w:pPr>
              <w:jc w:val="center"/>
              <w:rPr>
                <w:rFonts w:eastAsia="Times New Roman"/>
                <w:b/>
                <w:color w:val="000000"/>
              </w:rPr>
            </w:pPr>
            <w:r w:rsidRPr="004C30FE">
              <w:rPr>
                <w:rFonts w:eastAsia="Times New Roman"/>
                <w:b/>
              </w:rPr>
              <w:t>23PHISE15-2: CULTURAL HERITAGE OF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3FCA5EC9" w14:textId="77777777" w:rsidR="00EA7A8A" w:rsidRPr="004C30FE" w:rsidRDefault="004C30FE" w:rsidP="004C30FE">
            <w:pPr>
              <w:jc w:val="center"/>
              <w:rPr>
                <w:rFonts w:eastAsia="Times New Roman"/>
                <w:b/>
              </w:rPr>
            </w:pPr>
            <w:r w:rsidRPr="004C30FE">
              <w:rPr>
                <w:rFonts w:eastAsia="Times New Roman"/>
                <w:b/>
              </w:rPr>
              <w:t>CREDIT: 3</w:t>
            </w:r>
          </w:p>
          <w:p w14:paraId="51A31B43" w14:textId="77777777" w:rsidR="00EA7A8A" w:rsidRPr="004C30FE" w:rsidRDefault="004C30FE" w:rsidP="004C30FE">
            <w:pPr>
              <w:jc w:val="center"/>
              <w:rPr>
                <w:rFonts w:eastAsia="Times New Roman"/>
                <w:b/>
              </w:rPr>
            </w:pPr>
            <w:r w:rsidRPr="004C30FE">
              <w:rPr>
                <w:rFonts w:eastAsia="Times New Roman"/>
                <w:b/>
              </w:rPr>
              <w:t>HOURS: 5/W</w:t>
            </w:r>
          </w:p>
        </w:tc>
      </w:tr>
    </w:tbl>
    <w:p w14:paraId="01A058DC" w14:textId="77777777" w:rsidR="0072641E" w:rsidRPr="00164041" w:rsidRDefault="0072641E" w:rsidP="0072641E">
      <w:pPr>
        <w:jc w:val="both"/>
        <w:rPr>
          <w:rFonts w:eastAsia="Times New Roman"/>
        </w:rPr>
      </w:pPr>
    </w:p>
    <w:p w14:paraId="7F7DAC3C" w14:textId="77777777" w:rsidR="0072641E" w:rsidRPr="00164041" w:rsidRDefault="0072641E" w:rsidP="0072641E">
      <w:pPr>
        <w:spacing w:line="276" w:lineRule="auto"/>
        <w:jc w:val="both"/>
        <w:rPr>
          <w:rFonts w:eastAsia="Times New Roman"/>
          <w:b/>
        </w:rPr>
      </w:pPr>
      <w:r w:rsidRPr="00164041">
        <w:rPr>
          <w:rFonts w:eastAsia="Times New Roman"/>
          <w:b/>
        </w:rPr>
        <w:t xml:space="preserve">Learning Objectives: </w:t>
      </w:r>
    </w:p>
    <w:p w14:paraId="13458278" w14:textId="77777777" w:rsidR="0072641E" w:rsidRPr="00164041" w:rsidRDefault="0072641E" w:rsidP="0072641E">
      <w:pPr>
        <w:spacing w:line="276" w:lineRule="auto"/>
        <w:jc w:val="both"/>
        <w:rPr>
          <w:rFonts w:eastAsia="Times New Roman"/>
          <w:b/>
        </w:rPr>
      </w:pPr>
    </w:p>
    <w:p w14:paraId="6CAB0098" w14:textId="77777777" w:rsidR="0072641E" w:rsidRPr="00164041" w:rsidRDefault="0072641E" w:rsidP="00DA1D8A">
      <w:pPr>
        <w:numPr>
          <w:ilvl w:val="0"/>
          <w:numId w:val="13"/>
        </w:numPr>
        <w:pBdr>
          <w:top w:val="nil"/>
          <w:left w:val="nil"/>
          <w:bottom w:val="nil"/>
          <w:right w:val="nil"/>
          <w:between w:val="nil"/>
        </w:pBdr>
        <w:spacing w:line="276" w:lineRule="auto"/>
        <w:ind w:left="990" w:hanging="630"/>
        <w:rPr>
          <w:rFonts w:eastAsia="Times New Roman"/>
        </w:rPr>
      </w:pPr>
      <w:r w:rsidRPr="00164041">
        <w:rPr>
          <w:rFonts w:eastAsia="Times New Roman"/>
        </w:rPr>
        <w:t>explain the meaning and the concepts of the course title and the dynamism inherent in its evolution, using, initially, Harappan and Vedic Ages</w:t>
      </w:r>
    </w:p>
    <w:p w14:paraId="7742C099" w14:textId="77777777" w:rsidR="0072641E" w:rsidRPr="00164041" w:rsidRDefault="0072641E" w:rsidP="00DA1D8A">
      <w:pPr>
        <w:numPr>
          <w:ilvl w:val="0"/>
          <w:numId w:val="13"/>
        </w:numPr>
        <w:pBdr>
          <w:top w:val="nil"/>
          <w:left w:val="nil"/>
          <w:bottom w:val="nil"/>
          <w:right w:val="nil"/>
          <w:between w:val="nil"/>
        </w:pBdr>
        <w:spacing w:line="276" w:lineRule="auto"/>
        <w:ind w:left="990" w:hanging="630"/>
        <w:rPr>
          <w:rFonts w:eastAsia="Times New Roman"/>
        </w:rPr>
      </w:pPr>
      <w:r w:rsidRPr="00164041">
        <w:rPr>
          <w:rFonts w:eastAsia="Times New Roman"/>
        </w:rPr>
        <w:t xml:space="preserve"> highlight the massive impact of religions on culture with examples drawn from Jainism and Buddhism</w:t>
      </w:r>
    </w:p>
    <w:p w14:paraId="56E3B7AC" w14:textId="77777777" w:rsidR="0072641E" w:rsidRPr="00164041" w:rsidRDefault="0072641E" w:rsidP="00DA1D8A">
      <w:pPr>
        <w:numPr>
          <w:ilvl w:val="0"/>
          <w:numId w:val="13"/>
        </w:numPr>
        <w:pBdr>
          <w:top w:val="nil"/>
          <w:left w:val="nil"/>
          <w:bottom w:val="nil"/>
          <w:right w:val="nil"/>
          <w:between w:val="nil"/>
        </w:pBdr>
        <w:spacing w:line="276" w:lineRule="auto"/>
        <w:ind w:left="990" w:hanging="630"/>
        <w:rPr>
          <w:rFonts w:eastAsia="Times New Roman"/>
        </w:rPr>
      </w:pPr>
      <w:r w:rsidRPr="00164041">
        <w:rPr>
          <w:rFonts w:eastAsia="Times New Roman"/>
        </w:rPr>
        <w:t>throw light on the importance of Royalty and it's patronage on cultural transformation</w:t>
      </w:r>
    </w:p>
    <w:p w14:paraId="790A38B1" w14:textId="77777777" w:rsidR="0072641E" w:rsidRPr="00164041" w:rsidRDefault="0072641E" w:rsidP="00DA1D8A">
      <w:pPr>
        <w:numPr>
          <w:ilvl w:val="0"/>
          <w:numId w:val="13"/>
        </w:numPr>
        <w:pBdr>
          <w:top w:val="nil"/>
          <w:left w:val="nil"/>
          <w:bottom w:val="nil"/>
          <w:right w:val="nil"/>
          <w:between w:val="nil"/>
        </w:pBdr>
        <w:spacing w:line="276" w:lineRule="auto"/>
        <w:ind w:left="990" w:hanging="630"/>
        <w:rPr>
          <w:rFonts w:eastAsia="Times New Roman"/>
        </w:rPr>
      </w:pPr>
      <w:r w:rsidRPr="00164041">
        <w:rPr>
          <w:rFonts w:eastAsia="Times New Roman"/>
        </w:rPr>
        <w:t>analyse the impact of Islam and the Muslim rulers on the emergence of new forms and motifs in Indian Art and architecture</w:t>
      </w:r>
    </w:p>
    <w:p w14:paraId="182DDE22" w14:textId="77777777" w:rsidR="0072641E" w:rsidRPr="00164041" w:rsidRDefault="0072641E" w:rsidP="00DA1D8A">
      <w:pPr>
        <w:numPr>
          <w:ilvl w:val="0"/>
          <w:numId w:val="13"/>
        </w:numPr>
        <w:pBdr>
          <w:top w:val="nil"/>
          <w:left w:val="nil"/>
          <w:bottom w:val="nil"/>
          <w:right w:val="nil"/>
          <w:between w:val="nil"/>
        </w:pBdr>
        <w:spacing w:after="200" w:line="276" w:lineRule="auto"/>
        <w:ind w:left="990" w:hanging="630"/>
        <w:rPr>
          <w:rFonts w:eastAsia="Times New Roman"/>
        </w:rPr>
      </w:pPr>
      <w:r w:rsidRPr="00164041">
        <w:rPr>
          <w:rFonts w:eastAsia="Times New Roman"/>
        </w:rPr>
        <w:t>critically evaluate the colonial compulsions and consequential impact on Indian Art and Architecture</w:t>
      </w:r>
    </w:p>
    <w:p w14:paraId="32AF6D55" w14:textId="77777777" w:rsidR="0072641E" w:rsidRPr="00164041" w:rsidRDefault="0072641E" w:rsidP="0072641E">
      <w:pPr>
        <w:spacing w:line="276" w:lineRule="auto"/>
        <w:rPr>
          <w:rFonts w:eastAsia="Times New Roman"/>
          <w:b/>
        </w:rPr>
      </w:pPr>
      <w:r w:rsidRPr="00164041">
        <w:rPr>
          <w:rFonts w:eastAsia="Times New Roman"/>
          <w:b/>
        </w:rPr>
        <w:t>UNIT I</w:t>
      </w:r>
    </w:p>
    <w:p w14:paraId="0F022B73" w14:textId="77777777" w:rsidR="0072641E" w:rsidRPr="00164041" w:rsidRDefault="0072641E" w:rsidP="0072641E">
      <w:pPr>
        <w:spacing w:line="276" w:lineRule="auto"/>
        <w:jc w:val="both"/>
        <w:rPr>
          <w:rFonts w:eastAsia="Times New Roman"/>
        </w:rPr>
      </w:pPr>
      <w:r w:rsidRPr="00164041">
        <w:rPr>
          <w:rFonts w:eastAsia="Times New Roman"/>
        </w:rPr>
        <w:t>Meaning of Culture, Heritage – linkages- dynamism - Evolution and continuities -Indian Culture in the Harappan and Vedic Ages</w:t>
      </w:r>
    </w:p>
    <w:p w14:paraId="61499EE3" w14:textId="77777777" w:rsidR="0072641E" w:rsidRPr="00164041" w:rsidRDefault="0072641E" w:rsidP="0072641E">
      <w:pPr>
        <w:spacing w:line="276" w:lineRule="auto"/>
        <w:rPr>
          <w:rFonts w:eastAsia="Times New Roman"/>
          <w:b/>
        </w:rPr>
      </w:pPr>
    </w:p>
    <w:p w14:paraId="60614893" w14:textId="77777777" w:rsidR="0072641E" w:rsidRPr="00164041" w:rsidRDefault="0072641E" w:rsidP="0072641E">
      <w:pPr>
        <w:spacing w:line="276" w:lineRule="auto"/>
        <w:rPr>
          <w:rFonts w:eastAsia="Times New Roman"/>
          <w:b/>
        </w:rPr>
      </w:pPr>
      <w:r w:rsidRPr="00164041">
        <w:rPr>
          <w:rFonts w:eastAsia="Times New Roman"/>
          <w:b/>
        </w:rPr>
        <w:t>UNIT II</w:t>
      </w:r>
    </w:p>
    <w:p w14:paraId="0F2A0EA4" w14:textId="77777777" w:rsidR="0072641E" w:rsidRPr="00164041" w:rsidRDefault="0072641E" w:rsidP="0072641E">
      <w:pPr>
        <w:spacing w:line="276" w:lineRule="auto"/>
        <w:jc w:val="both"/>
        <w:rPr>
          <w:rFonts w:eastAsia="Times New Roman"/>
        </w:rPr>
      </w:pPr>
      <w:r w:rsidRPr="00164041">
        <w:rPr>
          <w:rFonts w:eastAsia="Times New Roman"/>
        </w:rPr>
        <w:t>Religious ferment in the Sixth century B.C- Jainism and Buddhism and their impact on Art, Architecture and literature</w:t>
      </w:r>
    </w:p>
    <w:p w14:paraId="5B8057E2" w14:textId="77777777" w:rsidR="0072641E" w:rsidRPr="00164041" w:rsidRDefault="0072641E" w:rsidP="0072641E">
      <w:pPr>
        <w:spacing w:line="276" w:lineRule="auto"/>
        <w:rPr>
          <w:rFonts w:eastAsia="Times New Roman"/>
          <w:b/>
        </w:rPr>
      </w:pPr>
    </w:p>
    <w:p w14:paraId="65B85CAE" w14:textId="77777777" w:rsidR="0072641E" w:rsidRPr="00164041" w:rsidRDefault="0072641E" w:rsidP="0072641E">
      <w:pPr>
        <w:spacing w:line="276" w:lineRule="auto"/>
        <w:rPr>
          <w:rFonts w:eastAsia="Times New Roman"/>
          <w:b/>
        </w:rPr>
      </w:pPr>
      <w:r w:rsidRPr="00164041">
        <w:rPr>
          <w:rFonts w:eastAsia="Times New Roman"/>
          <w:b/>
        </w:rPr>
        <w:t>UNIT III</w:t>
      </w:r>
    </w:p>
    <w:p w14:paraId="6CC86868" w14:textId="77777777" w:rsidR="0072641E" w:rsidRPr="00164041" w:rsidRDefault="0072641E" w:rsidP="0072641E">
      <w:pPr>
        <w:spacing w:line="276" w:lineRule="auto"/>
        <w:jc w:val="both"/>
        <w:rPr>
          <w:rFonts w:eastAsia="Times New Roman"/>
        </w:rPr>
      </w:pPr>
      <w:r w:rsidRPr="00164041">
        <w:rPr>
          <w:rFonts w:eastAsia="Times New Roman"/>
        </w:rPr>
        <w:t>Royal Patronage and the radical transformation of Indian Art and Architecture; Mauryan and Gupta eras – Bhakti Movement</w:t>
      </w:r>
    </w:p>
    <w:p w14:paraId="5F5A5EE2" w14:textId="77777777" w:rsidR="0072641E" w:rsidRPr="00164041" w:rsidRDefault="0072641E" w:rsidP="0072641E">
      <w:pPr>
        <w:spacing w:line="276" w:lineRule="auto"/>
        <w:rPr>
          <w:rFonts w:eastAsia="Times New Roman"/>
          <w:b/>
        </w:rPr>
      </w:pPr>
    </w:p>
    <w:p w14:paraId="28F6DCBE" w14:textId="77777777" w:rsidR="0072641E" w:rsidRPr="00164041" w:rsidRDefault="0072641E" w:rsidP="0072641E">
      <w:pPr>
        <w:spacing w:line="276" w:lineRule="auto"/>
        <w:rPr>
          <w:rFonts w:eastAsia="Times New Roman"/>
          <w:b/>
        </w:rPr>
      </w:pPr>
      <w:r w:rsidRPr="00164041">
        <w:rPr>
          <w:rFonts w:eastAsia="Times New Roman"/>
          <w:b/>
        </w:rPr>
        <w:t>UNIT IV</w:t>
      </w:r>
    </w:p>
    <w:p w14:paraId="217F3A4B" w14:textId="77777777" w:rsidR="0072641E" w:rsidRPr="00164041" w:rsidRDefault="0072641E" w:rsidP="0072641E">
      <w:pPr>
        <w:spacing w:line="276" w:lineRule="auto"/>
        <w:jc w:val="both"/>
        <w:rPr>
          <w:rFonts w:eastAsia="Times New Roman"/>
          <w:b/>
        </w:rPr>
      </w:pPr>
      <w:r w:rsidRPr="00164041">
        <w:rPr>
          <w:rFonts w:eastAsia="Times New Roman"/>
        </w:rPr>
        <w:t>Advent of Islam –Sufi Movement – Emergence of new forms and motifs in Indian Art and Architecture – Literature during medieval period</w:t>
      </w:r>
    </w:p>
    <w:p w14:paraId="28EC1DD9" w14:textId="77777777" w:rsidR="0072641E" w:rsidRPr="00164041" w:rsidRDefault="0072641E" w:rsidP="0072641E">
      <w:pPr>
        <w:spacing w:line="276" w:lineRule="auto"/>
        <w:rPr>
          <w:rFonts w:eastAsia="Times New Roman"/>
          <w:b/>
        </w:rPr>
      </w:pPr>
    </w:p>
    <w:p w14:paraId="0541D611" w14:textId="77777777" w:rsidR="0072641E" w:rsidRPr="00164041" w:rsidRDefault="0072641E" w:rsidP="0072641E">
      <w:pPr>
        <w:spacing w:line="276" w:lineRule="auto"/>
        <w:rPr>
          <w:rFonts w:eastAsia="Times New Roman"/>
          <w:b/>
        </w:rPr>
      </w:pPr>
      <w:r w:rsidRPr="00164041">
        <w:rPr>
          <w:rFonts w:eastAsia="Times New Roman"/>
          <w:b/>
        </w:rPr>
        <w:t>UNIT V</w:t>
      </w:r>
    </w:p>
    <w:p w14:paraId="49BE018C" w14:textId="77777777" w:rsidR="0072641E" w:rsidRPr="00164041" w:rsidRDefault="0072641E" w:rsidP="0072641E">
      <w:pPr>
        <w:spacing w:line="276" w:lineRule="auto"/>
        <w:jc w:val="both"/>
        <w:rPr>
          <w:rFonts w:eastAsia="Times New Roman"/>
        </w:rPr>
      </w:pPr>
      <w:r w:rsidRPr="00164041">
        <w:rPr>
          <w:rFonts w:eastAsia="Times New Roman"/>
        </w:rPr>
        <w:t>Colonial Rule and the westernisation of Culture - Amalgamation of the old and new artforms. Education and the enduring legacy of the colonial rule – Impact of Western Literature</w:t>
      </w:r>
    </w:p>
    <w:p w14:paraId="194E3A9E" w14:textId="77777777" w:rsidR="0072641E" w:rsidRPr="00164041" w:rsidRDefault="0072641E" w:rsidP="0072641E">
      <w:pPr>
        <w:spacing w:line="276" w:lineRule="auto"/>
        <w:jc w:val="both"/>
        <w:rPr>
          <w:rFonts w:eastAsia="Times New Roman"/>
          <w:b/>
        </w:rPr>
      </w:pPr>
    </w:p>
    <w:p w14:paraId="692B824F" w14:textId="77777777" w:rsidR="0072641E" w:rsidRDefault="0072641E" w:rsidP="0072641E">
      <w:pPr>
        <w:spacing w:line="276" w:lineRule="auto"/>
        <w:jc w:val="both"/>
        <w:rPr>
          <w:rFonts w:eastAsia="Times New Roman"/>
          <w:b/>
        </w:rPr>
      </w:pPr>
      <w:r w:rsidRPr="00164041">
        <w:rPr>
          <w:rFonts w:eastAsia="Times New Roman"/>
          <w:b/>
        </w:rPr>
        <w:t>LEARNING RESOURCES</w:t>
      </w:r>
    </w:p>
    <w:p w14:paraId="4532F268" w14:textId="77777777" w:rsidR="00066FAF" w:rsidRPr="00164041" w:rsidRDefault="00066FAF" w:rsidP="0072641E">
      <w:pPr>
        <w:spacing w:line="276" w:lineRule="auto"/>
        <w:jc w:val="both"/>
        <w:rPr>
          <w:rFonts w:eastAsia="Times New Roman"/>
          <w:b/>
        </w:rPr>
      </w:pPr>
      <w:r>
        <w:rPr>
          <w:rFonts w:eastAsia="Times New Roman"/>
          <w:b/>
        </w:rPr>
        <w:t>Text Books:</w:t>
      </w:r>
    </w:p>
    <w:p w14:paraId="4E8A543A" w14:textId="77777777" w:rsidR="0072641E" w:rsidRPr="00164041" w:rsidRDefault="0072641E" w:rsidP="00DA1D8A">
      <w:pPr>
        <w:pStyle w:val="ListParagraph"/>
        <w:numPr>
          <w:ilvl w:val="0"/>
          <w:numId w:val="32"/>
        </w:numPr>
        <w:spacing w:line="276" w:lineRule="auto"/>
        <w:rPr>
          <w:rFonts w:eastAsia="Times New Roman"/>
        </w:rPr>
      </w:pPr>
      <w:r w:rsidRPr="00164041">
        <w:rPr>
          <w:rFonts w:eastAsia="Times New Roman"/>
        </w:rPr>
        <w:t xml:space="preserve">Luniya, B.N. </w:t>
      </w:r>
      <w:r w:rsidRPr="00164041">
        <w:rPr>
          <w:rFonts w:eastAsia="Times New Roman"/>
        </w:rPr>
        <w:tab/>
      </w:r>
      <w:r w:rsidRPr="00164041">
        <w:rPr>
          <w:rFonts w:eastAsia="Times New Roman"/>
        </w:rPr>
        <w:tab/>
        <w:t xml:space="preserve">: Evolution of Indian Culture </w:t>
      </w:r>
    </w:p>
    <w:p w14:paraId="2BCE03BF" w14:textId="77777777" w:rsidR="0072641E" w:rsidRPr="00164041" w:rsidRDefault="0072641E" w:rsidP="00DA1D8A">
      <w:pPr>
        <w:pStyle w:val="ListParagraph"/>
        <w:numPr>
          <w:ilvl w:val="0"/>
          <w:numId w:val="32"/>
        </w:numPr>
        <w:spacing w:line="276" w:lineRule="auto"/>
        <w:rPr>
          <w:rFonts w:eastAsia="Times New Roman"/>
        </w:rPr>
      </w:pPr>
      <w:r w:rsidRPr="00164041">
        <w:rPr>
          <w:rFonts w:eastAsia="Times New Roman"/>
        </w:rPr>
        <w:t>Wolport, S.</w:t>
      </w:r>
      <w:r w:rsidRPr="00164041">
        <w:rPr>
          <w:rFonts w:eastAsia="Times New Roman"/>
        </w:rPr>
        <w:tab/>
      </w:r>
      <w:r w:rsidRPr="00164041">
        <w:rPr>
          <w:rFonts w:eastAsia="Times New Roman"/>
        </w:rPr>
        <w:tab/>
        <w:t xml:space="preserve">: Introduction to India </w:t>
      </w:r>
    </w:p>
    <w:p w14:paraId="19728597" w14:textId="77777777" w:rsidR="0072641E" w:rsidRPr="00164041" w:rsidRDefault="0072641E" w:rsidP="00DA1D8A">
      <w:pPr>
        <w:pStyle w:val="ListParagraph"/>
        <w:numPr>
          <w:ilvl w:val="0"/>
          <w:numId w:val="32"/>
        </w:numPr>
        <w:spacing w:line="276" w:lineRule="auto"/>
        <w:rPr>
          <w:rFonts w:eastAsia="Times New Roman"/>
        </w:rPr>
      </w:pPr>
      <w:r w:rsidRPr="00164041">
        <w:rPr>
          <w:rFonts w:eastAsia="Times New Roman"/>
        </w:rPr>
        <w:t xml:space="preserve">Hussain, S.A. </w:t>
      </w:r>
      <w:r w:rsidRPr="00164041">
        <w:rPr>
          <w:rFonts w:eastAsia="Times New Roman"/>
        </w:rPr>
        <w:tab/>
      </w:r>
      <w:r w:rsidRPr="00164041">
        <w:rPr>
          <w:rFonts w:eastAsia="Times New Roman"/>
        </w:rPr>
        <w:tab/>
        <w:t xml:space="preserve">: The National Culture of India </w:t>
      </w:r>
    </w:p>
    <w:p w14:paraId="597BA51B" w14:textId="77777777" w:rsidR="0072641E" w:rsidRDefault="0072641E" w:rsidP="00DA1D8A">
      <w:pPr>
        <w:pStyle w:val="ListParagraph"/>
        <w:numPr>
          <w:ilvl w:val="0"/>
          <w:numId w:val="32"/>
        </w:numPr>
        <w:spacing w:line="276" w:lineRule="auto"/>
        <w:rPr>
          <w:rFonts w:eastAsia="Times New Roman"/>
        </w:rPr>
      </w:pPr>
      <w:r w:rsidRPr="00164041">
        <w:rPr>
          <w:rFonts w:eastAsia="Times New Roman"/>
        </w:rPr>
        <w:t>Tomery, E.</w:t>
      </w:r>
      <w:r w:rsidRPr="00164041">
        <w:rPr>
          <w:rFonts w:eastAsia="Times New Roman"/>
        </w:rPr>
        <w:tab/>
      </w:r>
      <w:r w:rsidRPr="00164041">
        <w:rPr>
          <w:rFonts w:eastAsia="Times New Roman"/>
        </w:rPr>
        <w:tab/>
        <w:t>: History of Fine Arts in India and West</w:t>
      </w:r>
    </w:p>
    <w:p w14:paraId="7779DFF0" w14:textId="77777777" w:rsidR="00066FAF" w:rsidRDefault="00066FAF" w:rsidP="00066FAF">
      <w:pPr>
        <w:spacing w:line="276" w:lineRule="auto"/>
        <w:rPr>
          <w:rFonts w:eastAsia="Times New Roman"/>
        </w:rPr>
      </w:pPr>
    </w:p>
    <w:p w14:paraId="1990DFF1" w14:textId="77777777" w:rsidR="00066FAF" w:rsidRPr="00066FAF" w:rsidRDefault="00066FAF" w:rsidP="00066FAF">
      <w:pPr>
        <w:spacing w:line="276" w:lineRule="auto"/>
        <w:rPr>
          <w:rFonts w:eastAsia="Times New Roman"/>
          <w:b/>
          <w:bCs/>
        </w:rPr>
      </w:pPr>
      <w:r w:rsidRPr="00066FAF">
        <w:rPr>
          <w:rFonts w:eastAsia="Times New Roman"/>
          <w:b/>
          <w:bCs/>
        </w:rPr>
        <w:lastRenderedPageBreak/>
        <w:t>Reference Books:</w:t>
      </w:r>
    </w:p>
    <w:p w14:paraId="65EBEDCD" w14:textId="77777777" w:rsidR="0072641E" w:rsidRPr="00066FAF" w:rsidRDefault="0072641E" w:rsidP="00DA1D8A">
      <w:pPr>
        <w:pStyle w:val="ListParagraph"/>
        <w:numPr>
          <w:ilvl w:val="3"/>
          <w:numId w:val="32"/>
        </w:numPr>
        <w:spacing w:line="276" w:lineRule="auto"/>
        <w:ind w:left="720"/>
        <w:rPr>
          <w:rFonts w:eastAsia="Times New Roman"/>
        </w:rPr>
      </w:pPr>
      <w:r w:rsidRPr="00066FAF">
        <w:rPr>
          <w:rFonts w:eastAsia="Times New Roman"/>
        </w:rPr>
        <w:t xml:space="preserve">Basham, A.L. </w:t>
      </w:r>
      <w:r w:rsidRPr="00066FAF">
        <w:rPr>
          <w:rFonts w:eastAsia="Times New Roman"/>
        </w:rPr>
        <w:tab/>
      </w:r>
      <w:r w:rsidRPr="00066FAF">
        <w:rPr>
          <w:rFonts w:eastAsia="Times New Roman"/>
        </w:rPr>
        <w:tab/>
        <w:t xml:space="preserve">: The Wonder that was India </w:t>
      </w:r>
    </w:p>
    <w:p w14:paraId="270EB5BB" w14:textId="77777777" w:rsidR="00066FAF" w:rsidRDefault="0072641E" w:rsidP="00DA1D8A">
      <w:pPr>
        <w:pStyle w:val="ListParagraph"/>
        <w:numPr>
          <w:ilvl w:val="3"/>
          <w:numId w:val="32"/>
        </w:numPr>
        <w:spacing w:line="276" w:lineRule="auto"/>
        <w:ind w:left="720"/>
        <w:rPr>
          <w:rFonts w:eastAsia="Times New Roman"/>
        </w:rPr>
      </w:pPr>
      <w:r w:rsidRPr="00066FAF">
        <w:rPr>
          <w:rFonts w:eastAsia="Times New Roman"/>
        </w:rPr>
        <w:t xml:space="preserve">Brown, Percy </w:t>
      </w:r>
      <w:r w:rsidRPr="00066FAF">
        <w:rPr>
          <w:rFonts w:eastAsia="Times New Roman"/>
        </w:rPr>
        <w:tab/>
      </w:r>
      <w:r w:rsidRPr="00066FAF">
        <w:rPr>
          <w:rFonts w:eastAsia="Times New Roman"/>
        </w:rPr>
        <w:tab/>
        <w:t>: Indian Architecture – Buddhist and Hindu, Vol. I</w:t>
      </w:r>
    </w:p>
    <w:p w14:paraId="7A5E7BC1" w14:textId="77777777" w:rsidR="00066FAF" w:rsidRDefault="0072641E" w:rsidP="00DA1D8A">
      <w:pPr>
        <w:pStyle w:val="ListParagraph"/>
        <w:numPr>
          <w:ilvl w:val="3"/>
          <w:numId w:val="32"/>
        </w:numPr>
        <w:spacing w:line="276" w:lineRule="auto"/>
        <w:ind w:left="720"/>
        <w:rPr>
          <w:rFonts w:eastAsia="Times New Roman"/>
        </w:rPr>
      </w:pPr>
      <w:r w:rsidRPr="00066FAF">
        <w:rPr>
          <w:rFonts w:eastAsia="Times New Roman"/>
        </w:rPr>
        <w:t>Coomaraswamy, A.K.</w:t>
      </w:r>
      <w:r w:rsidRPr="00066FAF">
        <w:rPr>
          <w:rFonts w:eastAsia="Times New Roman"/>
        </w:rPr>
        <w:tab/>
        <w:t xml:space="preserve">: History of Indian and Indonesian Art </w:t>
      </w:r>
    </w:p>
    <w:p w14:paraId="15BE9D7E" w14:textId="77777777" w:rsidR="0072641E" w:rsidRPr="00066FAF" w:rsidRDefault="0072641E" w:rsidP="00DA1D8A">
      <w:pPr>
        <w:pStyle w:val="ListParagraph"/>
        <w:numPr>
          <w:ilvl w:val="3"/>
          <w:numId w:val="32"/>
        </w:numPr>
        <w:spacing w:line="276" w:lineRule="auto"/>
        <w:ind w:left="720"/>
        <w:rPr>
          <w:rFonts w:eastAsia="Times New Roman"/>
        </w:rPr>
      </w:pPr>
      <w:r w:rsidRPr="00066FAF">
        <w:rPr>
          <w:rFonts w:eastAsia="Times New Roman"/>
        </w:rPr>
        <w:t xml:space="preserve">Kramrish, Stella </w:t>
      </w:r>
      <w:r w:rsidRPr="00066FAF">
        <w:rPr>
          <w:rFonts w:eastAsia="Times New Roman"/>
        </w:rPr>
        <w:tab/>
        <w:t xml:space="preserve">: Art of India </w:t>
      </w:r>
    </w:p>
    <w:p w14:paraId="4CACA059" w14:textId="77777777" w:rsidR="0072641E" w:rsidRPr="00164041" w:rsidRDefault="0072641E" w:rsidP="00DA1D8A">
      <w:pPr>
        <w:pStyle w:val="ListParagraph"/>
        <w:numPr>
          <w:ilvl w:val="0"/>
          <w:numId w:val="32"/>
        </w:numPr>
        <w:spacing w:line="276" w:lineRule="auto"/>
        <w:jc w:val="both"/>
        <w:rPr>
          <w:rFonts w:eastAsia="Times New Roman"/>
        </w:rPr>
      </w:pPr>
      <w:r w:rsidRPr="00164041">
        <w:rPr>
          <w:rFonts w:eastAsia="Times New Roman"/>
        </w:rPr>
        <w:t>Poande, Susmita</w:t>
      </w:r>
      <w:r w:rsidRPr="00164041">
        <w:rPr>
          <w:rFonts w:eastAsia="Times New Roman"/>
        </w:rPr>
        <w:tab/>
        <w:t>: Medieval Bhakti Movement</w:t>
      </w:r>
    </w:p>
    <w:p w14:paraId="15904B4E" w14:textId="77777777" w:rsidR="0072641E" w:rsidRPr="00164041" w:rsidRDefault="0072641E" w:rsidP="0072641E">
      <w:pPr>
        <w:spacing w:line="276" w:lineRule="auto"/>
        <w:jc w:val="both"/>
        <w:rPr>
          <w:rFonts w:eastAsia="Times New Roman"/>
          <w:b/>
        </w:rPr>
      </w:pPr>
    </w:p>
    <w:p w14:paraId="5BA5A210" w14:textId="77777777" w:rsidR="0072641E" w:rsidRPr="00164041" w:rsidRDefault="0072641E" w:rsidP="0072641E">
      <w:pPr>
        <w:spacing w:line="276" w:lineRule="auto"/>
        <w:jc w:val="both"/>
        <w:rPr>
          <w:rFonts w:eastAsia="Times New Roman"/>
          <w:b/>
        </w:rPr>
      </w:pPr>
      <w:r w:rsidRPr="00164041">
        <w:rPr>
          <w:rFonts w:eastAsia="Times New Roman"/>
          <w:b/>
        </w:rPr>
        <w:t>Web sources:</w:t>
      </w:r>
    </w:p>
    <w:p w14:paraId="7C471886" w14:textId="77777777" w:rsidR="0072641E" w:rsidRPr="00164041" w:rsidRDefault="001128BD" w:rsidP="00DA1D8A">
      <w:pPr>
        <w:pStyle w:val="ListParagraph"/>
        <w:numPr>
          <w:ilvl w:val="0"/>
          <w:numId w:val="33"/>
        </w:numPr>
        <w:spacing w:line="276" w:lineRule="auto"/>
        <w:jc w:val="both"/>
        <w:rPr>
          <w:rFonts w:eastAsia="Times New Roman"/>
        </w:rPr>
      </w:pPr>
      <w:hyperlink r:id="rId24" w:history="1">
        <w:r w:rsidR="0072641E" w:rsidRPr="00164041">
          <w:rPr>
            <w:rStyle w:val="Hyperlink"/>
            <w:rFonts w:eastAsia="Times New Roman"/>
            <w:color w:val="auto"/>
          </w:rPr>
          <w:t>https://indiaculture.gov.in</w:t>
        </w:r>
      </w:hyperlink>
    </w:p>
    <w:p w14:paraId="4E84CF47" w14:textId="77777777" w:rsidR="0072641E" w:rsidRPr="00164041" w:rsidRDefault="001128BD" w:rsidP="00DA1D8A">
      <w:pPr>
        <w:pStyle w:val="ListParagraph"/>
        <w:numPr>
          <w:ilvl w:val="0"/>
          <w:numId w:val="33"/>
        </w:numPr>
        <w:spacing w:line="276" w:lineRule="auto"/>
        <w:jc w:val="both"/>
        <w:rPr>
          <w:rFonts w:eastAsia="Times New Roman"/>
        </w:rPr>
      </w:pPr>
      <w:hyperlink r:id="rId25" w:history="1">
        <w:r w:rsidR="0072641E" w:rsidRPr="00164041">
          <w:rPr>
            <w:rStyle w:val="Hyperlink"/>
            <w:rFonts w:eastAsia="Times New Roman"/>
            <w:color w:val="auto"/>
          </w:rPr>
          <w:t>https://www.india.gov.in</w:t>
        </w:r>
      </w:hyperlink>
    </w:p>
    <w:p w14:paraId="5810C7B5" w14:textId="77777777" w:rsidR="0072641E" w:rsidRPr="00164041" w:rsidRDefault="001128BD" w:rsidP="00DA1D8A">
      <w:pPr>
        <w:pStyle w:val="ListParagraph"/>
        <w:numPr>
          <w:ilvl w:val="0"/>
          <w:numId w:val="33"/>
        </w:numPr>
        <w:spacing w:line="276" w:lineRule="auto"/>
        <w:jc w:val="both"/>
        <w:rPr>
          <w:rFonts w:eastAsia="Times New Roman"/>
        </w:rPr>
      </w:pPr>
      <w:hyperlink r:id="rId26" w:history="1">
        <w:r w:rsidR="0072641E" w:rsidRPr="00164041">
          <w:rPr>
            <w:rStyle w:val="Hyperlink"/>
            <w:rFonts w:eastAsia="Times New Roman"/>
            <w:color w:val="auto"/>
          </w:rPr>
          <w:t>http://www.intach.org</w:t>
        </w:r>
      </w:hyperlink>
    </w:p>
    <w:p w14:paraId="16CA60B2" w14:textId="77777777" w:rsidR="0072641E" w:rsidRPr="00164041" w:rsidRDefault="001128BD" w:rsidP="00DA1D8A">
      <w:pPr>
        <w:pStyle w:val="ListParagraph"/>
        <w:numPr>
          <w:ilvl w:val="0"/>
          <w:numId w:val="33"/>
        </w:numPr>
        <w:spacing w:line="276" w:lineRule="auto"/>
        <w:jc w:val="both"/>
        <w:rPr>
          <w:rFonts w:eastAsia="Times New Roman"/>
        </w:rPr>
      </w:pPr>
      <w:hyperlink r:id="rId27" w:history="1">
        <w:r w:rsidR="0072641E" w:rsidRPr="00164041">
          <w:rPr>
            <w:rStyle w:val="Hyperlink"/>
            <w:rFonts w:eastAsia="Times New Roman"/>
            <w:color w:val="auto"/>
          </w:rPr>
          <w:t>https://www.exoticindiaart.com</w:t>
        </w:r>
      </w:hyperlink>
    </w:p>
    <w:p w14:paraId="6CEC3C64" w14:textId="77777777" w:rsidR="0072641E" w:rsidRDefault="0072641E" w:rsidP="0072641E">
      <w:pPr>
        <w:spacing w:line="276" w:lineRule="auto"/>
        <w:jc w:val="both"/>
        <w:rPr>
          <w:rFonts w:eastAsia="Times New Roman"/>
          <w:b/>
        </w:rPr>
      </w:pPr>
    </w:p>
    <w:p w14:paraId="3DD5BD37" w14:textId="77777777" w:rsidR="0072641E" w:rsidRPr="00164041" w:rsidRDefault="0072641E" w:rsidP="0072641E">
      <w:pPr>
        <w:spacing w:line="276" w:lineRule="auto"/>
        <w:jc w:val="both"/>
        <w:rPr>
          <w:rFonts w:eastAsia="Times New Roman"/>
          <w:b/>
        </w:rPr>
      </w:pPr>
      <w:r w:rsidRPr="00164041">
        <w:rPr>
          <w:rFonts w:eastAsia="Times New Roman"/>
          <w:b/>
        </w:rPr>
        <w:t xml:space="preserve">Course Outcomes: </w:t>
      </w:r>
    </w:p>
    <w:p w14:paraId="4BC8CE9B" w14:textId="77777777" w:rsidR="0072641E" w:rsidRPr="00A357E6" w:rsidRDefault="0072641E" w:rsidP="00DA1D8A">
      <w:pPr>
        <w:pStyle w:val="ListParagraph"/>
        <w:numPr>
          <w:ilvl w:val="0"/>
          <w:numId w:val="58"/>
        </w:numPr>
        <w:spacing w:line="276" w:lineRule="auto"/>
        <w:ind w:left="990" w:hanging="630"/>
        <w:jc w:val="both"/>
        <w:rPr>
          <w:rFonts w:eastAsia="Times New Roman"/>
        </w:rPr>
      </w:pPr>
      <w:r w:rsidRPr="00A357E6">
        <w:rPr>
          <w:rFonts w:eastAsia="Times New Roman"/>
        </w:rPr>
        <w:t>Explain the concepts and the dynamism involved in the Evolution of culture</w:t>
      </w:r>
    </w:p>
    <w:p w14:paraId="71AAF22A" w14:textId="77777777" w:rsidR="0072641E" w:rsidRPr="00A357E6" w:rsidRDefault="0072641E" w:rsidP="00DA1D8A">
      <w:pPr>
        <w:pStyle w:val="ListParagraph"/>
        <w:numPr>
          <w:ilvl w:val="0"/>
          <w:numId w:val="58"/>
        </w:numPr>
        <w:spacing w:line="276" w:lineRule="auto"/>
        <w:ind w:left="990" w:hanging="630"/>
        <w:jc w:val="both"/>
        <w:rPr>
          <w:rFonts w:eastAsia="Times New Roman"/>
        </w:rPr>
      </w:pPr>
      <w:r w:rsidRPr="00A357E6">
        <w:rPr>
          <w:rFonts w:eastAsia="Times New Roman"/>
        </w:rPr>
        <w:t>Describe critical role of religions in the growth of Art and architectural forms</w:t>
      </w:r>
    </w:p>
    <w:p w14:paraId="461917A3" w14:textId="77777777" w:rsidR="0072641E" w:rsidRPr="00A357E6" w:rsidRDefault="0072641E" w:rsidP="00DA1D8A">
      <w:pPr>
        <w:pStyle w:val="ListParagraph"/>
        <w:numPr>
          <w:ilvl w:val="0"/>
          <w:numId w:val="58"/>
        </w:numPr>
        <w:spacing w:line="276" w:lineRule="auto"/>
        <w:ind w:left="990" w:hanging="630"/>
        <w:jc w:val="both"/>
        <w:rPr>
          <w:rFonts w:eastAsia="Times New Roman"/>
        </w:rPr>
      </w:pPr>
      <w:r w:rsidRPr="00A357E6">
        <w:rPr>
          <w:rFonts w:eastAsia="Times New Roman"/>
        </w:rPr>
        <w:t>Examine the importance of  Royal patronage for the progress of various art forms</w:t>
      </w:r>
    </w:p>
    <w:p w14:paraId="4BACB516" w14:textId="77777777" w:rsidR="0072641E" w:rsidRPr="00A357E6" w:rsidRDefault="0072641E" w:rsidP="00DA1D8A">
      <w:pPr>
        <w:pStyle w:val="ListParagraph"/>
        <w:numPr>
          <w:ilvl w:val="0"/>
          <w:numId w:val="58"/>
        </w:numPr>
        <w:spacing w:line="276" w:lineRule="auto"/>
        <w:ind w:left="990" w:hanging="630"/>
        <w:jc w:val="both"/>
        <w:rPr>
          <w:rFonts w:eastAsia="Times New Roman"/>
        </w:rPr>
      </w:pPr>
      <w:r w:rsidRPr="00A357E6">
        <w:rPr>
          <w:rFonts w:eastAsia="Times New Roman"/>
        </w:rPr>
        <w:t>Appreciate the advent of  new art forms</w:t>
      </w:r>
    </w:p>
    <w:p w14:paraId="3BABE3E9" w14:textId="77777777" w:rsidR="0072641E" w:rsidRPr="00A357E6" w:rsidRDefault="0072641E" w:rsidP="00DA1D8A">
      <w:pPr>
        <w:pStyle w:val="ListParagraph"/>
        <w:numPr>
          <w:ilvl w:val="0"/>
          <w:numId w:val="58"/>
        </w:numPr>
        <w:spacing w:line="276" w:lineRule="auto"/>
        <w:ind w:left="990" w:hanging="630"/>
        <w:jc w:val="both"/>
        <w:rPr>
          <w:rFonts w:eastAsia="Times New Roman"/>
        </w:rPr>
      </w:pPr>
      <w:r w:rsidRPr="00A357E6">
        <w:rPr>
          <w:rFonts w:eastAsia="Times New Roman"/>
        </w:rPr>
        <w:t xml:space="preserve">Explain the role of British colonialism and its compulsions in the introduction of </w:t>
      </w:r>
    </w:p>
    <w:p w14:paraId="4C533018" w14:textId="77777777" w:rsidR="0072641E" w:rsidRPr="00A357E6" w:rsidRDefault="0072641E" w:rsidP="0072641E">
      <w:pPr>
        <w:pStyle w:val="ListParagraph"/>
        <w:spacing w:line="276" w:lineRule="auto"/>
        <w:ind w:left="990"/>
        <w:rPr>
          <w:rFonts w:eastAsia="Times New Roman"/>
        </w:rPr>
      </w:pPr>
      <w:r w:rsidRPr="00A357E6">
        <w:rPr>
          <w:rFonts w:eastAsia="Times New Roman"/>
        </w:rPr>
        <w:t xml:space="preserve">syncretic art forms </w:t>
      </w:r>
    </w:p>
    <w:p w14:paraId="2E68E961" w14:textId="77777777" w:rsidR="0072641E" w:rsidRPr="00164041" w:rsidRDefault="0072641E" w:rsidP="0072641E">
      <w:pPr>
        <w:jc w:val="both"/>
        <w:rPr>
          <w:rFonts w:eastAsia="Times New Roman"/>
        </w:rPr>
      </w:pPr>
    </w:p>
    <w:p w14:paraId="09CDEDDB" w14:textId="77777777" w:rsidR="0072641E" w:rsidRPr="00164041" w:rsidRDefault="0072641E" w:rsidP="0072641E">
      <w:pPr>
        <w:spacing w:line="360" w:lineRule="auto"/>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63627FE0"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3C2AA634" w14:textId="77777777" w:rsidR="0072641E" w:rsidRPr="00164041" w:rsidRDefault="0072641E" w:rsidP="0072641E">
            <w:pPr>
              <w:jc w:val="center"/>
              <w:rPr>
                <w:b/>
              </w:rPr>
            </w:pPr>
          </w:p>
        </w:tc>
        <w:tc>
          <w:tcPr>
            <w:tcW w:w="0" w:type="auto"/>
            <w:gridSpan w:val="8"/>
            <w:hideMark/>
          </w:tcPr>
          <w:p w14:paraId="4B36E2D8" w14:textId="77777777" w:rsidR="0072641E" w:rsidRPr="00164041" w:rsidRDefault="0072641E" w:rsidP="0072641E">
            <w:pPr>
              <w:jc w:val="center"/>
              <w:rPr>
                <w:b/>
              </w:rPr>
            </w:pPr>
            <w:r>
              <w:rPr>
                <w:b/>
              </w:rPr>
              <w:t>PROGRAMME OUTCOME</w:t>
            </w:r>
          </w:p>
        </w:tc>
        <w:tc>
          <w:tcPr>
            <w:tcW w:w="0" w:type="auto"/>
            <w:gridSpan w:val="5"/>
          </w:tcPr>
          <w:p w14:paraId="13A95D07" w14:textId="77777777" w:rsidR="0072641E" w:rsidRPr="00164041" w:rsidRDefault="0072641E" w:rsidP="0072641E">
            <w:pPr>
              <w:jc w:val="center"/>
              <w:rPr>
                <w:b/>
              </w:rPr>
            </w:pPr>
            <w:r>
              <w:rPr>
                <w:b/>
              </w:rPr>
              <w:t>PROGRAMME SPECIFIC OUTCOME</w:t>
            </w:r>
          </w:p>
        </w:tc>
      </w:tr>
      <w:tr w:rsidR="0072641E" w:rsidRPr="00164041" w14:paraId="7BC5F3CD"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54D0A644" w14:textId="77777777" w:rsidR="0072641E" w:rsidRPr="00164041" w:rsidRDefault="0072641E" w:rsidP="0072641E">
            <w:pPr>
              <w:jc w:val="center"/>
              <w:rPr>
                <w:b/>
              </w:rPr>
            </w:pPr>
          </w:p>
        </w:tc>
        <w:tc>
          <w:tcPr>
            <w:tcW w:w="0" w:type="auto"/>
            <w:hideMark/>
          </w:tcPr>
          <w:p w14:paraId="63875C23" w14:textId="77777777" w:rsidR="0072641E" w:rsidRPr="00164041" w:rsidRDefault="0072641E" w:rsidP="0072641E">
            <w:pPr>
              <w:jc w:val="center"/>
              <w:rPr>
                <w:b/>
              </w:rPr>
            </w:pPr>
            <w:r w:rsidRPr="00164041">
              <w:rPr>
                <w:b/>
              </w:rPr>
              <w:t>PO 1</w:t>
            </w:r>
          </w:p>
        </w:tc>
        <w:tc>
          <w:tcPr>
            <w:tcW w:w="0" w:type="auto"/>
            <w:hideMark/>
          </w:tcPr>
          <w:p w14:paraId="5AE697F5" w14:textId="77777777" w:rsidR="0072641E" w:rsidRPr="00164041" w:rsidRDefault="0072641E" w:rsidP="0072641E">
            <w:pPr>
              <w:jc w:val="center"/>
              <w:rPr>
                <w:b/>
              </w:rPr>
            </w:pPr>
            <w:r w:rsidRPr="00164041">
              <w:rPr>
                <w:b/>
              </w:rPr>
              <w:t>PO 2</w:t>
            </w:r>
          </w:p>
        </w:tc>
        <w:tc>
          <w:tcPr>
            <w:tcW w:w="0" w:type="auto"/>
            <w:hideMark/>
          </w:tcPr>
          <w:p w14:paraId="5B608BC3" w14:textId="77777777" w:rsidR="0072641E" w:rsidRPr="00164041" w:rsidRDefault="0072641E" w:rsidP="0072641E">
            <w:pPr>
              <w:jc w:val="center"/>
              <w:rPr>
                <w:b/>
              </w:rPr>
            </w:pPr>
            <w:r w:rsidRPr="00164041">
              <w:rPr>
                <w:b/>
              </w:rPr>
              <w:t>PO 3</w:t>
            </w:r>
          </w:p>
        </w:tc>
        <w:tc>
          <w:tcPr>
            <w:tcW w:w="0" w:type="auto"/>
            <w:hideMark/>
          </w:tcPr>
          <w:p w14:paraId="21DE980D" w14:textId="77777777" w:rsidR="0072641E" w:rsidRPr="00164041" w:rsidRDefault="0072641E" w:rsidP="0072641E">
            <w:pPr>
              <w:jc w:val="center"/>
              <w:rPr>
                <w:b/>
              </w:rPr>
            </w:pPr>
            <w:r w:rsidRPr="00164041">
              <w:rPr>
                <w:b/>
              </w:rPr>
              <w:t>PO 4</w:t>
            </w:r>
          </w:p>
        </w:tc>
        <w:tc>
          <w:tcPr>
            <w:tcW w:w="0" w:type="auto"/>
            <w:hideMark/>
          </w:tcPr>
          <w:p w14:paraId="737BE6E3" w14:textId="77777777" w:rsidR="0072641E" w:rsidRPr="00164041" w:rsidRDefault="0072641E" w:rsidP="0072641E">
            <w:pPr>
              <w:jc w:val="center"/>
              <w:rPr>
                <w:b/>
              </w:rPr>
            </w:pPr>
            <w:r w:rsidRPr="00164041">
              <w:rPr>
                <w:b/>
              </w:rPr>
              <w:t>PO 5</w:t>
            </w:r>
          </w:p>
        </w:tc>
        <w:tc>
          <w:tcPr>
            <w:tcW w:w="0" w:type="auto"/>
            <w:hideMark/>
          </w:tcPr>
          <w:p w14:paraId="73558D32" w14:textId="77777777" w:rsidR="0072641E" w:rsidRPr="00164041" w:rsidRDefault="0072641E" w:rsidP="0072641E">
            <w:pPr>
              <w:jc w:val="center"/>
              <w:rPr>
                <w:b/>
              </w:rPr>
            </w:pPr>
            <w:r w:rsidRPr="00164041">
              <w:rPr>
                <w:b/>
              </w:rPr>
              <w:t>PO 6</w:t>
            </w:r>
          </w:p>
        </w:tc>
        <w:tc>
          <w:tcPr>
            <w:tcW w:w="0" w:type="auto"/>
            <w:hideMark/>
          </w:tcPr>
          <w:p w14:paraId="3416A562" w14:textId="77777777" w:rsidR="0072641E" w:rsidRPr="00164041" w:rsidRDefault="0072641E" w:rsidP="0072641E">
            <w:pPr>
              <w:jc w:val="center"/>
              <w:rPr>
                <w:b/>
              </w:rPr>
            </w:pPr>
            <w:r w:rsidRPr="00164041">
              <w:rPr>
                <w:b/>
              </w:rPr>
              <w:t>PO 7</w:t>
            </w:r>
          </w:p>
        </w:tc>
        <w:tc>
          <w:tcPr>
            <w:tcW w:w="0" w:type="auto"/>
          </w:tcPr>
          <w:p w14:paraId="63D381EE" w14:textId="77777777" w:rsidR="0072641E" w:rsidRPr="00164041" w:rsidRDefault="0072641E" w:rsidP="0072641E">
            <w:pPr>
              <w:jc w:val="center"/>
              <w:rPr>
                <w:b/>
              </w:rPr>
            </w:pPr>
            <w:r w:rsidRPr="00164041">
              <w:rPr>
                <w:b/>
              </w:rPr>
              <w:t>PO 8</w:t>
            </w:r>
          </w:p>
        </w:tc>
        <w:tc>
          <w:tcPr>
            <w:tcW w:w="0" w:type="auto"/>
          </w:tcPr>
          <w:p w14:paraId="442C85CA" w14:textId="77777777" w:rsidR="0072641E" w:rsidRPr="00164041" w:rsidRDefault="0072641E" w:rsidP="0072641E">
            <w:pPr>
              <w:jc w:val="center"/>
              <w:rPr>
                <w:b/>
              </w:rPr>
            </w:pPr>
            <w:r w:rsidRPr="00164041">
              <w:rPr>
                <w:b/>
              </w:rPr>
              <w:t>PSO 1</w:t>
            </w:r>
          </w:p>
        </w:tc>
        <w:tc>
          <w:tcPr>
            <w:tcW w:w="0" w:type="auto"/>
          </w:tcPr>
          <w:p w14:paraId="7B1579A9" w14:textId="77777777" w:rsidR="0072641E" w:rsidRPr="00164041" w:rsidRDefault="0072641E" w:rsidP="0072641E">
            <w:pPr>
              <w:jc w:val="center"/>
              <w:rPr>
                <w:b/>
              </w:rPr>
            </w:pPr>
            <w:r w:rsidRPr="00164041">
              <w:rPr>
                <w:b/>
              </w:rPr>
              <w:t>PSO 2</w:t>
            </w:r>
          </w:p>
        </w:tc>
        <w:tc>
          <w:tcPr>
            <w:tcW w:w="0" w:type="auto"/>
          </w:tcPr>
          <w:p w14:paraId="01E93C17" w14:textId="77777777" w:rsidR="0072641E" w:rsidRPr="00164041" w:rsidRDefault="0072641E" w:rsidP="0072641E">
            <w:pPr>
              <w:jc w:val="center"/>
              <w:rPr>
                <w:b/>
              </w:rPr>
            </w:pPr>
            <w:r w:rsidRPr="00164041">
              <w:rPr>
                <w:b/>
              </w:rPr>
              <w:t>PSO 3</w:t>
            </w:r>
          </w:p>
        </w:tc>
        <w:tc>
          <w:tcPr>
            <w:tcW w:w="0" w:type="auto"/>
          </w:tcPr>
          <w:p w14:paraId="6BB2DCD9" w14:textId="77777777" w:rsidR="0072641E" w:rsidRPr="00164041" w:rsidRDefault="0072641E" w:rsidP="0072641E">
            <w:pPr>
              <w:jc w:val="center"/>
              <w:rPr>
                <w:b/>
              </w:rPr>
            </w:pPr>
            <w:r w:rsidRPr="00164041">
              <w:rPr>
                <w:b/>
              </w:rPr>
              <w:t>PSO 4</w:t>
            </w:r>
          </w:p>
        </w:tc>
        <w:tc>
          <w:tcPr>
            <w:tcW w:w="0" w:type="auto"/>
          </w:tcPr>
          <w:p w14:paraId="47CF6E44" w14:textId="77777777" w:rsidR="0072641E" w:rsidRPr="00164041" w:rsidRDefault="0072641E" w:rsidP="0072641E">
            <w:pPr>
              <w:jc w:val="center"/>
              <w:rPr>
                <w:b/>
              </w:rPr>
            </w:pPr>
            <w:r w:rsidRPr="00164041">
              <w:rPr>
                <w:b/>
              </w:rPr>
              <w:t>PSO 5</w:t>
            </w:r>
          </w:p>
        </w:tc>
      </w:tr>
      <w:tr w:rsidR="0072641E" w:rsidRPr="00164041" w14:paraId="422E7341"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426FC27" w14:textId="77777777" w:rsidR="0072641E" w:rsidRPr="00164041" w:rsidRDefault="0072641E" w:rsidP="0072641E">
            <w:pPr>
              <w:jc w:val="center"/>
              <w:rPr>
                <w:b/>
              </w:rPr>
            </w:pPr>
            <w:r w:rsidRPr="00164041">
              <w:rPr>
                <w:b/>
              </w:rPr>
              <w:t>CO 1</w:t>
            </w:r>
          </w:p>
        </w:tc>
        <w:tc>
          <w:tcPr>
            <w:tcW w:w="0" w:type="auto"/>
          </w:tcPr>
          <w:p w14:paraId="16A4479A" w14:textId="77777777" w:rsidR="0072641E" w:rsidRPr="00164041" w:rsidRDefault="0072641E" w:rsidP="0072641E">
            <w:pPr>
              <w:jc w:val="center"/>
            </w:pPr>
            <w:r w:rsidRPr="00164041">
              <w:t>3</w:t>
            </w:r>
          </w:p>
        </w:tc>
        <w:tc>
          <w:tcPr>
            <w:tcW w:w="0" w:type="auto"/>
          </w:tcPr>
          <w:p w14:paraId="375B93EC" w14:textId="77777777" w:rsidR="0072641E" w:rsidRPr="00164041" w:rsidRDefault="0072641E" w:rsidP="0072641E">
            <w:pPr>
              <w:jc w:val="center"/>
            </w:pPr>
            <w:r w:rsidRPr="00164041">
              <w:t>3</w:t>
            </w:r>
          </w:p>
        </w:tc>
        <w:tc>
          <w:tcPr>
            <w:tcW w:w="0" w:type="auto"/>
          </w:tcPr>
          <w:p w14:paraId="4F468852" w14:textId="77777777" w:rsidR="0072641E" w:rsidRPr="00164041" w:rsidRDefault="0072641E" w:rsidP="0072641E">
            <w:pPr>
              <w:jc w:val="center"/>
            </w:pPr>
            <w:r w:rsidRPr="00164041">
              <w:t>2</w:t>
            </w:r>
          </w:p>
        </w:tc>
        <w:tc>
          <w:tcPr>
            <w:tcW w:w="0" w:type="auto"/>
            <w:hideMark/>
          </w:tcPr>
          <w:p w14:paraId="5FE8857B" w14:textId="77777777" w:rsidR="0072641E" w:rsidRPr="00164041" w:rsidRDefault="0072641E" w:rsidP="0072641E">
            <w:pPr>
              <w:jc w:val="center"/>
            </w:pPr>
            <w:r w:rsidRPr="00164041">
              <w:t>2</w:t>
            </w:r>
          </w:p>
        </w:tc>
        <w:tc>
          <w:tcPr>
            <w:tcW w:w="0" w:type="auto"/>
          </w:tcPr>
          <w:p w14:paraId="7655BBC3" w14:textId="77777777" w:rsidR="0072641E" w:rsidRPr="00164041" w:rsidRDefault="0072641E" w:rsidP="0072641E">
            <w:pPr>
              <w:jc w:val="center"/>
            </w:pPr>
            <w:r w:rsidRPr="00164041">
              <w:t>3</w:t>
            </w:r>
          </w:p>
        </w:tc>
        <w:tc>
          <w:tcPr>
            <w:tcW w:w="0" w:type="auto"/>
          </w:tcPr>
          <w:p w14:paraId="52112040" w14:textId="77777777" w:rsidR="0072641E" w:rsidRPr="00164041" w:rsidRDefault="0072641E" w:rsidP="0072641E">
            <w:pPr>
              <w:jc w:val="center"/>
            </w:pPr>
            <w:r w:rsidRPr="00164041">
              <w:t>3</w:t>
            </w:r>
          </w:p>
        </w:tc>
        <w:tc>
          <w:tcPr>
            <w:tcW w:w="0" w:type="auto"/>
          </w:tcPr>
          <w:p w14:paraId="760F0D31" w14:textId="77777777" w:rsidR="0072641E" w:rsidRPr="00164041" w:rsidRDefault="0072641E" w:rsidP="0072641E">
            <w:pPr>
              <w:jc w:val="center"/>
            </w:pPr>
            <w:r w:rsidRPr="00164041">
              <w:t>2</w:t>
            </w:r>
          </w:p>
        </w:tc>
        <w:tc>
          <w:tcPr>
            <w:tcW w:w="0" w:type="auto"/>
          </w:tcPr>
          <w:p w14:paraId="3A79F7C1" w14:textId="77777777" w:rsidR="0072641E" w:rsidRPr="00164041" w:rsidRDefault="0072641E" w:rsidP="0072641E">
            <w:pPr>
              <w:jc w:val="center"/>
            </w:pPr>
            <w:r w:rsidRPr="00164041">
              <w:t>3</w:t>
            </w:r>
          </w:p>
        </w:tc>
        <w:tc>
          <w:tcPr>
            <w:tcW w:w="0" w:type="auto"/>
          </w:tcPr>
          <w:p w14:paraId="742270C4" w14:textId="77777777" w:rsidR="0072641E" w:rsidRPr="00164041" w:rsidRDefault="0072641E" w:rsidP="0072641E">
            <w:pPr>
              <w:jc w:val="center"/>
            </w:pPr>
            <w:r w:rsidRPr="00164041">
              <w:t>3</w:t>
            </w:r>
          </w:p>
        </w:tc>
        <w:tc>
          <w:tcPr>
            <w:tcW w:w="0" w:type="auto"/>
          </w:tcPr>
          <w:p w14:paraId="684CFE3F" w14:textId="77777777" w:rsidR="0072641E" w:rsidRPr="00164041" w:rsidRDefault="0072641E" w:rsidP="0072641E">
            <w:pPr>
              <w:jc w:val="center"/>
            </w:pPr>
            <w:r w:rsidRPr="00164041">
              <w:t>3</w:t>
            </w:r>
          </w:p>
        </w:tc>
        <w:tc>
          <w:tcPr>
            <w:tcW w:w="0" w:type="auto"/>
          </w:tcPr>
          <w:p w14:paraId="6CC29837" w14:textId="77777777" w:rsidR="0072641E" w:rsidRPr="00164041" w:rsidRDefault="0072641E" w:rsidP="0072641E">
            <w:pPr>
              <w:jc w:val="center"/>
            </w:pPr>
            <w:r w:rsidRPr="00164041">
              <w:t>2</w:t>
            </w:r>
          </w:p>
        </w:tc>
        <w:tc>
          <w:tcPr>
            <w:tcW w:w="0" w:type="auto"/>
          </w:tcPr>
          <w:p w14:paraId="00567450" w14:textId="77777777" w:rsidR="0072641E" w:rsidRPr="00164041" w:rsidRDefault="0072641E" w:rsidP="0072641E">
            <w:pPr>
              <w:jc w:val="center"/>
            </w:pPr>
            <w:r w:rsidRPr="00164041">
              <w:t>3</w:t>
            </w:r>
          </w:p>
        </w:tc>
        <w:tc>
          <w:tcPr>
            <w:tcW w:w="0" w:type="auto"/>
          </w:tcPr>
          <w:p w14:paraId="0FB8DE22" w14:textId="77777777" w:rsidR="0072641E" w:rsidRPr="00164041" w:rsidRDefault="0072641E" w:rsidP="0072641E">
            <w:pPr>
              <w:jc w:val="center"/>
            </w:pPr>
            <w:r w:rsidRPr="00164041">
              <w:t>2</w:t>
            </w:r>
          </w:p>
        </w:tc>
      </w:tr>
      <w:tr w:rsidR="0072641E" w:rsidRPr="00164041" w14:paraId="1AFED6B4"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0B084F9A" w14:textId="77777777" w:rsidR="0072641E" w:rsidRPr="00164041" w:rsidRDefault="0072641E" w:rsidP="0072641E">
            <w:pPr>
              <w:jc w:val="center"/>
              <w:rPr>
                <w:b/>
              </w:rPr>
            </w:pPr>
            <w:r w:rsidRPr="00164041">
              <w:rPr>
                <w:b/>
              </w:rPr>
              <w:t>CO 2</w:t>
            </w:r>
          </w:p>
        </w:tc>
        <w:tc>
          <w:tcPr>
            <w:tcW w:w="0" w:type="auto"/>
          </w:tcPr>
          <w:p w14:paraId="58E27B78" w14:textId="77777777" w:rsidR="0072641E" w:rsidRPr="00164041" w:rsidRDefault="0072641E" w:rsidP="0072641E">
            <w:pPr>
              <w:jc w:val="center"/>
            </w:pPr>
            <w:r w:rsidRPr="00164041">
              <w:t>3</w:t>
            </w:r>
          </w:p>
        </w:tc>
        <w:tc>
          <w:tcPr>
            <w:tcW w:w="0" w:type="auto"/>
          </w:tcPr>
          <w:p w14:paraId="03A7911A" w14:textId="77777777" w:rsidR="0072641E" w:rsidRPr="00164041" w:rsidRDefault="0072641E" w:rsidP="0072641E">
            <w:pPr>
              <w:jc w:val="center"/>
            </w:pPr>
            <w:r w:rsidRPr="00164041">
              <w:t>3</w:t>
            </w:r>
          </w:p>
        </w:tc>
        <w:tc>
          <w:tcPr>
            <w:tcW w:w="0" w:type="auto"/>
          </w:tcPr>
          <w:p w14:paraId="4E763224" w14:textId="77777777" w:rsidR="0072641E" w:rsidRPr="00164041" w:rsidRDefault="0072641E" w:rsidP="0072641E">
            <w:pPr>
              <w:jc w:val="center"/>
            </w:pPr>
            <w:r w:rsidRPr="00164041">
              <w:t>2</w:t>
            </w:r>
          </w:p>
        </w:tc>
        <w:tc>
          <w:tcPr>
            <w:tcW w:w="0" w:type="auto"/>
            <w:hideMark/>
          </w:tcPr>
          <w:p w14:paraId="276E628D" w14:textId="77777777" w:rsidR="0072641E" w:rsidRPr="00164041" w:rsidRDefault="0072641E" w:rsidP="0072641E">
            <w:pPr>
              <w:jc w:val="center"/>
            </w:pPr>
            <w:r w:rsidRPr="00164041">
              <w:t>2</w:t>
            </w:r>
          </w:p>
        </w:tc>
        <w:tc>
          <w:tcPr>
            <w:tcW w:w="0" w:type="auto"/>
          </w:tcPr>
          <w:p w14:paraId="50C77C09" w14:textId="77777777" w:rsidR="0072641E" w:rsidRPr="00164041" w:rsidRDefault="0072641E" w:rsidP="0072641E">
            <w:pPr>
              <w:jc w:val="center"/>
            </w:pPr>
            <w:r w:rsidRPr="00164041">
              <w:t>3</w:t>
            </w:r>
          </w:p>
        </w:tc>
        <w:tc>
          <w:tcPr>
            <w:tcW w:w="0" w:type="auto"/>
          </w:tcPr>
          <w:p w14:paraId="0FEE43AF" w14:textId="77777777" w:rsidR="0072641E" w:rsidRPr="00164041" w:rsidRDefault="0072641E" w:rsidP="0072641E">
            <w:pPr>
              <w:jc w:val="center"/>
            </w:pPr>
            <w:r w:rsidRPr="00164041">
              <w:t>3</w:t>
            </w:r>
          </w:p>
        </w:tc>
        <w:tc>
          <w:tcPr>
            <w:tcW w:w="0" w:type="auto"/>
          </w:tcPr>
          <w:p w14:paraId="42A73EF4" w14:textId="77777777" w:rsidR="0072641E" w:rsidRPr="00164041" w:rsidRDefault="0072641E" w:rsidP="0072641E">
            <w:pPr>
              <w:jc w:val="center"/>
            </w:pPr>
            <w:r w:rsidRPr="00164041">
              <w:t>2</w:t>
            </w:r>
          </w:p>
        </w:tc>
        <w:tc>
          <w:tcPr>
            <w:tcW w:w="0" w:type="auto"/>
          </w:tcPr>
          <w:p w14:paraId="25270131" w14:textId="77777777" w:rsidR="0072641E" w:rsidRPr="00164041" w:rsidRDefault="0072641E" w:rsidP="0072641E">
            <w:pPr>
              <w:jc w:val="center"/>
            </w:pPr>
            <w:r w:rsidRPr="00164041">
              <w:t>3</w:t>
            </w:r>
          </w:p>
        </w:tc>
        <w:tc>
          <w:tcPr>
            <w:tcW w:w="0" w:type="auto"/>
          </w:tcPr>
          <w:p w14:paraId="64657384" w14:textId="77777777" w:rsidR="0072641E" w:rsidRPr="00164041" w:rsidRDefault="0072641E" w:rsidP="0072641E">
            <w:pPr>
              <w:jc w:val="center"/>
            </w:pPr>
            <w:r w:rsidRPr="00164041">
              <w:t>3</w:t>
            </w:r>
          </w:p>
        </w:tc>
        <w:tc>
          <w:tcPr>
            <w:tcW w:w="0" w:type="auto"/>
          </w:tcPr>
          <w:p w14:paraId="230D6A11" w14:textId="77777777" w:rsidR="0072641E" w:rsidRPr="00164041" w:rsidRDefault="0072641E" w:rsidP="0072641E">
            <w:pPr>
              <w:jc w:val="center"/>
            </w:pPr>
            <w:r w:rsidRPr="00164041">
              <w:t>3</w:t>
            </w:r>
          </w:p>
        </w:tc>
        <w:tc>
          <w:tcPr>
            <w:tcW w:w="0" w:type="auto"/>
          </w:tcPr>
          <w:p w14:paraId="54AAE338" w14:textId="77777777" w:rsidR="0072641E" w:rsidRPr="00164041" w:rsidRDefault="0072641E" w:rsidP="0072641E">
            <w:pPr>
              <w:jc w:val="center"/>
            </w:pPr>
            <w:r w:rsidRPr="00164041">
              <w:t>3</w:t>
            </w:r>
          </w:p>
        </w:tc>
        <w:tc>
          <w:tcPr>
            <w:tcW w:w="0" w:type="auto"/>
          </w:tcPr>
          <w:p w14:paraId="3ADBBB67" w14:textId="77777777" w:rsidR="0072641E" w:rsidRPr="00164041" w:rsidRDefault="0072641E" w:rsidP="0072641E">
            <w:pPr>
              <w:jc w:val="center"/>
            </w:pPr>
            <w:r w:rsidRPr="00164041">
              <w:t>3</w:t>
            </w:r>
          </w:p>
        </w:tc>
        <w:tc>
          <w:tcPr>
            <w:tcW w:w="0" w:type="auto"/>
          </w:tcPr>
          <w:p w14:paraId="1AB13304" w14:textId="77777777" w:rsidR="0072641E" w:rsidRPr="00164041" w:rsidRDefault="0072641E" w:rsidP="0072641E">
            <w:pPr>
              <w:jc w:val="center"/>
            </w:pPr>
            <w:r w:rsidRPr="00164041">
              <w:t>3</w:t>
            </w:r>
          </w:p>
        </w:tc>
      </w:tr>
      <w:tr w:rsidR="0072641E" w:rsidRPr="00164041" w14:paraId="78D5E10A"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D7F7E59" w14:textId="77777777" w:rsidR="0072641E" w:rsidRPr="00164041" w:rsidRDefault="0072641E" w:rsidP="0072641E">
            <w:pPr>
              <w:jc w:val="center"/>
              <w:rPr>
                <w:b/>
              </w:rPr>
            </w:pPr>
            <w:r w:rsidRPr="00164041">
              <w:rPr>
                <w:b/>
              </w:rPr>
              <w:t>CO 3</w:t>
            </w:r>
          </w:p>
        </w:tc>
        <w:tc>
          <w:tcPr>
            <w:tcW w:w="0" w:type="auto"/>
          </w:tcPr>
          <w:p w14:paraId="5F1EF6B2" w14:textId="77777777" w:rsidR="0072641E" w:rsidRPr="00164041" w:rsidRDefault="0072641E" w:rsidP="0072641E">
            <w:pPr>
              <w:jc w:val="center"/>
            </w:pPr>
            <w:r w:rsidRPr="00164041">
              <w:t>3</w:t>
            </w:r>
          </w:p>
        </w:tc>
        <w:tc>
          <w:tcPr>
            <w:tcW w:w="0" w:type="auto"/>
          </w:tcPr>
          <w:p w14:paraId="41EAE6C0" w14:textId="77777777" w:rsidR="0072641E" w:rsidRPr="00164041" w:rsidRDefault="0072641E" w:rsidP="0072641E">
            <w:pPr>
              <w:jc w:val="center"/>
            </w:pPr>
            <w:r w:rsidRPr="00164041">
              <w:t>3</w:t>
            </w:r>
          </w:p>
        </w:tc>
        <w:tc>
          <w:tcPr>
            <w:tcW w:w="0" w:type="auto"/>
          </w:tcPr>
          <w:p w14:paraId="6BA336A7" w14:textId="77777777" w:rsidR="0072641E" w:rsidRPr="00164041" w:rsidRDefault="0072641E" w:rsidP="0072641E">
            <w:pPr>
              <w:jc w:val="center"/>
            </w:pPr>
            <w:r w:rsidRPr="00164041">
              <w:t>2</w:t>
            </w:r>
          </w:p>
        </w:tc>
        <w:tc>
          <w:tcPr>
            <w:tcW w:w="0" w:type="auto"/>
          </w:tcPr>
          <w:p w14:paraId="6F749BE0" w14:textId="77777777" w:rsidR="0072641E" w:rsidRPr="00164041" w:rsidRDefault="0072641E" w:rsidP="0072641E">
            <w:pPr>
              <w:jc w:val="center"/>
            </w:pPr>
            <w:r w:rsidRPr="00164041">
              <w:t>2</w:t>
            </w:r>
          </w:p>
        </w:tc>
        <w:tc>
          <w:tcPr>
            <w:tcW w:w="0" w:type="auto"/>
          </w:tcPr>
          <w:p w14:paraId="678CE047" w14:textId="77777777" w:rsidR="0072641E" w:rsidRPr="00164041" w:rsidRDefault="0072641E" w:rsidP="0072641E">
            <w:pPr>
              <w:jc w:val="center"/>
            </w:pPr>
            <w:r w:rsidRPr="00164041">
              <w:t>3</w:t>
            </w:r>
          </w:p>
        </w:tc>
        <w:tc>
          <w:tcPr>
            <w:tcW w:w="0" w:type="auto"/>
          </w:tcPr>
          <w:p w14:paraId="2284E008" w14:textId="77777777" w:rsidR="0072641E" w:rsidRPr="00164041" w:rsidRDefault="0072641E" w:rsidP="0072641E">
            <w:pPr>
              <w:jc w:val="center"/>
            </w:pPr>
            <w:r w:rsidRPr="00164041">
              <w:t>3</w:t>
            </w:r>
          </w:p>
        </w:tc>
        <w:tc>
          <w:tcPr>
            <w:tcW w:w="0" w:type="auto"/>
          </w:tcPr>
          <w:p w14:paraId="5E935D62" w14:textId="77777777" w:rsidR="0072641E" w:rsidRPr="00164041" w:rsidRDefault="0072641E" w:rsidP="0072641E">
            <w:pPr>
              <w:jc w:val="center"/>
            </w:pPr>
            <w:r w:rsidRPr="00164041">
              <w:t>2</w:t>
            </w:r>
          </w:p>
        </w:tc>
        <w:tc>
          <w:tcPr>
            <w:tcW w:w="0" w:type="auto"/>
          </w:tcPr>
          <w:p w14:paraId="56726792" w14:textId="77777777" w:rsidR="0072641E" w:rsidRPr="00164041" w:rsidRDefault="0072641E" w:rsidP="0072641E">
            <w:pPr>
              <w:jc w:val="center"/>
            </w:pPr>
            <w:r w:rsidRPr="00164041">
              <w:t>3</w:t>
            </w:r>
          </w:p>
        </w:tc>
        <w:tc>
          <w:tcPr>
            <w:tcW w:w="0" w:type="auto"/>
          </w:tcPr>
          <w:p w14:paraId="7DFC2640" w14:textId="77777777" w:rsidR="0072641E" w:rsidRPr="00164041" w:rsidRDefault="0072641E" w:rsidP="0072641E">
            <w:pPr>
              <w:jc w:val="center"/>
            </w:pPr>
            <w:r w:rsidRPr="00164041">
              <w:t>3</w:t>
            </w:r>
          </w:p>
        </w:tc>
        <w:tc>
          <w:tcPr>
            <w:tcW w:w="0" w:type="auto"/>
          </w:tcPr>
          <w:p w14:paraId="4D5459C3" w14:textId="77777777" w:rsidR="0072641E" w:rsidRPr="00164041" w:rsidRDefault="0072641E" w:rsidP="0072641E">
            <w:pPr>
              <w:jc w:val="center"/>
            </w:pPr>
            <w:r w:rsidRPr="00164041">
              <w:t>3</w:t>
            </w:r>
          </w:p>
        </w:tc>
        <w:tc>
          <w:tcPr>
            <w:tcW w:w="0" w:type="auto"/>
          </w:tcPr>
          <w:p w14:paraId="38047910" w14:textId="77777777" w:rsidR="0072641E" w:rsidRPr="00164041" w:rsidRDefault="0072641E" w:rsidP="0072641E">
            <w:pPr>
              <w:jc w:val="center"/>
            </w:pPr>
            <w:r w:rsidRPr="00164041">
              <w:t>3</w:t>
            </w:r>
          </w:p>
        </w:tc>
        <w:tc>
          <w:tcPr>
            <w:tcW w:w="0" w:type="auto"/>
          </w:tcPr>
          <w:p w14:paraId="1EA531E2" w14:textId="77777777" w:rsidR="0072641E" w:rsidRPr="00164041" w:rsidRDefault="0072641E" w:rsidP="0072641E">
            <w:pPr>
              <w:jc w:val="center"/>
            </w:pPr>
            <w:r w:rsidRPr="00164041">
              <w:t>3</w:t>
            </w:r>
          </w:p>
        </w:tc>
        <w:tc>
          <w:tcPr>
            <w:tcW w:w="0" w:type="auto"/>
          </w:tcPr>
          <w:p w14:paraId="42776120" w14:textId="77777777" w:rsidR="0072641E" w:rsidRPr="00164041" w:rsidRDefault="0072641E" w:rsidP="0072641E">
            <w:pPr>
              <w:jc w:val="center"/>
            </w:pPr>
            <w:r w:rsidRPr="00164041">
              <w:t>3</w:t>
            </w:r>
          </w:p>
        </w:tc>
      </w:tr>
      <w:tr w:rsidR="0072641E" w:rsidRPr="00164041" w14:paraId="5B8571A9"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4027235C" w14:textId="77777777" w:rsidR="0072641E" w:rsidRPr="00164041" w:rsidRDefault="0072641E" w:rsidP="0072641E">
            <w:pPr>
              <w:jc w:val="center"/>
              <w:rPr>
                <w:b/>
              </w:rPr>
            </w:pPr>
            <w:r w:rsidRPr="00164041">
              <w:rPr>
                <w:b/>
              </w:rPr>
              <w:t>CO 4</w:t>
            </w:r>
          </w:p>
        </w:tc>
        <w:tc>
          <w:tcPr>
            <w:tcW w:w="0" w:type="auto"/>
          </w:tcPr>
          <w:p w14:paraId="38845B76" w14:textId="77777777" w:rsidR="0072641E" w:rsidRPr="00164041" w:rsidRDefault="0072641E" w:rsidP="0072641E">
            <w:pPr>
              <w:jc w:val="center"/>
            </w:pPr>
            <w:r w:rsidRPr="00164041">
              <w:t>3</w:t>
            </w:r>
          </w:p>
        </w:tc>
        <w:tc>
          <w:tcPr>
            <w:tcW w:w="0" w:type="auto"/>
          </w:tcPr>
          <w:p w14:paraId="48B58BF1" w14:textId="77777777" w:rsidR="0072641E" w:rsidRPr="00164041" w:rsidRDefault="0072641E" w:rsidP="0072641E">
            <w:pPr>
              <w:jc w:val="center"/>
            </w:pPr>
            <w:r w:rsidRPr="00164041">
              <w:t>3</w:t>
            </w:r>
          </w:p>
        </w:tc>
        <w:tc>
          <w:tcPr>
            <w:tcW w:w="0" w:type="auto"/>
          </w:tcPr>
          <w:p w14:paraId="77C680BA" w14:textId="77777777" w:rsidR="0072641E" w:rsidRPr="00164041" w:rsidRDefault="0072641E" w:rsidP="0072641E">
            <w:pPr>
              <w:jc w:val="center"/>
            </w:pPr>
            <w:r w:rsidRPr="00164041">
              <w:t>2</w:t>
            </w:r>
          </w:p>
        </w:tc>
        <w:tc>
          <w:tcPr>
            <w:tcW w:w="0" w:type="auto"/>
            <w:hideMark/>
          </w:tcPr>
          <w:p w14:paraId="15455A28" w14:textId="77777777" w:rsidR="0072641E" w:rsidRPr="00164041" w:rsidRDefault="0072641E" w:rsidP="0072641E">
            <w:pPr>
              <w:jc w:val="center"/>
            </w:pPr>
            <w:r w:rsidRPr="00164041">
              <w:t>2</w:t>
            </w:r>
          </w:p>
        </w:tc>
        <w:tc>
          <w:tcPr>
            <w:tcW w:w="0" w:type="auto"/>
          </w:tcPr>
          <w:p w14:paraId="20A06A4E" w14:textId="77777777" w:rsidR="0072641E" w:rsidRPr="00164041" w:rsidRDefault="0072641E" w:rsidP="0072641E">
            <w:pPr>
              <w:jc w:val="center"/>
            </w:pPr>
            <w:r w:rsidRPr="00164041">
              <w:t>3</w:t>
            </w:r>
          </w:p>
        </w:tc>
        <w:tc>
          <w:tcPr>
            <w:tcW w:w="0" w:type="auto"/>
          </w:tcPr>
          <w:p w14:paraId="451AE789" w14:textId="77777777" w:rsidR="0072641E" w:rsidRPr="00164041" w:rsidRDefault="0072641E" w:rsidP="0072641E">
            <w:pPr>
              <w:jc w:val="center"/>
            </w:pPr>
            <w:r w:rsidRPr="00164041">
              <w:t>2</w:t>
            </w:r>
          </w:p>
        </w:tc>
        <w:tc>
          <w:tcPr>
            <w:tcW w:w="0" w:type="auto"/>
          </w:tcPr>
          <w:p w14:paraId="34314B43" w14:textId="77777777" w:rsidR="0072641E" w:rsidRPr="00164041" w:rsidRDefault="0072641E" w:rsidP="0072641E">
            <w:pPr>
              <w:jc w:val="center"/>
            </w:pPr>
            <w:r w:rsidRPr="00164041">
              <w:t>2</w:t>
            </w:r>
          </w:p>
        </w:tc>
        <w:tc>
          <w:tcPr>
            <w:tcW w:w="0" w:type="auto"/>
          </w:tcPr>
          <w:p w14:paraId="622110AB" w14:textId="77777777" w:rsidR="0072641E" w:rsidRPr="00164041" w:rsidRDefault="0072641E" w:rsidP="0072641E">
            <w:pPr>
              <w:jc w:val="center"/>
            </w:pPr>
            <w:r w:rsidRPr="00164041">
              <w:t>3</w:t>
            </w:r>
          </w:p>
        </w:tc>
        <w:tc>
          <w:tcPr>
            <w:tcW w:w="0" w:type="auto"/>
          </w:tcPr>
          <w:p w14:paraId="29896D54" w14:textId="77777777" w:rsidR="0072641E" w:rsidRPr="00164041" w:rsidRDefault="0072641E" w:rsidP="0072641E">
            <w:pPr>
              <w:jc w:val="center"/>
            </w:pPr>
            <w:r w:rsidRPr="00164041">
              <w:t>3</w:t>
            </w:r>
          </w:p>
        </w:tc>
        <w:tc>
          <w:tcPr>
            <w:tcW w:w="0" w:type="auto"/>
          </w:tcPr>
          <w:p w14:paraId="1833F700" w14:textId="77777777" w:rsidR="0072641E" w:rsidRPr="00164041" w:rsidRDefault="0072641E" w:rsidP="0072641E">
            <w:pPr>
              <w:jc w:val="center"/>
            </w:pPr>
            <w:r w:rsidRPr="00164041">
              <w:t>3</w:t>
            </w:r>
          </w:p>
        </w:tc>
        <w:tc>
          <w:tcPr>
            <w:tcW w:w="0" w:type="auto"/>
          </w:tcPr>
          <w:p w14:paraId="1C97796B" w14:textId="77777777" w:rsidR="0072641E" w:rsidRPr="00164041" w:rsidRDefault="0072641E" w:rsidP="0072641E">
            <w:pPr>
              <w:jc w:val="center"/>
            </w:pPr>
            <w:r w:rsidRPr="00164041">
              <w:t>3</w:t>
            </w:r>
          </w:p>
        </w:tc>
        <w:tc>
          <w:tcPr>
            <w:tcW w:w="0" w:type="auto"/>
          </w:tcPr>
          <w:p w14:paraId="7A19BD1B" w14:textId="77777777" w:rsidR="0072641E" w:rsidRPr="00164041" w:rsidRDefault="0072641E" w:rsidP="0072641E">
            <w:pPr>
              <w:jc w:val="center"/>
            </w:pPr>
            <w:r w:rsidRPr="00164041">
              <w:t>3</w:t>
            </w:r>
          </w:p>
        </w:tc>
        <w:tc>
          <w:tcPr>
            <w:tcW w:w="0" w:type="auto"/>
          </w:tcPr>
          <w:p w14:paraId="4878C0B3" w14:textId="77777777" w:rsidR="0072641E" w:rsidRPr="00164041" w:rsidRDefault="0072641E" w:rsidP="0072641E">
            <w:pPr>
              <w:jc w:val="center"/>
            </w:pPr>
            <w:r w:rsidRPr="00164041">
              <w:t>3</w:t>
            </w:r>
          </w:p>
        </w:tc>
      </w:tr>
      <w:tr w:rsidR="0072641E" w:rsidRPr="00164041" w14:paraId="37FA4460"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29664A0C" w14:textId="77777777" w:rsidR="0072641E" w:rsidRPr="00164041" w:rsidRDefault="0072641E" w:rsidP="0072641E">
            <w:pPr>
              <w:jc w:val="center"/>
              <w:rPr>
                <w:b/>
              </w:rPr>
            </w:pPr>
            <w:r w:rsidRPr="00164041">
              <w:rPr>
                <w:b/>
              </w:rPr>
              <w:t>CO 5</w:t>
            </w:r>
          </w:p>
        </w:tc>
        <w:tc>
          <w:tcPr>
            <w:tcW w:w="0" w:type="auto"/>
          </w:tcPr>
          <w:p w14:paraId="5433662E" w14:textId="77777777" w:rsidR="0072641E" w:rsidRPr="00164041" w:rsidRDefault="0072641E" w:rsidP="0072641E">
            <w:pPr>
              <w:jc w:val="center"/>
            </w:pPr>
            <w:r w:rsidRPr="00164041">
              <w:t>3</w:t>
            </w:r>
          </w:p>
        </w:tc>
        <w:tc>
          <w:tcPr>
            <w:tcW w:w="0" w:type="auto"/>
          </w:tcPr>
          <w:p w14:paraId="52E3D8EA" w14:textId="77777777" w:rsidR="0072641E" w:rsidRPr="00164041" w:rsidRDefault="0072641E" w:rsidP="0072641E">
            <w:pPr>
              <w:jc w:val="center"/>
            </w:pPr>
            <w:r w:rsidRPr="00164041">
              <w:t>3</w:t>
            </w:r>
          </w:p>
        </w:tc>
        <w:tc>
          <w:tcPr>
            <w:tcW w:w="0" w:type="auto"/>
          </w:tcPr>
          <w:p w14:paraId="0A05598F" w14:textId="77777777" w:rsidR="0072641E" w:rsidRPr="00164041" w:rsidRDefault="0072641E" w:rsidP="0072641E">
            <w:pPr>
              <w:jc w:val="center"/>
            </w:pPr>
            <w:r w:rsidRPr="00164041">
              <w:t>2</w:t>
            </w:r>
          </w:p>
        </w:tc>
        <w:tc>
          <w:tcPr>
            <w:tcW w:w="0" w:type="auto"/>
            <w:hideMark/>
          </w:tcPr>
          <w:p w14:paraId="0A49808B" w14:textId="77777777" w:rsidR="0072641E" w:rsidRPr="00164041" w:rsidRDefault="0072641E" w:rsidP="0072641E">
            <w:pPr>
              <w:jc w:val="center"/>
            </w:pPr>
            <w:r w:rsidRPr="00164041">
              <w:t>2</w:t>
            </w:r>
          </w:p>
        </w:tc>
        <w:tc>
          <w:tcPr>
            <w:tcW w:w="0" w:type="auto"/>
          </w:tcPr>
          <w:p w14:paraId="40D513D0" w14:textId="77777777" w:rsidR="0072641E" w:rsidRPr="00164041" w:rsidRDefault="0072641E" w:rsidP="0072641E">
            <w:pPr>
              <w:jc w:val="center"/>
            </w:pPr>
            <w:r w:rsidRPr="00164041">
              <w:t>3</w:t>
            </w:r>
          </w:p>
        </w:tc>
        <w:tc>
          <w:tcPr>
            <w:tcW w:w="0" w:type="auto"/>
          </w:tcPr>
          <w:p w14:paraId="4965D8B2" w14:textId="77777777" w:rsidR="0072641E" w:rsidRPr="00164041" w:rsidRDefault="0072641E" w:rsidP="0072641E">
            <w:pPr>
              <w:jc w:val="center"/>
            </w:pPr>
            <w:r w:rsidRPr="00164041">
              <w:t>3</w:t>
            </w:r>
          </w:p>
        </w:tc>
        <w:tc>
          <w:tcPr>
            <w:tcW w:w="0" w:type="auto"/>
          </w:tcPr>
          <w:p w14:paraId="6336FF1A" w14:textId="77777777" w:rsidR="0072641E" w:rsidRPr="00164041" w:rsidRDefault="0072641E" w:rsidP="0072641E">
            <w:pPr>
              <w:jc w:val="center"/>
            </w:pPr>
            <w:r w:rsidRPr="00164041">
              <w:t>2</w:t>
            </w:r>
          </w:p>
        </w:tc>
        <w:tc>
          <w:tcPr>
            <w:tcW w:w="0" w:type="auto"/>
          </w:tcPr>
          <w:p w14:paraId="4FE56B80" w14:textId="77777777" w:rsidR="0072641E" w:rsidRPr="00164041" w:rsidRDefault="0072641E" w:rsidP="0072641E">
            <w:pPr>
              <w:jc w:val="center"/>
            </w:pPr>
            <w:r w:rsidRPr="00164041">
              <w:t>3</w:t>
            </w:r>
          </w:p>
        </w:tc>
        <w:tc>
          <w:tcPr>
            <w:tcW w:w="0" w:type="auto"/>
          </w:tcPr>
          <w:p w14:paraId="2F59EC49" w14:textId="77777777" w:rsidR="0072641E" w:rsidRPr="00164041" w:rsidRDefault="0072641E" w:rsidP="0072641E">
            <w:pPr>
              <w:jc w:val="center"/>
            </w:pPr>
            <w:r w:rsidRPr="00164041">
              <w:t>3</w:t>
            </w:r>
          </w:p>
        </w:tc>
        <w:tc>
          <w:tcPr>
            <w:tcW w:w="0" w:type="auto"/>
          </w:tcPr>
          <w:p w14:paraId="27CA7DBE" w14:textId="77777777" w:rsidR="0072641E" w:rsidRPr="00164041" w:rsidRDefault="0072641E" w:rsidP="0072641E">
            <w:pPr>
              <w:jc w:val="center"/>
            </w:pPr>
            <w:r w:rsidRPr="00164041">
              <w:t>3</w:t>
            </w:r>
          </w:p>
        </w:tc>
        <w:tc>
          <w:tcPr>
            <w:tcW w:w="0" w:type="auto"/>
          </w:tcPr>
          <w:p w14:paraId="1E46B7F8" w14:textId="77777777" w:rsidR="0072641E" w:rsidRPr="00164041" w:rsidRDefault="0072641E" w:rsidP="0072641E">
            <w:pPr>
              <w:jc w:val="center"/>
            </w:pPr>
            <w:r w:rsidRPr="00164041">
              <w:t>2</w:t>
            </w:r>
          </w:p>
        </w:tc>
        <w:tc>
          <w:tcPr>
            <w:tcW w:w="0" w:type="auto"/>
          </w:tcPr>
          <w:p w14:paraId="1A0C65AF" w14:textId="77777777" w:rsidR="0072641E" w:rsidRPr="00164041" w:rsidRDefault="0072641E" w:rsidP="0072641E">
            <w:pPr>
              <w:jc w:val="center"/>
            </w:pPr>
            <w:r w:rsidRPr="00164041">
              <w:t>3</w:t>
            </w:r>
          </w:p>
        </w:tc>
        <w:tc>
          <w:tcPr>
            <w:tcW w:w="0" w:type="auto"/>
          </w:tcPr>
          <w:p w14:paraId="68A5B414" w14:textId="77777777" w:rsidR="0072641E" w:rsidRPr="00164041" w:rsidRDefault="0072641E" w:rsidP="0072641E">
            <w:pPr>
              <w:jc w:val="center"/>
            </w:pPr>
            <w:r w:rsidRPr="00164041">
              <w:t>2</w:t>
            </w:r>
          </w:p>
        </w:tc>
      </w:tr>
      <w:tr w:rsidR="0072641E" w:rsidRPr="00164041" w14:paraId="6A4E18D7"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171DD9F0" w14:textId="77777777" w:rsidR="0072641E" w:rsidRPr="00164041" w:rsidRDefault="0072641E" w:rsidP="0072641E">
            <w:pPr>
              <w:jc w:val="center"/>
              <w:rPr>
                <w:b/>
              </w:rPr>
            </w:pPr>
            <w:r w:rsidRPr="00164041">
              <w:rPr>
                <w:b/>
              </w:rPr>
              <w:t>Total</w:t>
            </w:r>
          </w:p>
        </w:tc>
        <w:tc>
          <w:tcPr>
            <w:tcW w:w="0" w:type="auto"/>
          </w:tcPr>
          <w:p w14:paraId="6F3E9577" w14:textId="77777777" w:rsidR="0072641E" w:rsidRPr="00164041" w:rsidRDefault="0072641E" w:rsidP="0072641E">
            <w:pPr>
              <w:jc w:val="center"/>
            </w:pPr>
            <w:r w:rsidRPr="00164041">
              <w:t>15</w:t>
            </w:r>
          </w:p>
        </w:tc>
        <w:tc>
          <w:tcPr>
            <w:tcW w:w="0" w:type="auto"/>
          </w:tcPr>
          <w:p w14:paraId="4EF8E8CC" w14:textId="77777777" w:rsidR="0072641E" w:rsidRPr="00164041" w:rsidRDefault="0072641E" w:rsidP="0072641E">
            <w:pPr>
              <w:jc w:val="center"/>
            </w:pPr>
            <w:r w:rsidRPr="00164041">
              <w:t>15</w:t>
            </w:r>
          </w:p>
        </w:tc>
        <w:tc>
          <w:tcPr>
            <w:tcW w:w="0" w:type="auto"/>
          </w:tcPr>
          <w:p w14:paraId="3E07A99C" w14:textId="77777777" w:rsidR="0072641E" w:rsidRPr="00164041" w:rsidRDefault="0072641E" w:rsidP="0072641E">
            <w:pPr>
              <w:jc w:val="center"/>
            </w:pPr>
            <w:r w:rsidRPr="00164041">
              <w:t>10</w:t>
            </w:r>
          </w:p>
        </w:tc>
        <w:tc>
          <w:tcPr>
            <w:tcW w:w="0" w:type="auto"/>
          </w:tcPr>
          <w:p w14:paraId="470294CC" w14:textId="77777777" w:rsidR="0072641E" w:rsidRPr="00164041" w:rsidRDefault="0072641E" w:rsidP="0072641E">
            <w:pPr>
              <w:jc w:val="center"/>
            </w:pPr>
            <w:r w:rsidRPr="00164041">
              <w:t>10</w:t>
            </w:r>
          </w:p>
        </w:tc>
        <w:tc>
          <w:tcPr>
            <w:tcW w:w="0" w:type="auto"/>
          </w:tcPr>
          <w:p w14:paraId="491328C1" w14:textId="77777777" w:rsidR="0072641E" w:rsidRPr="00164041" w:rsidRDefault="0072641E" w:rsidP="0072641E">
            <w:pPr>
              <w:jc w:val="center"/>
            </w:pPr>
            <w:r w:rsidRPr="00164041">
              <w:t>15</w:t>
            </w:r>
          </w:p>
        </w:tc>
        <w:tc>
          <w:tcPr>
            <w:tcW w:w="0" w:type="auto"/>
          </w:tcPr>
          <w:p w14:paraId="7F0F5B5C" w14:textId="77777777" w:rsidR="0072641E" w:rsidRPr="00164041" w:rsidRDefault="0072641E" w:rsidP="0072641E">
            <w:pPr>
              <w:jc w:val="center"/>
            </w:pPr>
            <w:r w:rsidRPr="00164041">
              <w:t>14</w:t>
            </w:r>
          </w:p>
        </w:tc>
        <w:tc>
          <w:tcPr>
            <w:tcW w:w="0" w:type="auto"/>
          </w:tcPr>
          <w:p w14:paraId="0B30E42B" w14:textId="77777777" w:rsidR="0072641E" w:rsidRPr="00164041" w:rsidRDefault="0072641E" w:rsidP="0072641E">
            <w:pPr>
              <w:jc w:val="center"/>
            </w:pPr>
            <w:r w:rsidRPr="00164041">
              <w:t>10</w:t>
            </w:r>
          </w:p>
        </w:tc>
        <w:tc>
          <w:tcPr>
            <w:tcW w:w="0" w:type="auto"/>
          </w:tcPr>
          <w:p w14:paraId="6DADEFF4" w14:textId="77777777" w:rsidR="0072641E" w:rsidRPr="00164041" w:rsidRDefault="0072641E" w:rsidP="0072641E">
            <w:pPr>
              <w:jc w:val="center"/>
            </w:pPr>
            <w:r w:rsidRPr="00164041">
              <w:t>15</w:t>
            </w:r>
          </w:p>
        </w:tc>
        <w:tc>
          <w:tcPr>
            <w:tcW w:w="0" w:type="auto"/>
          </w:tcPr>
          <w:p w14:paraId="44DB5588" w14:textId="77777777" w:rsidR="0072641E" w:rsidRPr="00164041" w:rsidRDefault="0072641E" w:rsidP="0072641E">
            <w:pPr>
              <w:jc w:val="center"/>
            </w:pPr>
            <w:r w:rsidRPr="00164041">
              <w:t>15</w:t>
            </w:r>
          </w:p>
        </w:tc>
        <w:tc>
          <w:tcPr>
            <w:tcW w:w="0" w:type="auto"/>
          </w:tcPr>
          <w:p w14:paraId="2D6D1FD8" w14:textId="77777777" w:rsidR="0072641E" w:rsidRPr="00164041" w:rsidRDefault="0072641E" w:rsidP="0072641E">
            <w:pPr>
              <w:jc w:val="center"/>
            </w:pPr>
            <w:r w:rsidRPr="00164041">
              <w:t>15</w:t>
            </w:r>
          </w:p>
        </w:tc>
        <w:tc>
          <w:tcPr>
            <w:tcW w:w="0" w:type="auto"/>
          </w:tcPr>
          <w:p w14:paraId="4E6B685A" w14:textId="77777777" w:rsidR="0072641E" w:rsidRPr="00164041" w:rsidRDefault="0072641E" w:rsidP="0072641E">
            <w:pPr>
              <w:jc w:val="center"/>
            </w:pPr>
            <w:r w:rsidRPr="00164041">
              <w:t>13</w:t>
            </w:r>
          </w:p>
        </w:tc>
        <w:tc>
          <w:tcPr>
            <w:tcW w:w="0" w:type="auto"/>
          </w:tcPr>
          <w:p w14:paraId="098F1818" w14:textId="77777777" w:rsidR="0072641E" w:rsidRPr="00164041" w:rsidRDefault="0072641E" w:rsidP="0072641E">
            <w:pPr>
              <w:jc w:val="center"/>
            </w:pPr>
            <w:r w:rsidRPr="00164041">
              <w:t>15</w:t>
            </w:r>
          </w:p>
        </w:tc>
        <w:tc>
          <w:tcPr>
            <w:tcW w:w="0" w:type="auto"/>
          </w:tcPr>
          <w:p w14:paraId="519C0A90" w14:textId="77777777" w:rsidR="0072641E" w:rsidRPr="00164041" w:rsidRDefault="0072641E" w:rsidP="0072641E">
            <w:pPr>
              <w:jc w:val="center"/>
            </w:pPr>
            <w:r w:rsidRPr="00164041">
              <w:t>13</w:t>
            </w:r>
          </w:p>
        </w:tc>
      </w:tr>
      <w:tr w:rsidR="0072641E" w:rsidRPr="00164041" w14:paraId="3CB69CCD"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511BEAD6" w14:textId="77777777" w:rsidR="0072641E" w:rsidRPr="00164041" w:rsidRDefault="0072641E" w:rsidP="0072641E">
            <w:pPr>
              <w:jc w:val="center"/>
              <w:rPr>
                <w:b/>
              </w:rPr>
            </w:pPr>
            <w:r w:rsidRPr="00164041">
              <w:rPr>
                <w:b/>
              </w:rPr>
              <w:t>Average</w:t>
            </w:r>
          </w:p>
        </w:tc>
        <w:tc>
          <w:tcPr>
            <w:tcW w:w="0" w:type="auto"/>
          </w:tcPr>
          <w:p w14:paraId="370D01D0" w14:textId="77777777" w:rsidR="0072641E" w:rsidRPr="00164041" w:rsidRDefault="0072641E" w:rsidP="0072641E">
            <w:pPr>
              <w:jc w:val="center"/>
            </w:pPr>
            <w:r w:rsidRPr="00164041">
              <w:t>3</w:t>
            </w:r>
          </w:p>
        </w:tc>
        <w:tc>
          <w:tcPr>
            <w:tcW w:w="0" w:type="auto"/>
          </w:tcPr>
          <w:p w14:paraId="090B5BE3" w14:textId="77777777" w:rsidR="0072641E" w:rsidRPr="00164041" w:rsidRDefault="0072641E" w:rsidP="0072641E">
            <w:pPr>
              <w:jc w:val="center"/>
            </w:pPr>
            <w:r w:rsidRPr="00164041">
              <w:t>3</w:t>
            </w:r>
          </w:p>
        </w:tc>
        <w:tc>
          <w:tcPr>
            <w:tcW w:w="0" w:type="auto"/>
          </w:tcPr>
          <w:p w14:paraId="13D0C658" w14:textId="77777777" w:rsidR="0072641E" w:rsidRPr="00164041" w:rsidRDefault="0072641E" w:rsidP="0072641E">
            <w:pPr>
              <w:jc w:val="center"/>
            </w:pPr>
            <w:r w:rsidRPr="00164041">
              <w:t>2</w:t>
            </w:r>
          </w:p>
        </w:tc>
        <w:tc>
          <w:tcPr>
            <w:tcW w:w="0" w:type="auto"/>
          </w:tcPr>
          <w:p w14:paraId="4B55DE42" w14:textId="77777777" w:rsidR="0072641E" w:rsidRPr="00164041" w:rsidRDefault="0072641E" w:rsidP="0072641E">
            <w:pPr>
              <w:jc w:val="center"/>
            </w:pPr>
            <w:r w:rsidRPr="00164041">
              <w:t>2</w:t>
            </w:r>
          </w:p>
        </w:tc>
        <w:tc>
          <w:tcPr>
            <w:tcW w:w="0" w:type="auto"/>
          </w:tcPr>
          <w:p w14:paraId="383C5DF9" w14:textId="77777777" w:rsidR="0072641E" w:rsidRPr="00164041" w:rsidRDefault="0072641E" w:rsidP="0072641E">
            <w:pPr>
              <w:jc w:val="center"/>
            </w:pPr>
            <w:r w:rsidRPr="00164041">
              <w:t>3</w:t>
            </w:r>
          </w:p>
        </w:tc>
        <w:tc>
          <w:tcPr>
            <w:tcW w:w="0" w:type="auto"/>
          </w:tcPr>
          <w:p w14:paraId="7EEDE4AE" w14:textId="77777777" w:rsidR="0072641E" w:rsidRPr="00164041" w:rsidRDefault="0072641E" w:rsidP="0072641E">
            <w:pPr>
              <w:jc w:val="center"/>
            </w:pPr>
            <w:r w:rsidRPr="00164041">
              <w:t>2.8</w:t>
            </w:r>
          </w:p>
        </w:tc>
        <w:tc>
          <w:tcPr>
            <w:tcW w:w="0" w:type="auto"/>
          </w:tcPr>
          <w:p w14:paraId="076AF581" w14:textId="77777777" w:rsidR="0072641E" w:rsidRPr="00164041" w:rsidRDefault="0072641E" w:rsidP="0072641E">
            <w:pPr>
              <w:jc w:val="center"/>
            </w:pPr>
            <w:r w:rsidRPr="00164041">
              <w:t>2</w:t>
            </w:r>
          </w:p>
        </w:tc>
        <w:tc>
          <w:tcPr>
            <w:tcW w:w="0" w:type="auto"/>
          </w:tcPr>
          <w:p w14:paraId="2D5906F1" w14:textId="77777777" w:rsidR="0072641E" w:rsidRPr="00164041" w:rsidRDefault="0072641E" w:rsidP="0072641E">
            <w:pPr>
              <w:jc w:val="center"/>
            </w:pPr>
            <w:r w:rsidRPr="00164041">
              <w:t>3</w:t>
            </w:r>
          </w:p>
        </w:tc>
        <w:tc>
          <w:tcPr>
            <w:tcW w:w="0" w:type="auto"/>
          </w:tcPr>
          <w:p w14:paraId="4B6C246A" w14:textId="77777777" w:rsidR="0072641E" w:rsidRPr="00164041" w:rsidRDefault="0072641E" w:rsidP="0072641E">
            <w:pPr>
              <w:jc w:val="center"/>
            </w:pPr>
            <w:r w:rsidRPr="00164041">
              <w:t>3</w:t>
            </w:r>
          </w:p>
        </w:tc>
        <w:tc>
          <w:tcPr>
            <w:tcW w:w="0" w:type="auto"/>
          </w:tcPr>
          <w:p w14:paraId="0EBDE0AF" w14:textId="77777777" w:rsidR="0072641E" w:rsidRPr="00164041" w:rsidRDefault="0072641E" w:rsidP="0072641E">
            <w:pPr>
              <w:jc w:val="center"/>
            </w:pPr>
            <w:r w:rsidRPr="00164041">
              <w:t>3</w:t>
            </w:r>
          </w:p>
        </w:tc>
        <w:tc>
          <w:tcPr>
            <w:tcW w:w="0" w:type="auto"/>
          </w:tcPr>
          <w:p w14:paraId="25615BD0" w14:textId="77777777" w:rsidR="0072641E" w:rsidRPr="00164041" w:rsidRDefault="0072641E" w:rsidP="0072641E">
            <w:pPr>
              <w:jc w:val="center"/>
            </w:pPr>
            <w:r w:rsidRPr="00164041">
              <w:t>2.6</w:t>
            </w:r>
          </w:p>
        </w:tc>
        <w:tc>
          <w:tcPr>
            <w:tcW w:w="0" w:type="auto"/>
          </w:tcPr>
          <w:p w14:paraId="230C03EB" w14:textId="77777777" w:rsidR="0072641E" w:rsidRPr="00164041" w:rsidRDefault="0072641E" w:rsidP="0072641E">
            <w:pPr>
              <w:jc w:val="center"/>
            </w:pPr>
            <w:r w:rsidRPr="00164041">
              <w:t>3</w:t>
            </w:r>
          </w:p>
        </w:tc>
        <w:tc>
          <w:tcPr>
            <w:tcW w:w="0" w:type="auto"/>
          </w:tcPr>
          <w:p w14:paraId="1EFF218B" w14:textId="77777777" w:rsidR="0072641E" w:rsidRPr="00164041" w:rsidRDefault="0072641E" w:rsidP="0072641E">
            <w:pPr>
              <w:jc w:val="center"/>
            </w:pPr>
            <w:r w:rsidRPr="00164041">
              <w:t>2.6</w:t>
            </w:r>
          </w:p>
        </w:tc>
      </w:tr>
    </w:tbl>
    <w:p w14:paraId="44AA2D01"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4F8D529C" w14:textId="77777777" w:rsidR="0072641E" w:rsidRPr="00164041" w:rsidRDefault="0072641E" w:rsidP="0072641E">
      <w:pPr>
        <w:rPr>
          <w:b/>
          <w:bCs/>
        </w:rPr>
      </w:pPr>
      <w:r w:rsidRPr="00164041">
        <w:tab/>
      </w:r>
    </w:p>
    <w:p w14:paraId="7BA6FCF1" w14:textId="77777777" w:rsidR="0072641E" w:rsidRDefault="0072641E" w:rsidP="0072641E">
      <w:pPr>
        <w:jc w:val="center"/>
        <w:rPr>
          <w:rFonts w:eastAsia="Times New Roman"/>
          <w:b/>
        </w:rPr>
      </w:pPr>
    </w:p>
    <w:p w14:paraId="50429453" w14:textId="77777777" w:rsidR="0072641E" w:rsidRDefault="0072641E" w:rsidP="0072641E">
      <w:pPr>
        <w:spacing w:after="160" w:line="259" w:lineRule="auto"/>
        <w:rPr>
          <w:rFonts w:eastAsia="Times New Roman"/>
          <w:b/>
        </w:rPr>
      </w:pPr>
      <w:r>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536361" w:rsidRPr="004C30FE" w14:paraId="70BF02D3"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254107D9" w14:textId="77777777" w:rsidR="00536361" w:rsidRPr="004C30FE" w:rsidRDefault="004C30FE" w:rsidP="004C30FE">
            <w:pPr>
              <w:jc w:val="center"/>
              <w:rPr>
                <w:rFonts w:eastAsia="Times New Roman"/>
                <w:b/>
              </w:rPr>
            </w:pPr>
            <w:r w:rsidRPr="004C30FE">
              <w:rPr>
                <w:rFonts w:eastAsia="Times New Roman"/>
                <w:b/>
              </w:rPr>
              <w:lastRenderedPageBreak/>
              <w:t>SEMESTER: II</w:t>
            </w:r>
          </w:p>
          <w:p w14:paraId="4AD6E58D" w14:textId="77777777" w:rsidR="00536361" w:rsidRPr="004C30FE" w:rsidRDefault="004C30FE" w:rsidP="004C30FE">
            <w:pPr>
              <w:jc w:val="center"/>
              <w:rPr>
                <w:rFonts w:eastAsia="Times New Roman"/>
                <w:b/>
              </w:rPr>
            </w:pPr>
            <w:r w:rsidRPr="004C30FE">
              <w:rPr>
                <w:rFonts w:eastAsia="Times New Roman"/>
                <w:b/>
              </w:rPr>
              <w:t>CORE - IV</w:t>
            </w:r>
          </w:p>
        </w:tc>
        <w:tc>
          <w:tcPr>
            <w:tcW w:w="5387" w:type="dxa"/>
            <w:tcBorders>
              <w:top w:val="single" w:sz="4" w:space="0" w:color="000000"/>
              <w:left w:val="single" w:sz="4" w:space="0" w:color="000000"/>
              <w:bottom w:val="single" w:sz="4" w:space="0" w:color="000000"/>
              <w:right w:val="single" w:sz="4" w:space="0" w:color="000000"/>
            </w:tcBorders>
            <w:vAlign w:val="center"/>
          </w:tcPr>
          <w:p w14:paraId="31312445" w14:textId="77777777" w:rsidR="00536361" w:rsidRPr="004C30FE" w:rsidRDefault="004C30FE" w:rsidP="004C30FE">
            <w:pPr>
              <w:jc w:val="center"/>
              <w:rPr>
                <w:rFonts w:eastAsia="Times New Roman"/>
                <w:b/>
                <w:color w:val="000000"/>
              </w:rPr>
            </w:pPr>
            <w:r w:rsidRPr="004C30FE">
              <w:rPr>
                <w:rFonts w:eastAsia="Times New Roman"/>
                <w:b/>
              </w:rPr>
              <w:t>23PHISC21: HISTORY OF MEDIEVAL INDIA - 1206 - 1707 CE</w:t>
            </w:r>
          </w:p>
        </w:tc>
        <w:tc>
          <w:tcPr>
            <w:tcW w:w="1678" w:type="dxa"/>
            <w:tcBorders>
              <w:top w:val="single" w:sz="4" w:space="0" w:color="000000"/>
              <w:left w:val="single" w:sz="4" w:space="0" w:color="000000"/>
              <w:bottom w:val="single" w:sz="4" w:space="0" w:color="000000"/>
              <w:right w:val="single" w:sz="4" w:space="0" w:color="000000"/>
            </w:tcBorders>
            <w:vAlign w:val="center"/>
          </w:tcPr>
          <w:p w14:paraId="454940EF" w14:textId="77777777" w:rsidR="00536361" w:rsidRPr="004C30FE" w:rsidRDefault="004C30FE" w:rsidP="004C30FE">
            <w:pPr>
              <w:jc w:val="center"/>
              <w:rPr>
                <w:rFonts w:eastAsia="Times New Roman"/>
                <w:b/>
              </w:rPr>
            </w:pPr>
            <w:r w:rsidRPr="004C30FE">
              <w:rPr>
                <w:rFonts w:eastAsia="Times New Roman"/>
                <w:b/>
              </w:rPr>
              <w:t>CREDIT: 5</w:t>
            </w:r>
          </w:p>
          <w:p w14:paraId="264CF0CF" w14:textId="77777777" w:rsidR="00536361" w:rsidRPr="004C30FE" w:rsidRDefault="004C30FE" w:rsidP="004C30FE">
            <w:pPr>
              <w:jc w:val="center"/>
              <w:rPr>
                <w:rFonts w:eastAsia="Times New Roman"/>
                <w:b/>
              </w:rPr>
            </w:pPr>
            <w:r w:rsidRPr="004C30FE">
              <w:rPr>
                <w:rFonts w:eastAsia="Times New Roman"/>
                <w:b/>
              </w:rPr>
              <w:t>HOURS: 6/W</w:t>
            </w:r>
          </w:p>
        </w:tc>
      </w:tr>
    </w:tbl>
    <w:p w14:paraId="6ADC3962" w14:textId="77777777" w:rsidR="0072641E" w:rsidRPr="00164041" w:rsidRDefault="0072641E" w:rsidP="0072641E">
      <w:pPr>
        <w:rPr>
          <w:rFonts w:eastAsia="Times New Roman"/>
          <w:b/>
        </w:rPr>
      </w:pPr>
      <w:bookmarkStart w:id="1" w:name="_3znysh7" w:colFirst="0" w:colLast="0"/>
      <w:bookmarkEnd w:id="1"/>
    </w:p>
    <w:p w14:paraId="1D9251A0" w14:textId="77777777" w:rsidR="0072641E" w:rsidRPr="00164041" w:rsidRDefault="0072641E" w:rsidP="0072641E">
      <w:pPr>
        <w:spacing w:line="276" w:lineRule="auto"/>
        <w:jc w:val="both"/>
        <w:rPr>
          <w:rFonts w:eastAsia="Times New Roman"/>
          <w:b/>
        </w:rPr>
      </w:pPr>
      <w:r w:rsidRPr="00164041">
        <w:rPr>
          <w:rFonts w:eastAsia="Times New Roman"/>
          <w:b/>
        </w:rPr>
        <w:t xml:space="preserve">Learning Objectives </w:t>
      </w:r>
    </w:p>
    <w:p w14:paraId="115225B1" w14:textId="77777777" w:rsidR="0072641E" w:rsidRPr="00164041" w:rsidRDefault="0072641E" w:rsidP="00DA1D8A">
      <w:pPr>
        <w:pStyle w:val="ListParagraph"/>
        <w:numPr>
          <w:ilvl w:val="0"/>
          <w:numId w:val="3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Examine the establishment of centralized monarchy</w:t>
      </w:r>
    </w:p>
    <w:p w14:paraId="177CC47B" w14:textId="77777777" w:rsidR="0072641E" w:rsidRPr="00164041" w:rsidRDefault="0072641E" w:rsidP="00DA1D8A">
      <w:pPr>
        <w:pStyle w:val="ListParagraph"/>
        <w:numPr>
          <w:ilvl w:val="0"/>
          <w:numId w:val="3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Evaluate the contributions of AlauddinKhalji and Muhammad bin Tughlaq</w:t>
      </w:r>
    </w:p>
    <w:p w14:paraId="288A599C" w14:textId="77777777" w:rsidR="0072641E" w:rsidRPr="00164041" w:rsidRDefault="0072641E" w:rsidP="00DA1D8A">
      <w:pPr>
        <w:pStyle w:val="ListParagraph"/>
        <w:numPr>
          <w:ilvl w:val="0"/>
          <w:numId w:val="34"/>
        </w:numPr>
        <w:pBdr>
          <w:top w:val="nil"/>
          <w:left w:val="nil"/>
          <w:bottom w:val="nil"/>
          <w:right w:val="nil"/>
          <w:between w:val="nil"/>
        </w:pBdr>
        <w:spacing w:line="276" w:lineRule="auto"/>
        <w:ind w:left="990" w:hanging="630"/>
        <w:jc w:val="both"/>
        <w:rPr>
          <w:rFonts w:eastAsia="Times New Roman"/>
        </w:rPr>
      </w:pPr>
      <w:r w:rsidRPr="00164041">
        <w:rPr>
          <w:rFonts w:eastAsia="Times New Roman"/>
          <w:b/>
        </w:rPr>
        <w:t>A</w:t>
      </w:r>
      <w:r w:rsidRPr="00164041">
        <w:rPr>
          <w:rFonts w:eastAsia="Times New Roman"/>
        </w:rPr>
        <w:t xml:space="preserve">nalyse the Mughal religious and Deccan policy. </w:t>
      </w:r>
    </w:p>
    <w:p w14:paraId="5E9C6E9E" w14:textId="77777777" w:rsidR="0072641E" w:rsidRPr="00164041" w:rsidRDefault="0072641E" w:rsidP="00DA1D8A">
      <w:pPr>
        <w:pStyle w:val="ListParagraph"/>
        <w:numPr>
          <w:ilvl w:val="0"/>
          <w:numId w:val="34"/>
        </w:numPr>
        <w:spacing w:line="276" w:lineRule="auto"/>
        <w:ind w:left="990" w:hanging="630"/>
        <w:rPr>
          <w:rFonts w:eastAsia="Times New Roman"/>
        </w:rPr>
      </w:pPr>
      <w:r w:rsidRPr="00164041">
        <w:rPr>
          <w:rFonts w:eastAsia="Times New Roman"/>
        </w:rPr>
        <w:t>Outline the advancements in art and architecture</w:t>
      </w:r>
    </w:p>
    <w:p w14:paraId="324C7F09" w14:textId="77777777" w:rsidR="0072641E" w:rsidRPr="00164041" w:rsidRDefault="0072641E" w:rsidP="00DA1D8A">
      <w:pPr>
        <w:pStyle w:val="ListParagraph"/>
        <w:numPr>
          <w:ilvl w:val="0"/>
          <w:numId w:val="34"/>
        </w:numPr>
        <w:spacing w:line="276" w:lineRule="auto"/>
        <w:ind w:left="990" w:hanging="630"/>
        <w:rPr>
          <w:rFonts w:eastAsia="Times New Roman"/>
        </w:rPr>
      </w:pPr>
      <w:r w:rsidRPr="00164041">
        <w:rPr>
          <w:rFonts w:eastAsia="Times New Roman"/>
        </w:rPr>
        <w:t>Explain the economic and socio-cultural life in medieval India</w:t>
      </w:r>
    </w:p>
    <w:p w14:paraId="3BB25BBB" w14:textId="77777777" w:rsidR="0072641E" w:rsidRPr="00164041" w:rsidRDefault="0072641E" w:rsidP="0072641E">
      <w:pPr>
        <w:spacing w:line="276" w:lineRule="auto"/>
        <w:rPr>
          <w:rFonts w:eastAsia="Times New Roman"/>
        </w:rPr>
      </w:pPr>
    </w:p>
    <w:p w14:paraId="4475D825" w14:textId="77777777" w:rsidR="0072641E" w:rsidRPr="00164041" w:rsidRDefault="0072641E" w:rsidP="0072641E">
      <w:pPr>
        <w:spacing w:line="276" w:lineRule="auto"/>
        <w:jc w:val="both"/>
        <w:rPr>
          <w:rFonts w:eastAsia="Times New Roman"/>
          <w:b/>
        </w:rPr>
      </w:pPr>
      <w:r w:rsidRPr="00164041">
        <w:rPr>
          <w:rFonts w:eastAsia="Times New Roman"/>
          <w:b/>
        </w:rPr>
        <w:t>UNIT I</w:t>
      </w:r>
    </w:p>
    <w:p w14:paraId="77F1DAA8" w14:textId="77777777" w:rsidR="0072641E" w:rsidRPr="00164041" w:rsidRDefault="0072641E" w:rsidP="0072641E">
      <w:pPr>
        <w:spacing w:line="276" w:lineRule="auto"/>
        <w:jc w:val="both"/>
        <w:rPr>
          <w:rFonts w:eastAsia="Times New Roman"/>
        </w:rPr>
      </w:pPr>
      <w:r w:rsidRPr="00164041">
        <w:rPr>
          <w:rFonts w:eastAsia="Times New Roman"/>
          <w:b/>
        </w:rPr>
        <w:t>Establishment of the Delhi Sultanate:</w:t>
      </w:r>
      <w:r>
        <w:rPr>
          <w:rFonts w:eastAsia="Times New Roman"/>
          <w:b/>
        </w:rPr>
        <w:t xml:space="preserve"> </w:t>
      </w:r>
      <w:r w:rsidRPr="00164041">
        <w:rPr>
          <w:rFonts w:eastAsia="Times New Roman"/>
        </w:rPr>
        <w:t xml:space="preserve">QutbuddinAibak and Iltutmish –– </w:t>
      </w:r>
      <w:r w:rsidRPr="00164041">
        <w:rPr>
          <w:rFonts w:eastAsia="Times"/>
          <w:i/>
        </w:rPr>
        <w:t>Iqta</w:t>
      </w:r>
      <w:r>
        <w:rPr>
          <w:rFonts w:eastAsia="Times"/>
          <w:i/>
        </w:rPr>
        <w:t xml:space="preserve"> </w:t>
      </w:r>
      <w:r w:rsidRPr="00164041">
        <w:rPr>
          <w:rFonts w:eastAsia="Times New Roman"/>
        </w:rPr>
        <w:t xml:space="preserve">System -  Centralised Monarchy: Sultana Raziya and Period of Instability -Age of Balban- </w:t>
      </w:r>
      <w:r w:rsidRPr="00164041">
        <w:rPr>
          <w:rFonts w:eastAsia="Times"/>
          <w:i/>
        </w:rPr>
        <w:t>Chihalgani</w:t>
      </w:r>
      <w:r w:rsidRPr="00164041">
        <w:rPr>
          <w:rFonts w:eastAsia="Times New Roman"/>
        </w:rPr>
        <w:t xml:space="preserve">- Theory of Kingship –Reorganisation of the Government - Mongol Threat - Internal Restructuring and Territorial Expansion </w:t>
      </w:r>
      <w:r w:rsidRPr="00164041">
        <w:rPr>
          <w:rFonts w:eastAsia="Times New Roman"/>
          <w:b/>
        </w:rPr>
        <w:t>–</w:t>
      </w:r>
      <w:r w:rsidRPr="00164041">
        <w:rPr>
          <w:rFonts w:eastAsia="Times New Roman"/>
        </w:rPr>
        <w:t>Jalaluddin and AlauddinKhalji’s approaches to the State – Changes among the ruling Classes –Conquest and Annexation.</w:t>
      </w:r>
    </w:p>
    <w:p w14:paraId="145E495C" w14:textId="77777777" w:rsidR="0072641E" w:rsidRPr="00164041" w:rsidRDefault="0072641E" w:rsidP="0072641E">
      <w:pPr>
        <w:spacing w:line="276" w:lineRule="auto"/>
        <w:rPr>
          <w:rFonts w:eastAsia="Times New Roman"/>
        </w:rPr>
      </w:pPr>
    </w:p>
    <w:p w14:paraId="0030F850" w14:textId="77777777" w:rsidR="0072641E" w:rsidRPr="00164041" w:rsidRDefault="0072641E" w:rsidP="0072641E">
      <w:pPr>
        <w:spacing w:line="276" w:lineRule="auto"/>
        <w:rPr>
          <w:rFonts w:eastAsia="Times New Roman"/>
          <w:b/>
        </w:rPr>
      </w:pPr>
      <w:r w:rsidRPr="00164041">
        <w:rPr>
          <w:rFonts w:eastAsia="Times New Roman"/>
          <w:b/>
        </w:rPr>
        <w:t>UNIT II</w:t>
      </w:r>
    </w:p>
    <w:p w14:paraId="71B2B6C7" w14:textId="77777777" w:rsidR="0072641E" w:rsidRPr="00164041" w:rsidRDefault="0072641E" w:rsidP="0072641E">
      <w:pPr>
        <w:spacing w:line="276" w:lineRule="auto"/>
        <w:jc w:val="both"/>
        <w:rPr>
          <w:rFonts w:eastAsia="Times New Roman"/>
        </w:rPr>
      </w:pPr>
      <w:r w:rsidRPr="00164041">
        <w:rPr>
          <w:rFonts w:eastAsia="Times New Roman"/>
          <w:b/>
        </w:rPr>
        <w:t xml:space="preserve">Problems of a Centralized State: </w:t>
      </w:r>
      <w:r w:rsidRPr="00164041">
        <w:rPr>
          <w:rFonts w:eastAsia="Times New Roman"/>
        </w:rPr>
        <w:t>Ghiyasuddin and Muhammad bin Tughlaq– Administrative and Political Measures – Economic and Agrarian Reforms – Token Currency  Transfer of Capital-FirozTughlaq- Economic reforms- Military Expeditions - Impact of Sayyids and Lodis; Administration under the Delhi Sultanate</w:t>
      </w:r>
    </w:p>
    <w:p w14:paraId="701AE674" w14:textId="77777777" w:rsidR="0072641E" w:rsidRPr="00164041" w:rsidRDefault="0072641E" w:rsidP="0072641E">
      <w:pPr>
        <w:spacing w:line="276" w:lineRule="auto"/>
        <w:rPr>
          <w:rFonts w:eastAsia="Times New Roman"/>
          <w:b/>
        </w:rPr>
      </w:pPr>
    </w:p>
    <w:p w14:paraId="5307E999" w14:textId="77777777" w:rsidR="0072641E" w:rsidRPr="00164041" w:rsidRDefault="0072641E" w:rsidP="0072641E">
      <w:pPr>
        <w:spacing w:line="276" w:lineRule="auto"/>
        <w:rPr>
          <w:rFonts w:eastAsia="Times New Roman"/>
          <w:b/>
        </w:rPr>
      </w:pPr>
      <w:r w:rsidRPr="00164041">
        <w:rPr>
          <w:rFonts w:eastAsia="Times New Roman"/>
          <w:b/>
        </w:rPr>
        <w:t>UNIT III</w:t>
      </w:r>
    </w:p>
    <w:p w14:paraId="71997D5A" w14:textId="77777777" w:rsidR="0072641E" w:rsidRPr="00164041" w:rsidRDefault="0072641E" w:rsidP="0072641E">
      <w:pPr>
        <w:spacing w:line="276" w:lineRule="auto"/>
        <w:jc w:val="both"/>
        <w:rPr>
          <w:rFonts w:eastAsia="Times New Roman"/>
        </w:rPr>
      </w:pPr>
      <w:r w:rsidRPr="00164041">
        <w:rPr>
          <w:rFonts w:eastAsia="Times New Roman"/>
          <w:b/>
        </w:rPr>
        <w:t xml:space="preserve">The Foundation of Mughal Empire: </w:t>
      </w:r>
      <w:r w:rsidRPr="00164041">
        <w:rPr>
          <w:rFonts w:eastAsia="Times New Roman"/>
        </w:rPr>
        <w:t xml:space="preserve">Central Asian experience of Babur - India on the eve of Babur’s invasion– Struggle for empire in North India – Significance of the Afghan despotism-Rise of Sher Shah Sur; </w:t>
      </w:r>
      <w:r w:rsidRPr="00164041">
        <w:rPr>
          <w:rFonts w:eastAsia="Times New Roman"/>
          <w:b/>
        </w:rPr>
        <w:t>Expansion and Consolidation</w:t>
      </w:r>
      <w:r w:rsidRPr="00164041">
        <w:rPr>
          <w:rFonts w:eastAsia="Times New Roman"/>
        </w:rPr>
        <w:t>– Political phase of Akbar; new imperial system and administration; the Mughal nobility, Mansabdari system-  Jagirdari system– NurJahan Junta – The Mughals and the North-Western frontier – Shah Jahan and his contribution.</w:t>
      </w:r>
    </w:p>
    <w:p w14:paraId="286ADFAE" w14:textId="77777777" w:rsidR="0072641E" w:rsidRPr="00164041" w:rsidRDefault="0072641E" w:rsidP="0072641E">
      <w:pPr>
        <w:spacing w:line="276" w:lineRule="auto"/>
        <w:rPr>
          <w:rFonts w:eastAsia="Times New Roman"/>
        </w:rPr>
      </w:pPr>
    </w:p>
    <w:p w14:paraId="2713E4F6" w14:textId="77777777" w:rsidR="0072641E" w:rsidRPr="00164041" w:rsidRDefault="0072641E" w:rsidP="0072641E">
      <w:pPr>
        <w:spacing w:line="276" w:lineRule="auto"/>
        <w:rPr>
          <w:rFonts w:eastAsia="Times New Roman"/>
          <w:b/>
        </w:rPr>
      </w:pPr>
      <w:r w:rsidRPr="00164041">
        <w:rPr>
          <w:rFonts w:eastAsia="Times New Roman"/>
          <w:b/>
        </w:rPr>
        <w:t>UNIT IV</w:t>
      </w:r>
    </w:p>
    <w:p w14:paraId="41438789" w14:textId="77777777" w:rsidR="0072641E" w:rsidRPr="00164041" w:rsidRDefault="0072641E" w:rsidP="0072641E">
      <w:pPr>
        <w:spacing w:line="276" w:lineRule="auto"/>
        <w:jc w:val="both"/>
        <w:rPr>
          <w:rFonts w:eastAsia="Times New Roman"/>
        </w:rPr>
      </w:pPr>
      <w:r w:rsidRPr="00164041">
        <w:rPr>
          <w:rFonts w:eastAsia="Times New Roman"/>
          <w:b/>
        </w:rPr>
        <w:t xml:space="preserve">Ideology and State in Mughal India: </w:t>
      </w:r>
      <w:r w:rsidRPr="00164041">
        <w:rPr>
          <w:rFonts w:eastAsia="Times New Roman"/>
        </w:rPr>
        <w:t>Akbar’s imperial agenda - Suhl-i-kul – Akbar’s religion - Din ilahi; Aurangzeb’s relation with religious groups and institutions.; Mughal-Rajput Relations – Mughal administration-</w:t>
      </w:r>
      <w:r w:rsidRPr="00164041">
        <w:rPr>
          <w:rFonts w:eastAsia="Times New Roman"/>
          <w:b/>
        </w:rPr>
        <w:t xml:space="preserve">: </w:t>
      </w:r>
      <w:r w:rsidRPr="00164041">
        <w:rPr>
          <w:rFonts w:eastAsia="Times New Roman"/>
        </w:rPr>
        <w:t>Aurangzeb - the Imperial elite- Deccan wars- Rise of Marathas under Shivaji- Popular revolts within the Mughal empire – Decline of the Mughal empire.</w:t>
      </w:r>
    </w:p>
    <w:p w14:paraId="56B36843" w14:textId="77777777" w:rsidR="0072641E" w:rsidRPr="00164041" w:rsidRDefault="0072641E" w:rsidP="0072641E">
      <w:pPr>
        <w:spacing w:line="276" w:lineRule="auto"/>
        <w:rPr>
          <w:rFonts w:eastAsia="Times New Roman"/>
          <w:b/>
        </w:rPr>
      </w:pPr>
    </w:p>
    <w:p w14:paraId="3BB3B5D8" w14:textId="77777777" w:rsidR="0072641E" w:rsidRPr="00164041" w:rsidRDefault="0072641E" w:rsidP="0072641E">
      <w:pPr>
        <w:spacing w:line="276" w:lineRule="auto"/>
        <w:rPr>
          <w:rFonts w:eastAsia="Times New Roman"/>
          <w:b/>
        </w:rPr>
      </w:pPr>
      <w:r w:rsidRPr="00164041">
        <w:rPr>
          <w:rFonts w:eastAsia="Times New Roman"/>
          <w:b/>
        </w:rPr>
        <w:t>UNIT V</w:t>
      </w:r>
    </w:p>
    <w:p w14:paraId="785401B2" w14:textId="77777777" w:rsidR="0072641E" w:rsidRPr="00164041" w:rsidRDefault="0072641E" w:rsidP="0072641E">
      <w:pPr>
        <w:spacing w:line="276" w:lineRule="auto"/>
        <w:jc w:val="both"/>
        <w:rPr>
          <w:rFonts w:eastAsia="Times New Roman"/>
        </w:rPr>
      </w:pPr>
      <w:r w:rsidRPr="00164041">
        <w:rPr>
          <w:rFonts w:eastAsia="Times New Roman"/>
          <w:b/>
        </w:rPr>
        <w:t xml:space="preserve">Economic and Socio-Cultural Life in Medieval India: </w:t>
      </w:r>
      <w:r w:rsidRPr="00164041">
        <w:rPr>
          <w:rFonts w:eastAsia="Times New Roman"/>
        </w:rPr>
        <w:t xml:space="preserve">Economy: Agricultural Production, Village Society and the Revenue System – Trade-– relations with the Europeans-Society- Ruling Classes, Merchants, Artisans and Slaves – Caste, Customs and Women – Religious </w:t>
      </w:r>
      <w:r w:rsidRPr="00164041">
        <w:rPr>
          <w:rFonts w:eastAsia="Times New Roman"/>
        </w:rPr>
        <w:lastRenderedPageBreak/>
        <w:t>Ideas and Beliefs- The Sufi Movement– The Bhakti Movement in North India – Culture- Architecture – Literature – Fine Arts – Music.</w:t>
      </w:r>
    </w:p>
    <w:p w14:paraId="49D20EE3" w14:textId="77777777" w:rsidR="0072641E" w:rsidRPr="00164041" w:rsidRDefault="0072641E" w:rsidP="0072641E">
      <w:pPr>
        <w:spacing w:line="276" w:lineRule="auto"/>
        <w:rPr>
          <w:rFonts w:eastAsia="Times New Roman"/>
          <w:b/>
        </w:rPr>
      </w:pPr>
    </w:p>
    <w:p w14:paraId="1A91F2CF" w14:textId="77777777" w:rsidR="0072641E" w:rsidRPr="00164041" w:rsidRDefault="00066FAF" w:rsidP="0072641E">
      <w:pPr>
        <w:spacing w:after="120" w:line="276" w:lineRule="auto"/>
        <w:rPr>
          <w:rFonts w:eastAsia="Times New Roman"/>
          <w:b/>
        </w:rPr>
      </w:pPr>
      <w:r w:rsidRPr="00164041">
        <w:rPr>
          <w:rFonts w:eastAsia="Times New Roman"/>
          <w:b/>
        </w:rPr>
        <w:t>Learning  Resources</w:t>
      </w:r>
    </w:p>
    <w:p w14:paraId="6C1CA898" w14:textId="77777777" w:rsidR="0072641E" w:rsidRPr="00164041" w:rsidRDefault="00066FAF" w:rsidP="0072641E">
      <w:pPr>
        <w:spacing w:after="120" w:line="276" w:lineRule="auto"/>
        <w:rPr>
          <w:rFonts w:eastAsia="Times New Roman"/>
          <w:b/>
        </w:rPr>
      </w:pPr>
      <w:r>
        <w:rPr>
          <w:rFonts w:eastAsia="Times New Roman"/>
          <w:b/>
        </w:rPr>
        <w:t>Text</w:t>
      </w:r>
      <w:r w:rsidR="0072641E" w:rsidRPr="00164041">
        <w:rPr>
          <w:rFonts w:eastAsia="Times New Roman"/>
          <w:b/>
        </w:rPr>
        <w:t xml:space="preserve"> Books</w:t>
      </w:r>
      <w:r>
        <w:rPr>
          <w:rFonts w:eastAsia="Times New Roman"/>
          <w:b/>
        </w:rPr>
        <w:t>:</w:t>
      </w:r>
    </w:p>
    <w:p w14:paraId="227CAE4E" w14:textId="77777777" w:rsidR="0072641E" w:rsidRPr="00164041" w:rsidRDefault="0072641E" w:rsidP="00DA1D8A">
      <w:pPr>
        <w:pStyle w:val="ListParagraph"/>
        <w:numPr>
          <w:ilvl w:val="0"/>
          <w:numId w:val="35"/>
        </w:numPr>
        <w:spacing w:after="120" w:line="276" w:lineRule="auto"/>
        <w:jc w:val="both"/>
        <w:rPr>
          <w:rFonts w:eastAsia="Times New Roman"/>
        </w:rPr>
      </w:pPr>
      <w:r w:rsidRPr="00164041">
        <w:rPr>
          <w:rFonts w:eastAsia="Times New Roman"/>
        </w:rPr>
        <w:t xml:space="preserve">Chand, Tara, </w:t>
      </w:r>
      <w:r w:rsidRPr="00164041">
        <w:rPr>
          <w:rFonts w:eastAsia="Times New Roman"/>
          <w:i/>
        </w:rPr>
        <w:t>Influence of Islam on Indian Culture</w:t>
      </w:r>
      <w:r w:rsidRPr="00164041">
        <w:rPr>
          <w:rFonts w:eastAsia="Times New Roman"/>
        </w:rPr>
        <w:t>, Indian Press, 1954.</w:t>
      </w:r>
    </w:p>
    <w:p w14:paraId="2437AD25" w14:textId="77777777" w:rsidR="0072641E" w:rsidRPr="00164041" w:rsidRDefault="0072641E" w:rsidP="00DA1D8A">
      <w:pPr>
        <w:pStyle w:val="ListParagraph"/>
        <w:numPr>
          <w:ilvl w:val="0"/>
          <w:numId w:val="35"/>
        </w:numPr>
        <w:spacing w:after="120" w:line="276" w:lineRule="auto"/>
        <w:jc w:val="both"/>
        <w:rPr>
          <w:rFonts w:eastAsia="Times New Roman"/>
        </w:rPr>
      </w:pPr>
      <w:r w:rsidRPr="00164041">
        <w:rPr>
          <w:rFonts w:eastAsia="Times New Roman"/>
        </w:rPr>
        <w:t xml:space="preserve">Chandra, Satish, </w:t>
      </w:r>
      <w:r w:rsidRPr="00164041">
        <w:rPr>
          <w:rFonts w:eastAsia="Times New Roman"/>
          <w:i/>
        </w:rPr>
        <w:t>Medieval India: From Sultanat to the Mughals,</w:t>
      </w:r>
      <w:r w:rsidRPr="00164041">
        <w:rPr>
          <w:rFonts w:eastAsia="Times New Roman"/>
        </w:rPr>
        <w:t>Har-Anand Pub., Delhi, 1998.</w:t>
      </w:r>
    </w:p>
    <w:p w14:paraId="06FA30DF" w14:textId="77777777" w:rsidR="0072641E" w:rsidRPr="00164041" w:rsidRDefault="0072641E" w:rsidP="00DA1D8A">
      <w:pPr>
        <w:pStyle w:val="ListParagraph"/>
        <w:numPr>
          <w:ilvl w:val="0"/>
          <w:numId w:val="35"/>
        </w:numPr>
        <w:spacing w:after="120" w:line="276" w:lineRule="auto"/>
        <w:jc w:val="both"/>
        <w:rPr>
          <w:rFonts w:eastAsia="Times New Roman"/>
        </w:rPr>
      </w:pPr>
      <w:r w:rsidRPr="00164041">
        <w:rPr>
          <w:rFonts w:eastAsia="Times New Roman"/>
        </w:rPr>
        <w:t xml:space="preserve">Habib, Mohammad and K.A. Nizami, </w:t>
      </w:r>
      <w:r w:rsidRPr="00164041">
        <w:rPr>
          <w:rFonts w:eastAsia="Times New Roman"/>
          <w:i/>
        </w:rPr>
        <w:t>Comprehensive History of India: The Delhi Sultanat (A.D. 1206-1526)</w:t>
      </w:r>
      <w:r w:rsidRPr="00164041">
        <w:rPr>
          <w:rFonts w:eastAsia="Times New Roman"/>
        </w:rPr>
        <w:t>, People’s Publishing House, Delhi, 1970.</w:t>
      </w:r>
    </w:p>
    <w:p w14:paraId="473198FA" w14:textId="77777777" w:rsidR="0072641E" w:rsidRPr="00164041" w:rsidRDefault="0072641E" w:rsidP="00DA1D8A">
      <w:pPr>
        <w:pStyle w:val="ListParagraph"/>
        <w:numPr>
          <w:ilvl w:val="0"/>
          <w:numId w:val="35"/>
        </w:numPr>
        <w:spacing w:after="120" w:line="276" w:lineRule="auto"/>
        <w:jc w:val="both"/>
        <w:rPr>
          <w:rFonts w:eastAsia="Times New Roman"/>
        </w:rPr>
      </w:pPr>
      <w:r w:rsidRPr="00164041">
        <w:rPr>
          <w:rFonts w:eastAsia="Times New Roman"/>
        </w:rPr>
        <w:t xml:space="preserve">Mehta, J.L., </w:t>
      </w:r>
      <w:r w:rsidRPr="00164041">
        <w:rPr>
          <w:rFonts w:eastAsia="Times New Roman"/>
          <w:i/>
        </w:rPr>
        <w:t xml:space="preserve">Advanced Study in the History of Medieval India, 1000 – 1526 A.D., </w:t>
      </w:r>
      <w:r w:rsidRPr="00164041">
        <w:rPr>
          <w:rFonts w:eastAsia="Times New Roman"/>
        </w:rPr>
        <w:t>Sterling Pub., New Delhi, 1986</w:t>
      </w:r>
    </w:p>
    <w:p w14:paraId="54C690FA" w14:textId="77777777" w:rsidR="0072641E" w:rsidRPr="00164041" w:rsidRDefault="0072641E" w:rsidP="00DA1D8A">
      <w:pPr>
        <w:pStyle w:val="ListParagraph"/>
        <w:numPr>
          <w:ilvl w:val="0"/>
          <w:numId w:val="35"/>
        </w:numPr>
        <w:spacing w:after="120" w:line="276" w:lineRule="auto"/>
        <w:jc w:val="both"/>
        <w:rPr>
          <w:rFonts w:eastAsia="Times New Roman"/>
        </w:rPr>
      </w:pPr>
      <w:r w:rsidRPr="00164041">
        <w:rPr>
          <w:rFonts w:eastAsia="Times New Roman"/>
        </w:rPr>
        <w:t xml:space="preserve">Mehta, J.L., </w:t>
      </w:r>
      <w:r w:rsidRPr="00164041">
        <w:rPr>
          <w:rFonts w:eastAsia="Times New Roman"/>
          <w:i/>
        </w:rPr>
        <w:t xml:space="preserve">Advanced Study in the History of Medieval India, Vol. III: Medieval Indian Society and Culture, </w:t>
      </w:r>
      <w:r w:rsidRPr="00164041">
        <w:rPr>
          <w:rFonts w:eastAsia="Times New Roman"/>
        </w:rPr>
        <w:t>Sterling Pub., New Delhi, 1990</w:t>
      </w:r>
    </w:p>
    <w:p w14:paraId="60B49EB6" w14:textId="77777777" w:rsidR="0072641E" w:rsidRPr="00164041" w:rsidRDefault="0072641E" w:rsidP="00DA1D8A">
      <w:pPr>
        <w:pStyle w:val="ListParagraph"/>
        <w:numPr>
          <w:ilvl w:val="0"/>
          <w:numId w:val="35"/>
        </w:numPr>
        <w:spacing w:after="120" w:line="276" w:lineRule="auto"/>
        <w:jc w:val="both"/>
        <w:rPr>
          <w:rFonts w:eastAsia="Times New Roman"/>
        </w:rPr>
      </w:pPr>
      <w:r w:rsidRPr="00164041">
        <w:rPr>
          <w:rFonts w:eastAsia="Times New Roman"/>
        </w:rPr>
        <w:t xml:space="preserve">Raychaudhuri, TapanandIrfanHabib, ed., </w:t>
      </w:r>
      <w:r w:rsidRPr="00164041">
        <w:rPr>
          <w:rFonts w:eastAsia="Times New Roman"/>
          <w:i/>
        </w:rPr>
        <w:t xml:space="preserve">The Cambridge EconomicHistory of India, Vol. I: c. 1200 – c. 1750, </w:t>
      </w:r>
      <w:r w:rsidRPr="00164041">
        <w:rPr>
          <w:rFonts w:eastAsia="Times New Roman"/>
        </w:rPr>
        <w:t>Cambridge University Press, London, 1982.</w:t>
      </w:r>
    </w:p>
    <w:p w14:paraId="0C39886F" w14:textId="77777777" w:rsidR="0072641E" w:rsidRPr="00164041" w:rsidRDefault="00066FAF" w:rsidP="0072641E">
      <w:pPr>
        <w:spacing w:after="120" w:line="276" w:lineRule="auto"/>
        <w:jc w:val="both"/>
        <w:rPr>
          <w:rFonts w:eastAsia="Times New Roman"/>
          <w:b/>
        </w:rPr>
      </w:pPr>
      <w:r>
        <w:rPr>
          <w:rFonts w:eastAsia="Times New Roman"/>
          <w:b/>
        </w:rPr>
        <w:t>Reference Books:</w:t>
      </w:r>
    </w:p>
    <w:p w14:paraId="1633B569"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Ali, Athar. M., </w:t>
      </w:r>
      <w:r w:rsidRPr="00164041">
        <w:rPr>
          <w:rFonts w:eastAsia="Times New Roman"/>
          <w:i/>
        </w:rPr>
        <w:t>Mughal India, Studies in Polity, Ideas, Society and Culture</w:t>
      </w:r>
      <w:r w:rsidRPr="00164041">
        <w:rPr>
          <w:rFonts w:eastAsia="Times New Roman"/>
        </w:rPr>
        <w:t>, OUP, New Delhi, 2007</w:t>
      </w:r>
    </w:p>
    <w:p w14:paraId="58C341A1"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Chandra, Satish, </w:t>
      </w:r>
      <w:r w:rsidRPr="00164041">
        <w:rPr>
          <w:rFonts w:eastAsia="Times New Roman"/>
          <w:i/>
        </w:rPr>
        <w:t xml:space="preserve">Essays on Medieval Indian History, </w:t>
      </w:r>
      <w:r w:rsidRPr="00164041">
        <w:rPr>
          <w:rFonts w:eastAsia="Times New Roman"/>
        </w:rPr>
        <w:t>OUP, New Delhi, 2005</w:t>
      </w:r>
    </w:p>
    <w:p w14:paraId="55B99813"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Habib, Mohammed and IrfanHabib, ed., </w:t>
      </w:r>
      <w:r w:rsidRPr="00164041">
        <w:rPr>
          <w:rFonts w:eastAsia="Times New Roman"/>
          <w:i/>
        </w:rPr>
        <w:t>Studies in Medieval Indian Polity and Culture: The Delhi Sultanate and its Times</w:t>
      </w:r>
      <w:r w:rsidRPr="00164041">
        <w:rPr>
          <w:rFonts w:eastAsia="Times New Roman"/>
        </w:rPr>
        <w:t>, OUP, New Delhi, 2016</w:t>
      </w:r>
    </w:p>
    <w:p w14:paraId="4C0C01E5"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Habibullah, A.B.M., </w:t>
      </w:r>
      <w:r w:rsidRPr="00164041">
        <w:rPr>
          <w:rFonts w:eastAsia="Times New Roman"/>
          <w:i/>
        </w:rPr>
        <w:t>The Foundation of Muslim Rule in India</w:t>
      </w:r>
      <w:r w:rsidRPr="00164041">
        <w:rPr>
          <w:rFonts w:eastAsia="Times New Roman"/>
        </w:rPr>
        <w:t>, Central Book Depot, 1967</w:t>
      </w:r>
    </w:p>
    <w:p w14:paraId="03B184BD"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Hasan, NurulS.,</w:t>
      </w:r>
      <w:r w:rsidRPr="00164041">
        <w:rPr>
          <w:rFonts w:eastAsia="Times New Roman"/>
          <w:i/>
        </w:rPr>
        <w:t>Religion State and Society in Medieval India</w:t>
      </w:r>
      <w:r w:rsidRPr="00164041">
        <w:rPr>
          <w:rFonts w:eastAsia="Times New Roman"/>
        </w:rPr>
        <w:t>, OUP, New Delhi, 2008</w:t>
      </w:r>
    </w:p>
    <w:p w14:paraId="4C3DF245"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Nigam, S.B.P., </w:t>
      </w:r>
      <w:r w:rsidRPr="00164041">
        <w:rPr>
          <w:rFonts w:eastAsia="Times New Roman"/>
          <w:i/>
        </w:rPr>
        <w:t xml:space="preserve">Nobility under the Sultans of Delhi, </w:t>
      </w:r>
      <w:r w:rsidRPr="00164041">
        <w:rPr>
          <w:rFonts w:eastAsia="Times New Roman"/>
        </w:rPr>
        <w:t>MunshiramManoharlal, New Delhi, 1968</w:t>
      </w:r>
    </w:p>
    <w:p w14:paraId="7F840FF6"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Pandey, A.B., </w:t>
      </w:r>
      <w:r w:rsidRPr="00164041">
        <w:rPr>
          <w:rFonts w:eastAsia="Times New Roman"/>
          <w:i/>
        </w:rPr>
        <w:t>Early Medieval India</w:t>
      </w:r>
      <w:r w:rsidRPr="00164041">
        <w:rPr>
          <w:rFonts w:eastAsia="Times New Roman"/>
        </w:rPr>
        <w:t>, Central Book Depot, 1976</w:t>
      </w:r>
    </w:p>
    <w:p w14:paraId="08655AD7"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Qureshi, </w:t>
      </w:r>
      <w:r w:rsidRPr="00164041">
        <w:rPr>
          <w:rFonts w:eastAsia="Times New Roman"/>
          <w:i/>
        </w:rPr>
        <w:t xml:space="preserve">Administration of the Mughal Empire, </w:t>
      </w:r>
      <w:r w:rsidRPr="00164041">
        <w:rPr>
          <w:rFonts w:eastAsia="Times New Roman"/>
        </w:rPr>
        <w:t>Low Price Publications, 1990.</w:t>
      </w:r>
    </w:p>
    <w:p w14:paraId="335A90FF" w14:textId="77777777" w:rsidR="0072641E" w:rsidRPr="00164041" w:rsidRDefault="0072641E" w:rsidP="00DA1D8A">
      <w:pPr>
        <w:pStyle w:val="ListParagraph"/>
        <w:numPr>
          <w:ilvl w:val="0"/>
          <w:numId w:val="36"/>
        </w:numPr>
        <w:spacing w:after="120" w:line="276" w:lineRule="auto"/>
        <w:jc w:val="both"/>
        <w:rPr>
          <w:rFonts w:eastAsia="Times New Roman"/>
        </w:rPr>
      </w:pPr>
      <w:r w:rsidRPr="00164041">
        <w:rPr>
          <w:rFonts w:eastAsia="Times New Roman"/>
        </w:rPr>
        <w:t xml:space="preserve">Qureshi, </w:t>
      </w:r>
      <w:r w:rsidRPr="00164041">
        <w:rPr>
          <w:rFonts w:eastAsia="Times New Roman"/>
          <w:i/>
        </w:rPr>
        <w:t xml:space="preserve">Administration of the Sultanate of Delhi, </w:t>
      </w:r>
      <w:r w:rsidRPr="00164041">
        <w:rPr>
          <w:rFonts w:eastAsia="Times New Roman"/>
        </w:rPr>
        <w:t>1942.</w:t>
      </w:r>
    </w:p>
    <w:p w14:paraId="34794487" w14:textId="77777777" w:rsidR="0072641E" w:rsidRPr="00164041" w:rsidRDefault="0072641E" w:rsidP="0072641E">
      <w:pPr>
        <w:spacing w:after="120" w:line="276" w:lineRule="auto"/>
        <w:jc w:val="both"/>
        <w:rPr>
          <w:rFonts w:eastAsia="Times New Roman"/>
        </w:rPr>
      </w:pPr>
      <w:r w:rsidRPr="00164041">
        <w:rPr>
          <w:rFonts w:eastAsia="Times New Roman"/>
          <w:b/>
        </w:rPr>
        <w:t>Web sources</w:t>
      </w:r>
      <w:r w:rsidRPr="00164041">
        <w:rPr>
          <w:rFonts w:eastAsia="Times New Roman"/>
        </w:rPr>
        <w:t>:</w:t>
      </w:r>
    </w:p>
    <w:p w14:paraId="2B46CA3B" w14:textId="77777777" w:rsidR="0072641E" w:rsidRPr="00164041" w:rsidRDefault="001128BD" w:rsidP="00DA1D8A">
      <w:pPr>
        <w:pStyle w:val="ListParagraph"/>
        <w:numPr>
          <w:ilvl w:val="0"/>
          <w:numId w:val="37"/>
        </w:numPr>
        <w:spacing w:after="120" w:line="276" w:lineRule="auto"/>
        <w:jc w:val="both"/>
        <w:rPr>
          <w:rFonts w:eastAsia="Times New Roman"/>
        </w:rPr>
      </w:pPr>
      <w:hyperlink r:id="rId28">
        <w:r w:rsidR="0072641E" w:rsidRPr="00164041">
          <w:rPr>
            <w:rFonts w:eastAsia="Times New Roman"/>
            <w:u w:val="single"/>
          </w:rPr>
          <w:t>https://core.ac.uk.in</w:t>
        </w:r>
      </w:hyperlink>
    </w:p>
    <w:p w14:paraId="55C91572" w14:textId="77777777" w:rsidR="0072641E" w:rsidRPr="00164041" w:rsidRDefault="001128BD" w:rsidP="00DA1D8A">
      <w:pPr>
        <w:pStyle w:val="ListParagraph"/>
        <w:numPr>
          <w:ilvl w:val="0"/>
          <w:numId w:val="37"/>
        </w:numPr>
        <w:spacing w:after="120" w:line="276" w:lineRule="auto"/>
        <w:jc w:val="both"/>
        <w:rPr>
          <w:rFonts w:eastAsia="Times New Roman"/>
        </w:rPr>
      </w:pPr>
      <w:hyperlink r:id="rId29">
        <w:r w:rsidR="0072641E" w:rsidRPr="00164041">
          <w:rPr>
            <w:rFonts w:eastAsia="Times New Roman"/>
            <w:u w:val="single"/>
          </w:rPr>
          <w:t>https://studoc.com</w:t>
        </w:r>
      </w:hyperlink>
    </w:p>
    <w:p w14:paraId="1E48925A" w14:textId="77777777" w:rsidR="0072641E" w:rsidRPr="00164041" w:rsidRDefault="001128BD" w:rsidP="00DA1D8A">
      <w:pPr>
        <w:pStyle w:val="ListParagraph"/>
        <w:numPr>
          <w:ilvl w:val="0"/>
          <w:numId w:val="37"/>
        </w:numPr>
        <w:spacing w:after="120" w:line="276" w:lineRule="auto"/>
        <w:jc w:val="both"/>
        <w:rPr>
          <w:rFonts w:eastAsia="Times New Roman"/>
        </w:rPr>
      </w:pPr>
      <w:hyperlink r:id="rId30">
        <w:r w:rsidR="0072641E" w:rsidRPr="00164041">
          <w:rPr>
            <w:rFonts w:eastAsia="Times New Roman"/>
            <w:u w:val="single"/>
          </w:rPr>
          <w:t>https://indiaolddays.com</w:t>
        </w:r>
      </w:hyperlink>
    </w:p>
    <w:p w14:paraId="61235BAA" w14:textId="77777777" w:rsidR="0072641E" w:rsidRPr="00164041" w:rsidRDefault="0072641E" w:rsidP="0072641E">
      <w:pPr>
        <w:spacing w:line="276" w:lineRule="auto"/>
        <w:jc w:val="both"/>
        <w:rPr>
          <w:rFonts w:eastAsia="Times New Roman"/>
          <w:b/>
        </w:rPr>
      </w:pPr>
      <w:r w:rsidRPr="00164041">
        <w:rPr>
          <w:rFonts w:eastAsia="Times New Roman"/>
          <w:b/>
        </w:rPr>
        <w:t xml:space="preserve">Course Outcomes: </w:t>
      </w:r>
    </w:p>
    <w:p w14:paraId="248061D9" w14:textId="77777777" w:rsidR="0072641E" w:rsidRPr="00A357E6" w:rsidRDefault="0072641E" w:rsidP="00DA1D8A">
      <w:pPr>
        <w:pStyle w:val="ListParagraph"/>
        <w:numPr>
          <w:ilvl w:val="0"/>
          <w:numId w:val="59"/>
        </w:numPr>
        <w:pBdr>
          <w:top w:val="nil"/>
          <w:left w:val="nil"/>
          <w:bottom w:val="nil"/>
          <w:right w:val="nil"/>
          <w:between w:val="nil"/>
        </w:pBdr>
        <w:spacing w:line="276" w:lineRule="auto"/>
        <w:ind w:left="990" w:hanging="630"/>
        <w:jc w:val="both"/>
        <w:rPr>
          <w:rFonts w:eastAsia="Times New Roman"/>
        </w:rPr>
      </w:pPr>
      <w:r w:rsidRPr="00A357E6">
        <w:rPr>
          <w:rFonts w:eastAsia="Times New Roman"/>
        </w:rPr>
        <w:t>understand the establishment of centralized monarchy</w:t>
      </w:r>
    </w:p>
    <w:p w14:paraId="6C369A8B" w14:textId="77777777" w:rsidR="0072641E" w:rsidRPr="00A357E6" w:rsidRDefault="0072641E" w:rsidP="00DA1D8A">
      <w:pPr>
        <w:pStyle w:val="ListParagraph"/>
        <w:numPr>
          <w:ilvl w:val="0"/>
          <w:numId w:val="59"/>
        </w:numPr>
        <w:pBdr>
          <w:top w:val="nil"/>
          <w:left w:val="nil"/>
          <w:bottom w:val="nil"/>
          <w:right w:val="nil"/>
          <w:between w:val="nil"/>
        </w:pBdr>
        <w:spacing w:line="276" w:lineRule="auto"/>
        <w:ind w:left="990" w:hanging="630"/>
        <w:jc w:val="both"/>
        <w:rPr>
          <w:rFonts w:eastAsia="Times New Roman"/>
        </w:rPr>
      </w:pPr>
      <w:r w:rsidRPr="00A357E6">
        <w:rPr>
          <w:rFonts w:eastAsia="Times New Roman"/>
        </w:rPr>
        <w:t>Evaluate the contributions of AlauddinKhalji and Muhammad bin Tughlaq</w:t>
      </w:r>
    </w:p>
    <w:p w14:paraId="05D3C91A" w14:textId="77777777" w:rsidR="0072641E" w:rsidRPr="00A357E6" w:rsidRDefault="0072641E" w:rsidP="00DA1D8A">
      <w:pPr>
        <w:pStyle w:val="ListParagraph"/>
        <w:numPr>
          <w:ilvl w:val="0"/>
          <w:numId w:val="59"/>
        </w:numPr>
        <w:pBdr>
          <w:top w:val="nil"/>
          <w:left w:val="nil"/>
          <w:bottom w:val="nil"/>
          <w:right w:val="nil"/>
          <w:between w:val="nil"/>
        </w:pBdr>
        <w:spacing w:line="276" w:lineRule="auto"/>
        <w:ind w:left="990" w:hanging="630"/>
        <w:jc w:val="both"/>
        <w:rPr>
          <w:rFonts w:eastAsia="Times New Roman"/>
        </w:rPr>
      </w:pPr>
      <w:r w:rsidRPr="00A357E6">
        <w:rPr>
          <w:rFonts w:eastAsia="Times New Roman"/>
        </w:rPr>
        <w:t xml:space="preserve">Analyse the  religious and Deccan policy of Mughals . </w:t>
      </w:r>
    </w:p>
    <w:p w14:paraId="28D68EA3" w14:textId="77777777" w:rsidR="0072641E" w:rsidRPr="00A357E6" w:rsidRDefault="0072641E" w:rsidP="00DA1D8A">
      <w:pPr>
        <w:pStyle w:val="ListParagraph"/>
        <w:numPr>
          <w:ilvl w:val="0"/>
          <w:numId w:val="59"/>
        </w:numPr>
        <w:spacing w:line="276" w:lineRule="auto"/>
        <w:ind w:left="990" w:hanging="630"/>
        <w:rPr>
          <w:rFonts w:eastAsia="Times New Roman"/>
        </w:rPr>
      </w:pPr>
      <w:r w:rsidRPr="00A357E6">
        <w:rPr>
          <w:rFonts w:eastAsia="Times New Roman"/>
        </w:rPr>
        <w:t>Outline the advancements in art and architecture</w:t>
      </w:r>
    </w:p>
    <w:p w14:paraId="4A2AD2CA" w14:textId="77777777" w:rsidR="0072641E" w:rsidRPr="00A357E6" w:rsidRDefault="0072641E" w:rsidP="00DA1D8A">
      <w:pPr>
        <w:pStyle w:val="ListParagraph"/>
        <w:numPr>
          <w:ilvl w:val="0"/>
          <w:numId w:val="59"/>
        </w:numPr>
        <w:spacing w:line="276" w:lineRule="auto"/>
        <w:ind w:left="990" w:hanging="630"/>
        <w:rPr>
          <w:rFonts w:eastAsia="Times New Roman"/>
        </w:rPr>
      </w:pPr>
      <w:r w:rsidRPr="00A357E6">
        <w:rPr>
          <w:rFonts w:eastAsia="Times New Roman"/>
        </w:rPr>
        <w:t xml:space="preserve"> detail the facets of economic and socio-cultural life in Medieval India</w:t>
      </w:r>
    </w:p>
    <w:p w14:paraId="67E56579" w14:textId="77777777" w:rsidR="0072641E" w:rsidRPr="00164041" w:rsidRDefault="0072641E" w:rsidP="0072641E">
      <w:pPr>
        <w:spacing w:line="276" w:lineRule="auto"/>
        <w:rPr>
          <w:rFonts w:eastAsia="Times New Roman"/>
        </w:rPr>
      </w:pPr>
    </w:p>
    <w:p w14:paraId="6672C7D8" w14:textId="77777777" w:rsidR="0072641E" w:rsidRPr="00164041" w:rsidRDefault="0072641E" w:rsidP="0072641E">
      <w:pPr>
        <w:rPr>
          <w:rFonts w:eastAsia="Times New Roman"/>
        </w:rPr>
      </w:pPr>
    </w:p>
    <w:p w14:paraId="5C699118" w14:textId="77777777" w:rsidR="0072641E" w:rsidRPr="00164041" w:rsidRDefault="0072641E" w:rsidP="0072641E">
      <w:pPr>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43481717"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58F02793" w14:textId="77777777" w:rsidR="0072641E" w:rsidRPr="00164041" w:rsidRDefault="0072641E" w:rsidP="0072641E">
            <w:pPr>
              <w:jc w:val="center"/>
              <w:rPr>
                <w:b/>
              </w:rPr>
            </w:pPr>
          </w:p>
        </w:tc>
        <w:tc>
          <w:tcPr>
            <w:tcW w:w="0" w:type="auto"/>
            <w:gridSpan w:val="8"/>
            <w:hideMark/>
          </w:tcPr>
          <w:p w14:paraId="102B14C9" w14:textId="77777777" w:rsidR="0072641E" w:rsidRPr="00164041" w:rsidRDefault="0072641E" w:rsidP="0072641E">
            <w:pPr>
              <w:jc w:val="center"/>
              <w:rPr>
                <w:b/>
              </w:rPr>
            </w:pPr>
            <w:r>
              <w:rPr>
                <w:b/>
              </w:rPr>
              <w:t>PROGRAMME OUTCOME</w:t>
            </w:r>
          </w:p>
        </w:tc>
        <w:tc>
          <w:tcPr>
            <w:tcW w:w="0" w:type="auto"/>
            <w:gridSpan w:val="5"/>
          </w:tcPr>
          <w:p w14:paraId="5FC92973" w14:textId="77777777" w:rsidR="0072641E" w:rsidRPr="00164041" w:rsidRDefault="0072641E" w:rsidP="0072641E">
            <w:pPr>
              <w:jc w:val="center"/>
              <w:rPr>
                <w:b/>
              </w:rPr>
            </w:pPr>
            <w:r>
              <w:rPr>
                <w:b/>
              </w:rPr>
              <w:t>PROGRAMME SPECIFIC OUTCOME</w:t>
            </w:r>
          </w:p>
        </w:tc>
      </w:tr>
      <w:tr w:rsidR="0072641E" w:rsidRPr="00164041" w14:paraId="547B2BE8"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3FAA9FED" w14:textId="77777777" w:rsidR="0072641E" w:rsidRPr="00164041" w:rsidRDefault="0072641E" w:rsidP="0072641E">
            <w:pPr>
              <w:jc w:val="center"/>
              <w:rPr>
                <w:b/>
              </w:rPr>
            </w:pPr>
          </w:p>
        </w:tc>
        <w:tc>
          <w:tcPr>
            <w:tcW w:w="0" w:type="auto"/>
            <w:hideMark/>
          </w:tcPr>
          <w:p w14:paraId="0FC62762" w14:textId="77777777" w:rsidR="0072641E" w:rsidRPr="00164041" w:rsidRDefault="0072641E" w:rsidP="0072641E">
            <w:pPr>
              <w:jc w:val="center"/>
              <w:rPr>
                <w:b/>
              </w:rPr>
            </w:pPr>
            <w:r w:rsidRPr="00164041">
              <w:rPr>
                <w:b/>
              </w:rPr>
              <w:t>PO 1</w:t>
            </w:r>
          </w:p>
        </w:tc>
        <w:tc>
          <w:tcPr>
            <w:tcW w:w="0" w:type="auto"/>
            <w:hideMark/>
          </w:tcPr>
          <w:p w14:paraId="3FE19DBD" w14:textId="77777777" w:rsidR="0072641E" w:rsidRPr="00164041" w:rsidRDefault="0072641E" w:rsidP="0072641E">
            <w:pPr>
              <w:jc w:val="center"/>
              <w:rPr>
                <w:b/>
              </w:rPr>
            </w:pPr>
            <w:r w:rsidRPr="00164041">
              <w:rPr>
                <w:b/>
              </w:rPr>
              <w:t>PO 2</w:t>
            </w:r>
          </w:p>
        </w:tc>
        <w:tc>
          <w:tcPr>
            <w:tcW w:w="0" w:type="auto"/>
            <w:hideMark/>
          </w:tcPr>
          <w:p w14:paraId="4D6D2BE8" w14:textId="77777777" w:rsidR="0072641E" w:rsidRPr="00164041" w:rsidRDefault="0072641E" w:rsidP="0072641E">
            <w:pPr>
              <w:jc w:val="center"/>
              <w:rPr>
                <w:b/>
              </w:rPr>
            </w:pPr>
            <w:r w:rsidRPr="00164041">
              <w:rPr>
                <w:b/>
              </w:rPr>
              <w:t>PO 3</w:t>
            </w:r>
          </w:p>
        </w:tc>
        <w:tc>
          <w:tcPr>
            <w:tcW w:w="0" w:type="auto"/>
            <w:hideMark/>
          </w:tcPr>
          <w:p w14:paraId="703A51B9" w14:textId="77777777" w:rsidR="0072641E" w:rsidRPr="00164041" w:rsidRDefault="0072641E" w:rsidP="0072641E">
            <w:pPr>
              <w:jc w:val="center"/>
              <w:rPr>
                <w:b/>
              </w:rPr>
            </w:pPr>
            <w:r w:rsidRPr="00164041">
              <w:rPr>
                <w:b/>
              </w:rPr>
              <w:t>PO 4</w:t>
            </w:r>
          </w:p>
        </w:tc>
        <w:tc>
          <w:tcPr>
            <w:tcW w:w="0" w:type="auto"/>
            <w:hideMark/>
          </w:tcPr>
          <w:p w14:paraId="085E1C5F" w14:textId="77777777" w:rsidR="0072641E" w:rsidRPr="00164041" w:rsidRDefault="0072641E" w:rsidP="0072641E">
            <w:pPr>
              <w:jc w:val="center"/>
              <w:rPr>
                <w:b/>
              </w:rPr>
            </w:pPr>
            <w:r w:rsidRPr="00164041">
              <w:rPr>
                <w:b/>
              </w:rPr>
              <w:t>PO 5</w:t>
            </w:r>
          </w:p>
        </w:tc>
        <w:tc>
          <w:tcPr>
            <w:tcW w:w="0" w:type="auto"/>
            <w:hideMark/>
          </w:tcPr>
          <w:p w14:paraId="1D732D39" w14:textId="77777777" w:rsidR="0072641E" w:rsidRPr="00164041" w:rsidRDefault="0072641E" w:rsidP="0072641E">
            <w:pPr>
              <w:jc w:val="center"/>
              <w:rPr>
                <w:b/>
              </w:rPr>
            </w:pPr>
            <w:r w:rsidRPr="00164041">
              <w:rPr>
                <w:b/>
              </w:rPr>
              <w:t>PO 6</w:t>
            </w:r>
          </w:p>
        </w:tc>
        <w:tc>
          <w:tcPr>
            <w:tcW w:w="0" w:type="auto"/>
            <w:hideMark/>
          </w:tcPr>
          <w:p w14:paraId="669AACD6" w14:textId="77777777" w:rsidR="0072641E" w:rsidRPr="00164041" w:rsidRDefault="0072641E" w:rsidP="0072641E">
            <w:pPr>
              <w:jc w:val="center"/>
              <w:rPr>
                <w:b/>
              </w:rPr>
            </w:pPr>
            <w:r w:rsidRPr="00164041">
              <w:rPr>
                <w:b/>
              </w:rPr>
              <w:t>PO 7</w:t>
            </w:r>
          </w:p>
        </w:tc>
        <w:tc>
          <w:tcPr>
            <w:tcW w:w="0" w:type="auto"/>
          </w:tcPr>
          <w:p w14:paraId="56E5725F" w14:textId="77777777" w:rsidR="0072641E" w:rsidRPr="00164041" w:rsidRDefault="0072641E" w:rsidP="0072641E">
            <w:pPr>
              <w:jc w:val="center"/>
              <w:rPr>
                <w:b/>
              </w:rPr>
            </w:pPr>
            <w:r w:rsidRPr="00164041">
              <w:rPr>
                <w:b/>
              </w:rPr>
              <w:t>PO 8</w:t>
            </w:r>
          </w:p>
        </w:tc>
        <w:tc>
          <w:tcPr>
            <w:tcW w:w="0" w:type="auto"/>
          </w:tcPr>
          <w:p w14:paraId="3B617E2E" w14:textId="77777777" w:rsidR="0072641E" w:rsidRPr="00164041" w:rsidRDefault="0072641E" w:rsidP="0072641E">
            <w:pPr>
              <w:jc w:val="center"/>
              <w:rPr>
                <w:b/>
              </w:rPr>
            </w:pPr>
            <w:r w:rsidRPr="00164041">
              <w:rPr>
                <w:b/>
              </w:rPr>
              <w:t>PSO 1</w:t>
            </w:r>
          </w:p>
        </w:tc>
        <w:tc>
          <w:tcPr>
            <w:tcW w:w="0" w:type="auto"/>
          </w:tcPr>
          <w:p w14:paraId="2632721F" w14:textId="77777777" w:rsidR="0072641E" w:rsidRPr="00164041" w:rsidRDefault="0072641E" w:rsidP="0072641E">
            <w:pPr>
              <w:jc w:val="center"/>
              <w:rPr>
                <w:b/>
              </w:rPr>
            </w:pPr>
            <w:r w:rsidRPr="00164041">
              <w:rPr>
                <w:b/>
              </w:rPr>
              <w:t>PSO 2</w:t>
            </w:r>
          </w:p>
        </w:tc>
        <w:tc>
          <w:tcPr>
            <w:tcW w:w="0" w:type="auto"/>
          </w:tcPr>
          <w:p w14:paraId="7850C6B5" w14:textId="77777777" w:rsidR="0072641E" w:rsidRPr="00164041" w:rsidRDefault="0072641E" w:rsidP="0072641E">
            <w:pPr>
              <w:jc w:val="center"/>
              <w:rPr>
                <w:b/>
              </w:rPr>
            </w:pPr>
            <w:r w:rsidRPr="00164041">
              <w:rPr>
                <w:b/>
              </w:rPr>
              <w:t>PSO 3</w:t>
            </w:r>
          </w:p>
        </w:tc>
        <w:tc>
          <w:tcPr>
            <w:tcW w:w="0" w:type="auto"/>
          </w:tcPr>
          <w:p w14:paraId="4DE3F77A" w14:textId="77777777" w:rsidR="0072641E" w:rsidRPr="00164041" w:rsidRDefault="0072641E" w:rsidP="0072641E">
            <w:pPr>
              <w:jc w:val="center"/>
              <w:rPr>
                <w:b/>
              </w:rPr>
            </w:pPr>
            <w:r w:rsidRPr="00164041">
              <w:rPr>
                <w:b/>
              </w:rPr>
              <w:t>PSO 4</w:t>
            </w:r>
          </w:p>
        </w:tc>
        <w:tc>
          <w:tcPr>
            <w:tcW w:w="0" w:type="auto"/>
          </w:tcPr>
          <w:p w14:paraId="3D99E88D" w14:textId="77777777" w:rsidR="0072641E" w:rsidRPr="00164041" w:rsidRDefault="0072641E" w:rsidP="0072641E">
            <w:pPr>
              <w:jc w:val="center"/>
              <w:rPr>
                <w:b/>
              </w:rPr>
            </w:pPr>
            <w:r w:rsidRPr="00164041">
              <w:rPr>
                <w:b/>
              </w:rPr>
              <w:t>PSO 5</w:t>
            </w:r>
          </w:p>
        </w:tc>
      </w:tr>
      <w:tr w:rsidR="0072641E" w:rsidRPr="00164041" w14:paraId="078DF086"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14505673" w14:textId="77777777" w:rsidR="0072641E" w:rsidRPr="00164041" w:rsidRDefault="0072641E" w:rsidP="0072641E">
            <w:pPr>
              <w:jc w:val="center"/>
              <w:rPr>
                <w:b/>
              </w:rPr>
            </w:pPr>
            <w:r w:rsidRPr="00164041">
              <w:rPr>
                <w:b/>
              </w:rPr>
              <w:t>CO 1</w:t>
            </w:r>
          </w:p>
        </w:tc>
        <w:tc>
          <w:tcPr>
            <w:tcW w:w="0" w:type="auto"/>
          </w:tcPr>
          <w:p w14:paraId="69113438" w14:textId="77777777" w:rsidR="0072641E" w:rsidRPr="00164041" w:rsidRDefault="0072641E" w:rsidP="0072641E">
            <w:pPr>
              <w:jc w:val="center"/>
            </w:pPr>
            <w:r w:rsidRPr="00164041">
              <w:t>3</w:t>
            </w:r>
          </w:p>
        </w:tc>
        <w:tc>
          <w:tcPr>
            <w:tcW w:w="0" w:type="auto"/>
          </w:tcPr>
          <w:p w14:paraId="540D3C42" w14:textId="77777777" w:rsidR="0072641E" w:rsidRPr="00164041" w:rsidRDefault="0072641E" w:rsidP="0072641E">
            <w:pPr>
              <w:jc w:val="center"/>
            </w:pPr>
            <w:r w:rsidRPr="00164041">
              <w:t>3</w:t>
            </w:r>
          </w:p>
        </w:tc>
        <w:tc>
          <w:tcPr>
            <w:tcW w:w="0" w:type="auto"/>
          </w:tcPr>
          <w:p w14:paraId="1ACD89BE" w14:textId="77777777" w:rsidR="0072641E" w:rsidRPr="00164041" w:rsidRDefault="0072641E" w:rsidP="0072641E">
            <w:pPr>
              <w:jc w:val="center"/>
            </w:pPr>
            <w:r w:rsidRPr="00164041">
              <w:t>2</w:t>
            </w:r>
          </w:p>
        </w:tc>
        <w:tc>
          <w:tcPr>
            <w:tcW w:w="0" w:type="auto"/>
            <w:hideMark/>
          </w:tcPr>
          <w:p w14:paraId="5A2A08BA" w14:textId="77777777" w:rsidR="0072641E" w:rsidRPr="00164041" w:rsidRDefault="0072641E" w:rsidP="0072641E">
            <w:pPr>
              <w:jc w:val="center"/>
            </w:pPr>
            <w:r w:rsidRPr="00164041">
              <w:t>2</w:t>
            </w:r>
          </w:p>
        </w:tc>
        <w:tc>
          <w:tcPr>
            <w:tcW w:w="0" w:type="auto"/>
          </w:tcPr>
          <w:p w14:paraId="199DA515" w14:textId="77777777" w:rsidR="0072641E" w:rsidRPr="00164041" w:rsidRDefault="0072641E" w:rsidP="0072641E">
            <w:pPr>
              <w:jc w:val="center"/>
            </w:pPr>
            <w:r w:rsidRPr="00164041">
              <w:t>3</w:t>
            </w:r>
          </w:p>
        </w:tc>
        <w:tc>
          <w:tcPr>
            <w:tcW w:w="0" w:type="auto"/>
          </w:tcPr>
          <w:p w14:paraId="4FD2E47B" w14:textId="77777777" w:rsidR="0072641E" w:rsidRPr="00164041" w:rsidRDefault="0072641E" w:rsidP="0072641E">
            <w:pPr>
              <w:jc w:val="center"/>
            </w:pPr>
            <w:r w:rsidRPr="00164041">
              <w:t>3</w:t>
            </w:r>
          </w:p>
        </w:tc>
        <w:tc>
          <w:tcPr>
            <w:tcW w:w="0" w:type="auto"/>
          </w:tcPr>
          <w:p w14:paraId="689411F5" w14:textId="77777777" w:rsidR="0072641E" w:rsidRPr="00164041" w:rsidRDefault="0072641E" w:rsidP="0072641E">
            <w:pPr>
              <w:jc w:val="center"/>
            </w:pPr>
            <w:r w:rsidRPr="00164041">
              <w:t>2</w:t>
            </w:r>
          </w:p>
        </w:tc>
        <w:tc>
          <w:tcPr>
            <w:tcW w:w="0" w:type="auto"/>
          </w:tcPr>
          <w:p w14:paraId="1381C497" w14:textId="77777777" w:rsidR="0072641E" w:rsidRPr="00164041" w:rsidRDefault="0072641E" w:rsidP="0072641E">
            <w:pPr>
              <w:jc w:val="center"/>
            </w:pPr>
            <w:r w:rsidRPr="00164041">
              <w:t>3</w:t>
            </w:r>
          </w:p>
        </w:tc>
        <w:tc>
          <w:tcPr>
            <w:tcW w:w="0" w:type="auto"/>
          </w:tcPr>
          <w:p w14:paraId="745F8D80" w14:textId="77777777" w:rsidR="0072641E" w:rsidRPr="00164041" w:rsidRDefault="0072641E" w:rsidP="0072641E">
            <w:pPr>
              <w:jc w:val="center"/>
            </w:pPr>
            <w:r w:rsidRPr="00164041">
              <w:t>3</w:t>
            </w:r>
          </w:p>
        </w:tc>
        <w:tc>
          <w:tcPr>
            <w:tcW w:w="0" w:type="auto"/>
          </w:tcPr>
          <w:p w14:paraId="10C44DA1" w14:textId="77777777" w:rsidR="0072641E" w:rsidRPr="00164041" w:rsidRDefault="0072641E" w:rsidP="0072641E">
            <w:pPr>
              <w:jc w:val="center"/>
            </w:pPr>
            <w:r w:rsidRPr="00164041">
              <w:t>3</w:t>
            </w:r>
          </w:p>
        </w:tc>
        <w:tc>
          <w:tcPr>
            <w:tcW w:w="0" w:type="auto"/>
          </w:tcPr>
          <w:p w14:paraId="55E2E324" w14:textId="77777777" w:rsidR="0072641E" w:rsidRPr="00164041" w:rsidRDefault="0072641E" w:rsidP="0072641E">
            <w:pPr>
              <w:jc w:val="center"/>
            </w:pPr>
            <w:r w:rsidRPr="00164041">
              <w:t>2</w:t>
            </w:r>
          </w:p>
        </w:tc>
        <w:tc>
          <w:tcPr>
            <w:tcW w:w="0" w:type="auto"/>
          </w:tcPr>
          <w:p w14:paraId="7C30CB1E" w14:textId="77777777" w:rsidR="0072641E" w:rsidRPr="00164041" w:rsidRDefault="0072641E" w:rsidP="0072641E">
            <w:pPr>
              <w:jc w:val="center"/>
            </w:pPr>
            <w:r w:rsidRPr="00164041">
              <w:t>3</w:t>
            </w:r>
          </w:p>
        </w:tc>
        <w:tc>
          <w:tcPr>
            <w:tcW w:w="0" w:type="auto"/>
          </w:tcPr>
          <w:p w14:paraId="76ED4571" w14:textId="77777777" w:rsidR="0072641E" w:rsidRPr="00164041" w:rsidRDefault="0072641E" w:rsidP="0072641E">
            <w:pPr>
              <w:jc w:val="center"/>
            </w:pPr>
            <w:r w:rsidRPr="00164041">
              <w:t>2</w:t>
            </w:r>
          </w:p>
        </w:tc>
      </w:tr>
      <w:tr w:rsidR="0072641E" w:rsidRPr="00164041" w14:paraId="2EC70298"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B50EA84" w14:textId="77777777" w:rsidR="0072641E" w:rsidRPr="00164041" w:rsidRDefault="0072641E" w:rsidP="0072641E">
            <w:pPr>
              <w:jc w:val="center"/>
              <w:rPr>
                <w:b/>
              </w:rPr>
            </w:pPr>
            <w:r w:rsidRPr="00164041">
              <w:rPr>
                <w:b/>
              </w:rPr>
              <w:t>CO 2</w:t>
            </w:r>
          </w:p>
        </w:tc>
        <w:tc>
          <w:tcPr>
            <w:tcW w:w="0" w:type="auto"/>
          </w:tcPr>
          <w:p w14:paraId="1A41BFBE" w14:textId="77777777" w:rsidR="0072641E" w:rsidRPr="00164041" w:rsidRDefault="0072641E" w:rsidP="0072641E">
            <w:pPr>
              <w:jc w:val="center"/>
            </w:pPr>
            <w:r w:rsidRPr="00164041">
              <w:t>3</w:t>
            </w:r>
          </w:p>
        </w:tc>
        <w:tc>
          <w:tcPr>
            <w:tcW w:w="0" w:type="auto"/>
          </w:tcPr>
          <w:p w14:paraId="6765A42D" w14:textId="77777777" w:rsidR="0072641E" w:rsidRPr="00164041" w:rsidRDefault="0072641E" w:rsidP="0072641E">
            <w:pPr>
              <w:jc w:val="center"/>
            </w:pPr>
            <w:r w:rsidRPr="00164041">
              <w:t>3</w:t>
            </w:r>
          </w:p>
        </w:tc>
        <w:tc>
          <w:tcPr>
            <w:tcW w:w="0" w:type="auto"/>
          </w:tcPr>
          <w:p w14:paraId="41584F7A" w14:textId="77777777" w:rsidR="0072641E" w:rsidRPr="00164041" w:rsidRDefault="0072641E" w:rsidP="0072641E">
            <w:pPr>
              <w:jc w:val="center"/>
            </w:pPr>
            <w:r w:rsidRPr="00164041">
              <w:t>2</w:t>
            </w:r>
          </w:p>
        </w:tc>
        <w:tc>
          <w:tcPr>
            <w:tcW w:w="0" w:type="auto"/>
            <w:hideMark/>
          </w:tcPr>
          <w:p w14:paraId="73EDE232" w14:textId="77777777" w:rsidR="0072641E" w:rsidRPr="00164041" w:rsidRDefault="0072641E" w:rsidP="0072641E">
            <w:pPr>
              <w:jc w:val="center"/>
            </w:pPr>
            <w:r w:rsidRPr="00164041">
              <w:t>2</w:t>
            </w:r>
          </w:p>
        </w:tc>
        <w:tc>
          <w:tcPr>
            <w:tcW w:w="0" w:type="auto"/>
          </w:tcPr>
          <w:p w14:paraId="080B8111" w14:textId="77777777" w:rsidR="0072641E" w:rsidRPr="00164041" w:rsidRDefault="0072641E" w:rsidP="0072641E">
            <w:pPr>
              <w:jc w:val="center"/>
            </w:pPr>
            <w:r w:rsidRPr="00164041">
              <w:t>3</w:t>
            </w:r>
          </w:p>
        </w:tc>
        <w:tc>
          <w:tcPr>
            <w:tcW w:w="0" w:type="auto"/>
          </w:tcPr>
          <w:p w14:paraId="3C63280B" w14:textId="77777777" w:rsidR="0072641E" w:rsidRPr="00164041" w:rsidRDefault="0072641E" w:rsidP="0072641E">
            <w:pPr>
              <w:jc w:val="center"/>
            </w:pPr>
            <w:r w:rsidRPr="00164041">
              <w:t>3</w:t>
            </w:r>
          </w:p>
        </w:tc>
        <w:tc>
          <w:tcPr>
            <w:tcW w:w="0" w:type="auto"/>
          </w:tcPr>
          <w:p w14:paraId="4303F0AF" w14:textId="77777777" w:rsidR="0072641E" w:rsidRPr="00164041" w:rsidRDefault="0072641E" w:rsidP="0072641E">
            <w:pPr>
              <w:jc w:val="center"/>
            </w:pPr>
            <w:r w:rsidRPr="00164041">
              <w:t>2</w:t>
            </w:r>
          </w:p>
        </w:tc>
        <w:tc>
          <w:tcPr>
            <w:tcW w:w="0" w:type="auto"/>
          </w:tcPr>
          <w:p w14:paraId="09353661" w14:textId="77777777" w:rsidR="0072641E" w:rsidRPr="00164041" w:rsidRDefault="0072641E" w:rsidP="0072641E">
            <w:pPr>
              <w:jc w:val="center"/>
            </w:pPr>
            <w:r w:rsidRPr="00164041">
              <w:t>3</w:t>
            </w:r>
          </w:p>
        </w:tc>
        <w:tc>
          <w:tcPr>
            <w:tcW w:w="0" w:type="auto"/>
          </w:tcPr>
          <w:p w14:paraId="5973E1AE" w14:textId="77777777" w:rsidR="0072641E" w:rsidRPr="00164041" w:rsidRDefault="0072641E" w:rsidP="0072641E">
            <w:pPr>
              <w:jc w:val="center"/>
            </w:pPr>
            <w:r w:rsidRPr="00164041">
              <w:t>3</w:t>
            </w:r>
          </w:p>
        </w:tc>
        <w:tc>
          <w:tcPr>
            <w:tcW w:w="0" w:type="auto"/>
          </w:tcPr>
          <w:p w14:paraId="4DA5C420" w14:textId="77777777" w:rsidR="0072641E" w:rsidRPr="00164041" w:rsidRDefault="0072641E" w:rsidP="0072641E">
            <w:pPr>
              <w:jc w:val="center"/>
            </w:pPr>
            <w:r w:rsidRPr="00164041">
              <w:t>3</w:t>
            </w:r>
          </w:p>
        </w:tc>
        <w:tc>
          <w:tcPr>
            <w:tcW w:w="0" w:type="auto"/>
          </w:tcPr>
          <w:p w14:paraId="6B61D963" w14:textId="77777777" w:rsidR="0072641E" w:rsidRPr="00164041" w:rsidRDefault="0072641E" w:rsidP="0072641E">
            <w:pPr>
              <w:jc w:val="center"/>
            </w:pPr>
            <w:r w:rsidRPr="00164041">
              <w:t>3</w:t>
            </w:r>
          </w:p>
        </w:tc>
        <w:tc>
          <w:tcPr>
            <w:tcW w:w="0" w:type="auto"/>
          </w:tcPr>
          <w:p w14:paraId="23DD9C09" w14:textId="77777777" w:rsidR="0072641E" w:rsidRPr="00164041" w:rsidRDefault="0072641E" w:rsidP="0072641E">
            <w:pPr>
              <w:jc w:val="center"/>
            </w:pPr>
            <w:r w:rsidRPr="00164041">
              <w:t>3</w:t>
            </w:r>
          </w:p>
        </w:tc>
        <w:tc>
          <w:tcPr>
            <w:tcW w:w="0" w:type="auto"/>
          </w:tcPr>
          <w:p w14:paraId="07B7BC7F" w14:textId="77777777" w:rsidR="0072641E" w:rsidRPr="00164041" w:rsidRDefault="0072641E" w:rsidP="0072641E">
            <w:pPr>
              <w:jc w:val="center"/>
            </w:pPr>
            <w:r w:rsidRPr="00164041">
              <w:t>3</w:t>
            </w:r>
          </w:p>
        </w:tc>
      </w:tr>
      <w:tr w:rsidR="0072641E" w:rsidRPr="00164041" w14:paraId="20AB8D5A"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23BB4C60" w14:textId="77777777" w:rsidR="0072641E" w:rsidRPr="00164041" w:rsidRDefault="0072641E" w:rsidP="0072641E">
            <w:pPr>
              <w:jc w:val="center"/>
              <w:rPr>
                <w:b/>
              </w:rPr>
            </w:pPr>
            <w:r w:rsidRPr="00164041">
              <w:rPr>
                <w:b/>
              </w:rPr>
              <w:t>CO 3</w:t>
            </w:r>
          </w:p>
        </w:tc>
        <w:tc>
          <w:tcPr>
            <w:tcW w:w="0" w:type="auto"/>
          </w:tcPr>
          <w:p w14:paraId="636DB978" w14:textId="77777777" w:rsidR="0072641E" w:rsidRPr="00164041" w:rsidRDefault="0072641E" w:rsidP="0072641E">
            <w:pPr>
              <w:jc w:val="center"/>
            </w:pPr>
            <w:r w:rsidRPr="00164041">
              <w:t>3</w:t>
            </w:r>
          </w:p>
        </w:tc>
        <w:tc>
          <w:tcPr>
            <w:tcW w:w="0" w:type="auto"/>
          </w:tcPr>
          <w:p w14:paraId="03710C16" w14:textId="77777777" w:rsidR="0072641E" w:rsidRPr="00164041" w:rsidRDefault="0072641E" w:rsidP="0072641E">
            <w:pPr>
              <w:jc w:val="center"/>
            </w:pPr>
            <w:r w:rsidRPr="00164041">
              <w:t>3</w:t>
            </w:r>
          </w:p>
        </w:tc>
        <w:tc>
          <w:tcPr>
            <w:tcW w:w="0" w:type="auto"/>
          </w:tcPr>
          <w:p w14:paraId="22E95327" w14:textId="77777777" w:rsidR="0072641E" w:rsidRPr="00164041" w:rsidRDefault="0072641E" w:rsidP="0072641E">
            <w:pPr>
              <w:jc w:val="center"/>
            </w:pPr>
            <w:r w:rsidRPr="00164041">
              <w:t>2</w:t>
            </w:r>
          </w:p>
        </w:tc>
        <w:tc>
          <w:tcPr>
            <w:tcW w:w="0" w:type="auto"/>
          </w:tcPr>
          <w:p w14:paraId="6C27CA9E" w14:textId="77777777" w:rsidR="0072641E" w:rsidRPr="00164041" w:rsidRDefault="0072641E" w:rsidP="0072641E">
            <w:pPr>
              <w:jc w:val="center"/>
            </w:pPr>
            <w:r w:rsidRPr="00164041">
              <w:t>2</w:t>
            </w:r>
          </w:p>
        </w:tc>
        <w:tc>
          <w:tcPr>
            <w:tcW w:w="0" w:type="auto"/>
          </w:tcPr>
          <w:p w14:paraId="4D950C3A" w14:textId="77777777" w:rsidR="0072641E" w:rsidRPr="00164041" w:rsidRDefault="0072641E" w:rsidP="0072641E">
            <w:pPr>
              <w:jc w:val="center"/>
            </w:pPr>
            <w:r w:rsidRPr="00164041">
              <w:t>3</w:t>
            </w:r>
          </w:p>
        </w:tc>
        <w:tc>
          <w:tcPr>
            <w:tcW w:w="0" w:type="auto"/>
          </w:tcPr>
          <w:p w14:paraId="6A02FE96" w14:textId="77777777" w:rsidR="0072641E" w:rsidRPr="00164041" w:rsidRDefault="0072641E" w:rsidP="0072641E">
            <w:pPr>
              <w:jc w:val="center"/>
            </w:pPr>
            <w:r w:rsidRPr="00164041">
              <w:t>3</w:t>
            </w:r>
          </w:p>
        </w:tc>
        <w:tc>
          <w:tcPr>
            <w:tcW w:w="0" w:type="auto"/>
          </w:tcPr>
          <w:p w14:paraId="0FEDA174" w14:textId="77777777" w:rsidR="0072641E" w:rsidRPr="00164041" w:rsidRDefault="0072641E" w:rsidP="0072641E">
            <w:pPr>
              <w:jc w:val="center"/>
            </w:pPr>
            <w:r w:rsidRPr="00164041">
              <w:t>2</w:t>
            </w:r>
          </w:p>
        </w:tc>
        <w:tc>
          <w:tcPr>
            <w:tcW w:w="0" w:type="auto"/>
          </w:tcPr>
          <w:p w14:paraId="2A579444" w14:textId="77777777" w:rsidR="0072641E" w:rsidRPr="00164041" w:rsidRDefault="0072641E" w:rsidP="0072641E">
            <w:pPr>
              <w:jc w:val="center"/>
            </w:pPr>
            <w:r w:rsidRPr="00164041">
              <w:t>3</w:t>
            </w:r>
          </w:p>
        </w:tc>
        <w:tc>
          <w:tcPr>
            <w:tcW w:w="0" w:type="auto"/>
          </w:tcPr>
          <w:p w14:paraId="7CDFC639" w14:textId="77777777" w:rsidR="0072641E" w:rsidRPr="00164041" w:rsidRDefault="0072641E" w:rsidP="0072641E">
            <w:pPr>
              <w:jc w:val="center"/>
            </w:pPr>
            <w:r w:rsidRPr="00164041">
              <w:t>3</w:t>
            </w:r>
          </w:p>
        </w:tc>
        <w:tc>
          <w:tcPr>
            <w:tcW w:w="0" w:type="auto"/>
          </w:tcPr>
          <w:p w14:paraId="2FC46A86" w14:textId="77777777" w:rsidR="0072641E" w:rsidRPr="00164041" w:rsidRDefault="0072641E" w:rsidP="0072641E">
            <w:pPr>
              <w:jc w:val="center"/>
            </w:pPr>
            <w:r w:rsidRPr="00164041">
              <w:t>3</w:t>
            </w:r>
          </w:p>
        </w:tc>
        <w:tc>
          <w:tcPr>
            <w:tcW w:w="0" w:type="auto"/>
          </w:tcPr>
          <w:p w14:paraId="1D376D39" w14:textId="77777777" w:rsidR="0072641E" w:rsidRPr="00164041" w:rsidRDefault="0072641E" w:rsidP="0072641E">
            <w:pPr>
              <w:jc w:val="center"/>
            </w:pPr>
            <w:r w:rsidRPr="00164041">
              <w:t>3</w:t>
            </w:r>
          </w:p>
        </w:tc>
        <w:tc>
          <w:tcPr>
            <w:tcW w:w="0" w:type="auto"/>
          </w:tcPr>
          <w:p w14:paraId="7265F5AD" w14:textId="77777777" w:rsidR="0072641E" w:rsidRPr="00164041" w:rsidRDefault="0072641E" w:rsidP="0072641E">
            <w:pPr>
              <w:jc w:val="center"/>
            </w:pPr>
            <w:r w:rsidRPr="00164041">
              <w:t>3</w:t>
            </w:r>
          </w:p>
        </w:tc>
        <w:tc>
          <w:tcPr>
            <w:tcW w:w="0" w:type="auto"/>
          </w:tcPr>
          <w:p w14:paraId="4C8EE31C" w14:textId="77777777" w:rsidR="0072641E" w:rsidRPr="00164041" w:rsidRDefault="0072641E" w:rsidP="0072641E">
            <w:pPr>
              <w:jc w:val="center"/>
            </w:pPr>
            <w:r w:rsidRPr="00164041">
              <w:t>3</w:t>
            </w:r>
          </w:p>
        </w:tc>
      </w:tr>
      <w:tr w:rsidR="0072641E" w:rsidRPr="00164041" w14:paraId="2B55D496"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05A89E9" w14:textId="77777777" w:rsidR="0072641E" w:rsidRPr="00164041" w:rsidRDefault="0072641E" w:rsidP="0072641E">
            <w:pPr>
              <w:jc w:val="center"/>
              <w:rPr>
                <w:b/>
              </w:rPr>
            </w:pPr>
            <w:r w:rsidRPr="00164041">
              <w:rPr>
                <w:b/>
              </w:rPr>
              <w:t>CO 4</w:t>
            </w:r>
          </w:p>
        </w:tc>
        <w:tc>
          <w:tcPr>
            <w:tcW w:w="0" w:type="auto"/>
          </w:tcPr>
          <w:p w14:paraId="5C69B624" w14:textId="77777777" w:rsidR="0072641E" w:rsidRPr="00164041" w:rsidRDefault="0072641E" w:rsidP="0072641E">
            <w:pPr>
              <w:jc w:val="center"/>
            </w:pPr>
            <w:r w:rsidRPr="00164041">
              <w:t>3</w:t>
            </w:r>
          </w:p>
        </w:tc>
        <w:tc>
          <w:tcPr>
            <w:tcW w:w="0" w:type="auto"/>
          </w:tcPr>
          <w:p w14:paraId="5E7D5EB7" w14:textId="77777777" w:rsidR="0072641E" w:rsidRPr="00164041" w:rsidRDefault="0072641E" w:rsidP="0072641E">
            <w:pPr>
              <w:jc w:val="center"/>
            </w:pPr>
            <w:r w:rsidRPr="00164041">
              <w:t>3</w:t>
            </w:r>
          </w:p>
        </w:tc>
        <w:tc>
          <w:tcPr>
            <w:tcW w:w="0" w:type="auto"/>
          </w:tcPr>
          <w:p w14:paraId="0AA771F1" w14:textId="77777777" w:rsidR="0072641E" w:rsidRPr="00164041" w:rsidRDefault="0072641E" w:rsidP="0072641E">
            <w:pPr>
              <w:jc w:val="center"/>
            </w:pPr>
            <w:r w:rsidRPr="00164041">
              <w:t>2</w:t>
            </w:r>
          </w:p>
        </w:tc>
        <w:tc>
          <w:tcPr>
            <w:tcW w:w="0" w:type="auto"/>
            <w:hideMark/>
          </w:tcPr>
          <w:p w14:paraId="54CAEDC3" w14:textId="77777777" w:rsidR="0072641E" w:rsidRPr="00164041" w:rsidRDefault="0072641E" w:rsidP="0072641E">
            <w:pPr>
              <w:jc w:val="center"/>
            </w:pPr>
            <w:r w:rsidRPr="00164041">
              <w:t>2</w:t>
            </w:r>
          </w:p>
        </w:tc>
        <w:tc>
          <w:tcPr>
            <w:tcW w:w="0" w:type="auto"/>
          </w:tcPr>
          <w:p w14:paraId="0810290F" w14:textId="77777777" w:rsidR="0072641E" w:rsidRPr="00164041" w:rsidRDefault="0072641E" w:rsidP="0072641E">
            <w:pPr>
              <w:jc w:val="center"/>
            </w:pPr>
            <w:r w:rsidRPr="00164041">
              <w:t>3</w:t>
            </w:r>
          </w:p>
        </w:tc>
        <w:tc>
          <w:tcPr>
            <w:tcW w:w="0" w:type="auto"/>
          </w:tcPr>
          <w:p w14:paraId="6F03E868" w14:textId="77777777" w:rsidR="0072641E" w:rsidRPr="00164041" w:rsidRDefault="0072641E" w:rsidP="0072641E">
            <w:pPr>
              <w:jc w:val="center"/>
            </w:pPr>
            <w:r w:rsidRPr="00164041">
              <w:t>2</w:t>
            </w:r>
          </w:p>
        </w:tc>
        <w:tc>
          <w:tcPr>
            <w:tcW w:w="0" w:type="auto"/>
          </w:tcPr>
          <w:p w14:paraId="03F7D452" w14:textId="77777777" w:rsidR="0072641E" w:rsidRPr="00164041" w:rsidRDefault="0072641E" w:rsidP="0072641E">
            <w:pPr>
              <w:jc w:val="center"/>
            </w:pPr>
            <w:r w:rsidRPr="00164041">
              <w:t>2</w:t>
            </w:r>
          </w:p>
        </w:tc>
        <w:tc>
          <w:tcPr>
            <w:tcW w:w="0" w:type="auto"/>
          </w:tcPr>
          <w:p w14:paraId="55990F0D" w14:textId="77777777" w:rsidR="0072641E" w:rsidRPr="00164041" w:rsidRDefault="0072641E" w:rsidP="0072641E">
            <w:pPr>
              <w:jc w:val="center"/>
            </w:pPr>
            <w:r w:rsidRPr="00164041">
              <w:t>3</w:t>
            </w:r>
          </w:p>
        </w:tc>
        <w:tc>
          <w:tcPr>
            <w:tcW w:w="0" w:type="auto"/>
          </w:tcPr>
          <w:p w14:paraId="6BE34794" w14:textId="77777777" w:rsidR="0072641E" w:rsidRPr="00164041" w:rsidRDefault="0072641E" w:rsidP="0072641E">
            <w:pPr>
              <w:jc w:val="center"/>
            </w:pPr>
            <w:r w:rsidRPr="00164041">
              <w:t>3</w:t>
            </w:r>
          </w:p>
        </w:tc>
        <w:tc>
          <w:tcPr>
            <w:tcW w:w="0" w:type="auto"/>
          </w:tcPr>
          <w:p w14:paraId="093DDB26" w14:textId="77777777" w:rsidR="0072641E" w:rsidRPr="00164041" w:rsidRDefault="0072641E" w:rsidP="0072641E">
            <w:pPr>
              <w:jc w:val="center"/>
            </w:pPr>
            <w:r w:rsidRPr="00164041">
              <w:t>3</w:t>
            </w:r>
          </w:p>
        </w:tc>
        <w:tc>
          <w:tcPr>
            <w:tcW w:w="0" w:type="auto"/>
          </w:tcPr>
          <w:p w14:paraId="250D0750" w14:textId="77777777" w:rsidR="0072641E" w:rsidRPr="00164041" w:rsidRDefault="0072641E" w:rsidP="0072641E">
            <w:pPr>
              <w:jc w:val="center"/>
            </w:pPr>
            <w:r w:rsidRPr="00164041">
              <w:t>3</w:t>
            </w:r>
          </w:p>
        </w:tc>
        <w:tc>
          <w:tcPr>
            <w:tcW w:w="0" w:type="auto"/>
          </w:tcPr>
          <w:p w14:paraId="7FDE5EFA" w14:textId="77777777" w:rsidR="0072641E" w:rsidRPr="00164041" w:rsidRDefault="0072641E" w:rsidP="0072641E">
            <w:pPr>
              <w:jc w:val="center"/>
            </w:pPr>
            <w:r w:rsidRPr="00164041">
              <w:t>3</w:t>
            </w:r>
          </w:p>
        </w:tc>
        <w:tc>
          <w:tcPr>
            <w:tcW w:w="0" w:type="auto"/>
          </w:tcPr>
          <w:p w14:paraId="10EE91A3" w14:textId="77777777" w:rsidR="0072641E" w:rsidRPr="00164041" w:rsidRDefault="0072641E" w:rsidP="0072641E">
            <w:pPr>
              <w:jc w:val="center"/>
            </w:pPr>
            <w:r w:rsidRPr="00164041">
              <w:t>3</w:t>
            </w:r>
          </w:p>
        </w:tc>
      </w:tr>
      <w:tr w:rsidR="0072641E" w:rsidRPr="00164041" w14:paraId="5F4F8938"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16C94514" w14:textId="77777777" w:rsidR="0072641E" w:rsidRPr="00164041" w:rsidRDefault="0072641E" w:rsidP="0072641E">
            <w:pPr>
              <w:jc w:val="center"/>
              <w:rPr>
                <w:b/>
              </w:rPr>
            </w:pPr>
            <w:r w:rsidRPr="00164041">
              <w:rPr>
                <w:b/>
              </w:rPr>
              <w:t>CO 5</w:t>
            </w:r>
          </w:p>
        </w:tc>
        <w:tc>
          <w:tcPr>
            <w:tcW w:w="0" w:type="auto"/>
          </w:tcPr>
          <w:p w14:paraId="426BC7CA" w14:textId="77777777" w:rsidR="0072641E" w:rsidRPr="00164041" w:rsidRDefault="0072641E" w:rsidP="0072641E">
            <w:pPr>
              <w:jc w:val="center"/>
            </w:pPr>
            <w:r w:rsidRPr="00164041">
              <w:t>3</w:t>
            </w:r>
          </w:p>
        </w:tc>
        <w:tc>
          <w:tcPr>
            <w:tcW w:w="0" w:type="auto"/>
          </w:tcPr>
          <w:p w14:paraId="3BDC5AB6" w14:textId="77777777" w:rsidR="0072641E" w:rsidRPr="00164041" w:rsidRDefault="0072641E" w:rsidP="0072641E">
            <w:pPr>
              <w:jc w:val="center"/>
            </w:pPr>
            <w:r w:rsidRPr="00164041">
              <w:t>3</w:t>
            </w:r>
          </w:p>
        </w:tc>
        <w:tc>
          <w:tcPr>
            <w:tcW w:w="0" w:type="auto"/>
          </w:tcPr>
          <w:p w14:paraId="0F90D927" w14:textId="77777777" w:rsidR="0072641E" w:rsidRPr="00164041" w:rsidRDefault="0072641E" w:rsidP="0072641E">
            <w:pPr>
              <w:jc w:val="center"/>
            </w:pPr>
            <w:r w:rsidRPr="00164041">
              <w:t>2</w:t>
            </w:r>
          </w:p>
        </w:tc>
        <w:tc>
          <w:tcPr>
            <w:tcW w:w="0" w:type="auto"/>
            <w:hideMark/>
          </w:tcPr>
          <w:p w14:paraId="42E76943" w14:textId="77777777" w:rsidR="0072641E" w:rsidRPr="00164041" w:rsidRDefault="0072641E" w:rsidP="0072641E">
            <w:pPr>
              <w:jc w:val="center"/>
            </w:pPr>
            <w:r w:rsidRPr="00164041">
              <w:t>2</w:t>
            </w:r>
          </w:p>
        </w:tc>
        <w:tc>
          <w:tcPr>
            <w:tcW w:w="0" w:type="auto"/>
          </w:tcPr>
          <w:p w14:paraId="42BDFCBE" w14:textId="77777777" w:rsidR="0072641E" w:rsidRPr="00164041" w:rsidRDefault="0072641E" w:rsidP="0072641E">
            <w:pPr>
              <w:jc w:val="center"/>
            </w:pPr>
            <w:r w:rsidRPr="00164041">
              <w:t>3</w:t>
            </w:r>
          </w:p>
        </w:tc>
        <w:tc>
          <w:tcPr>
            <w:tcW w:w="0" w:type="auto"/>
          </w:tcPr>
          <w:p w14:paraId="0D95D0DB" w14:textId="77777777" w:rsidR="0072641E" w:rsidRPr="00164041" w:rsidRDefault="0072641E" w:rsidP="0072641E">
            <w:pPr>
              <w:jc w:val="center"/>
            </w:pPr>
            <w:r w:rsidRPr="00164041">
              <w:t>3</w:t>
            </w:r>
          </w:p>
        </w:tc>
        <w:tc>
          <w:tcPr>
            <w:tcW w:w="0" w:type="auto"/>
          </w:tcPr>
          <w:p w14:paraId="477A0E24" w14:textId="77777777" w:rsidR="0072641E" w:rsidRPr="00164041" w:rsidRDefault="0072641E" w:rsidP="0072641E">
            <w:pPr>
              <w:jc w:val="center"/>
            </w:pPr>
            <w:r w:rsidRPr="00164041">
              <w:t>2</w:t>
            </w:r>
          </w:p>
        </w:tc>
        <w:tc>
          <w:tcPr>
            <w:tcW w:w="0" w:type="auto"/>
          </w:tcPr>
          <w:p w14:paraId="307D57D7" w14:textId="77777777" w:rsidR="0072641E" w:rsidRPr="00164041" w:rsidRDefault="0072641E" w:rsidP="0072641E">
            <w:pPr>
              <w:jc w:val="center"/>
            </w:pPr>
            <w:r w:rsidRPr="00164041">
              <w:t>3</w:t>
            </w:r>
          </w:p>
        </w:tc>
        <w:tc>
          <w:tcPr>
            <w:tcW w:w="0" w:type="auto"/>
          </w:tcPr>
          <w:p w14:paraId="539FA800" w14:textId="77777777" w:rsidR="0072641E" w:rsidRPr="00164041" w:rsidRDefault="0072641E" w:rsidP="0072641E">
            <w:pPr>
              <w:jc w:val="center"/>
            </w:pPr>
            <w:r w:rsidRPr="00164041">
              <w:t>3</w:t>
            </w:r>
          </w:p>
        </w:tc>
        <w:tc>
          <w:tcPr>
            <w:tcW w:w="0" w:type="auto"/>
          </w:tcPr>
          <w:p w14:paraId="2EFCDA1F" w14:textId="77777777" w:rsidR="0072641E" w:rsidRPr="00164041" w:rsidRDefault="0072641E" w:rsidP="0072641E">
            <w:pPr>
              <w:jc w:val="center"/>
            </w:pPr>
            <w:r w:rsidRPr="00164041">
              <w:t>3</w:t>
            </w:r>
          </w:p>
        </w:tc>
        <w:tc>
          <w:tcPr>
            <w:tcW w:w="0" w:type="auto"/>
          </w:tcPr>
          <w:p w14:paraId="3548B419" w14:textId="77777777" w:rsidR="0072641E" w:rsidRPr="00164041" w:rsidRDefault="0072641E" w:rsidP="0072641E">
            <w:pPr>
              <w:jc w:val="center"/>
            </w:pPr>
            <w:r w:rsidRPr="00164041">
              <w:t>2</w:t>
            </w:r>
          </w:p>
        </w:tc>
        <w:tc>
          <w:tcPr>
            <w:tcW w:w="0" w:type="auto"/>
          </w:tcPr>
          <w:p w14:paraId="4131FEF2" w14:textId="77777777" w:rsidR="0072641E" w:rsidRPr="00164041" w:rsidRDefault="0072641E" w:rsidP="0072641E">
            <w:pPr>
              <w:jc w:val="center"/>
            </w:pPr>
            <w:r w:rsidRPr="00164041">
              <w:t>3</w:t>
            </w:r>
          </w:p>
        </w:tc>
        <w:tc>
          <w:tcPr>
            <w:tcW w:w="0" w:type="auto"/>
          </w:tcPr>
          <w:p w14:paraId="360E57EA" w14:textId="77777777" w:rsidR="0072641E" w:rsidRPr="00164041" w:rsidRDefault="0072641E" w:rsidP="0072641E">
            <w:pPr>
              <w:jc w:val="center"/>
            </w:pPr>
            <w:r w:rsidRPr="00164041">
              <w:t>2</w:t>
            </w:r>
          </w:p>
        </w:tc>
      </w:tr>
      <w:tr w:rsidR="0072641E" w:rsidRPr="00164041" w14:paraId="372D88C1"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095001B0" w14:textId="77777777" w:rsidR="0072641E" w:rsidRPr="00164041" w:rsidRDefault="0072641E" w:rsidP="0072641E">
            <w:pPr>
              <w:jc w:val="center"/>
              <w:rPr>
                <w:b/>
              </w:rPr>
            </w:pPr>
            <w:r w:rsidRPr="00164041">
              <w:rPr>
                <w:b/>
              </w:rPr>
              <w:t>Total</w:t>
            </w:r>
          </w:p>
        </w:tc>
        <w:tc>
          <w:tcPr>
            <w:tcW w:w="0" w:type="auto"/>
          </w:tcPr>
          <w:p w14:paraId="5D5D7655" w14:textId="77777777" w:rsidR="0072641E" w:rsidRPr="00164041" w:rsidRDefault="0072641E" w:rsidP="0072641E">
            <w:pPr>
              <w:jc w:val="center"/>
            </w:pPr>
            <w:r w:rsidRPr="00164041">
              <w:t>15</w:t>
            </w:r>
          </w:p>
        </w:tc>
        <w:tc>
          <w:tcPr>
            <w:tcW w:w="0" w:type="auto"/>
          </w:tcPr>
          <w:p w14:paraId="659179F6" w14:textId="77777777" w:rsidR="0072641E" w:rsidRPr="00164041" w:rsidRDefault="0072641E" w:rsidP="0072641E">
            <w:pPr>
              <w:jc w:val="center"/>
            </w:pPr>
            <w:r w:rsidRPr="00164041">
              <w:t>15</w:t>
            </w:r>
          </w:p>
        </w:tc>
        <w:tc>
          <w:tcPr>
            <w:tcW w:w="0" w:type="auto"/>
          </w:tcPr>
          <w:p w14:paraId="1900BF77" w14:textId="77777777" w:rsidR="0072641E" w:rsidRPr="00164041" w:rsidRDefault="0072641E" w:rsidP="0072641E">
            <w:pPr>
              <w:jc w:val="center"/>
            </w:pPr>
            <w:r w:rsidRPr="00164041">
              <w:t>10</w:t>
            </w:r>
          </w:p>
        </w:tc>
        <w:tc>
          <w:tcPr>
            <w:tcW w:w="0" w:type="auto"/>
          </w:tcPr>
          <w:p w14:paraId="4CBDFDB0" w14:textId="77777777" w:rsidR="0072641E" w:rsidRPr="00164041" w:rsidRDefault="0072641E" w:rsidP="0072641E">
            <w:pPr>
              <w:jc w:val="center"/>
            </w:pPr>
            <w:r w:rsidRPr="00164041">
              <w:t>10</w:t>
            </w:r>
          </w:p>
        </w:tc>
        <w:tc>
          <w:tcPr>
            <w:tcW w:w="0" w:type="auto"/>
          </w:tcPr>
          <w:p w14:paraId="2FBA3164" w14:textId="77777777" w:rsidR="0072641E" w:rsidRPr="00164041" w:rsidRDefault="0072641E" w:rsidP="0072641E">
            <w:pPr>
              <w:jc w:val="center"/>
            </w:pPr>
            <w:r w:rsidRPr="00164041">
              <w:t>15</w:t>
            </w:r>
          </w:p>
        </w:tc>
        <w:tc>
          <w:tcPr>
            <w:tcW w:w="0" w:type="auto"/>
          </w:tcPr>
          <w:p w14:paraId="150584C0" w14:textId="77777777" w:rsidR="0072641E" w:rsidRPr="00164041" w:rsidRDefault="0072641E" w:rsidP="0072641E">
            <w:pPr>
              <w:jc w:val="center"/>
            </w:pPr>
            <w:r w:rsidRPr="00164041">
              <w:t>14</w:t>
            </w:r>
          </w:p>
        </w:tc>
        <w:tc>
          <w:tcPr>
            <w:tcW w:w="0" w:type="auto"/>
          </w:tcPr>
          <w:p w14:paraId="0FC26ECD" w14:textId="77777777" w:rsidR="0072641E" w:rsidRPr="00164041" w:rsidRDefault="0072641E" w:rsidP="0072641E">
            <w:pPr>
              <w:jc w:val="center"/>
            </w:pPr>
            <w:r w:rsidRPr="00164041">
              <w:t>10</w:t>
            </w:r>
          </w:p>
        </w:tc>
        <w:tc>
          <w:tcPr>
            <w:tcW w:w="0" w:type="auto"/>
          </w:tcPr>
          <w:p w14:paraId="31217907" w14:textId="77777777" w:rsidR="0072641E" w:rsidRPr="00164041" w:rsidRDefault="0072641E" w:rsidP="0072641E">
            <w:pPr>
              <w:jc w:val="center"/>
            </w:pPr>
            <w:r w:rsidRPr="00164041">
              <w:t>15</w:t>
            </w:r>
          </w:p>
        </w:tc>
        <w:tc>
          <w:tcPr>
            <w:tcW w:w="0" w:type="auto"/>
          </w:tcPr>
          <w:p w14:paraId="6C2CD11D" w14:textId="77777777" w:rsidR="0072641E" w:rsidRPr="00164041" w:rsidRDefault="0072641E" w:rsidP="0072641E">
            <w:pPr>
              <w:jc w:val="center"/>
            </w:pPr>
            <w:r w:rsidRPr="00164041">
              <w:t>15</w:t>
            </w:r>
          </w:p>
        </w:tc>
        <w:tc>
          <w:tcPr>
            <w:tcW w:w="0" w:type="auto"/>
          </w:tcPr>
          <w:p w14:paraId="0E5F41FF" w14:textId="77777777" w:rsidR="0072641E" w:rsidRPr="00164041" w:rsidRDefault="0072641E" w:rsidP="0072641E">
            <w:pPr>
              <w:jc w:val="center"/>
            </w:pPr>
            <w:r w:rsidRPr="00164041">
              <w:t>15</w:t>
            </w:r>
          </w:p>
        </w:tc>
        <w:tc>
          <w:tcPr>
            <w:tcW w:w="0" w:type="auto"/>
          </w:tcPr>
          <w:p w14:paraId="77737BDF" w14:textId="77777777" w:rsidR="0072641E" w:rsidRPr="00164041" w:rsidRDefault="0072641E" w:rsidP="0072641E">
            <w:pPr>
              <w:jc w:val="center"/>
            </w:pPr>
            <w:r w:rsidRPr="00164041">
              <w:t>13</w:t>
            </w:r>
          </w:p>
        </w:tc>
        <w:tc>
          <w:tcPr>
            <w:tcW w:w="0" w:type="auto"/>
          </w:tcPr>
          <w:p w14:paraId="2464089C" w14:textId="77777777" w:rsidR="0072641E" w:rsidRPr="00164041" w:rsidRDefault="0072641E" w:rsidP="0072641E">
            <w:pPr>
              <w:jc w:val="center"/>
            </w:pPr>
            <w:r w:rsidRPr="00164041">
              <w:t>15</w:t>
            </w:r>
          </w:p>
        </w:tc>
        <w:tc>
          <w:tcPr>
            <w:tcW w:w="0" w:type="auto"/>
          </w:tcPr>
          <w:p w14:paraId="2CAB000C" w14:textId="77777777" w:rsidR="0072641E" w:rsidRPr="00164041" w:rsidRDefault="0072641E" w:rsidP="0072641E">
            <w:pPr>
              <w:jc w:val="center"/>
            </w:pPr>
            <w:r w:rsidRPr="00164041">
              <w:t>13</w:t>
            </w:r>
          </w:p>
        </w:tc>
      </w:tr>
      <w:tr w:rsidR="0072641E" w:rsidRPr="00164041" w14:paraId="08F9590A"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8E41706" w14:textId="77777777" w:rsidR="0072641E" w:rsidRPr="00164041" w:rsidRDefault="0072641E" w:rsidP="0072641E">
            <w:pPr>
              <w:jc w:val="center"/>
              <w:rPr>
                <w:b/>
              </w:rPr>
            </w:pPr>
            <w:r w:rsidRPr="00164041">
              <w:rPr>
                <w:b/>
              </w:rPr>
              <w:t>Average</w:t>
            </w:r>
          </w:p>
        </w:tc>
        <w:tc>
          <w:tcPr>
            <w:tcW w:w="0" w:type="auto"/>
          </w:tcPr>
          <w:p w14:paraId="115422E4" w14:textId="77777777" w:rsidR="0072641E" w:rsidRPr="00164041" w:rsidRDefault="0072641E" w:rsidP="0072641E">
            <w:pPr>
              <w:jc w:val="center"/>
            </w:pPr>
            <w:r w:rsidRPr="00164041">
              <w:t>3</w:t>
            </w:r>
          </w:p>
        </w:tc>
        <w:tc>
          <w:tcPr>
            <w:tcW w:w="0" w:type="auto"/>
          </w:tcPr>
          <w:p w14:paraId="63CB32E8" w14:textId="77777777" w:rsidR="0072641E" w:rsidRPr="00164041" w:rsidRDefault="0072641E" w:rsidP="0072641E">
            <w:pPr>
              <w:jc w:val="center"/>
            </w:pPr>
            <w:r w:rsidRPr="00164041">
              <w:t>3</w:t>
            </w:r>
          </w:p>
        </w:tc>
        <w:tc>
          <w:tcPr>
            <w:tcW w:w="0" w:type="auto"/>
          </w:tcPr>
          <w:p w14:paraId="056CE353" w14:textId="77777777" w:rsidR="0072641E" w:rsidRPr="00164041" w:rsidRDefault="0072641E" w:rsidP="0072641E">
            <w:pPr>
              <w:jc w:val="center"/>
            </w:pPr>
            <w:r w:rsidRPr="00164041">
              <w:t>2</w:t>
            </w:r>
          </w:p>
        </w:tc>
        <w:tc>
          <w:tcPr>
            <w:tcW w:w="0" w:type="auto"/>
          </w:tcPr>
          <w:p w14:paraId="3D598FFD" w14:textId="77777777" w:rsidR="0072641E" w:rsidRPr="00164041" w:rsidRDefault="0072641E" w:rsidP="0072641E">
            <w:pPr>
              <w:jc w:val="center"/>
            </w:pPr>
            <w:r w:rsidRPr="00164041">
              <w:t>2</w:t>
            </w:r>
          </w:p>
        </w:tc>
        <w:tc>
          <w:tcPr>
            <w:tcW w:w="0" w:type="auto"/>
          </w:tcPr>
          <w:p w14:paraId="2FF5B687" w14:textId="77777777" w:rsidR="0072641E" w:rsidRPr="00164041" w:rsidRDefault="0072641E" w:rsidP="0072641E">
            <w:pPr>
              <w:jc w:val="center"/>
            </w:pPr>
            <w:r w:rsidRPr="00164041">
              <w:t>3</w:t>
            </w:r>
          </w:p>
        </w:tc>
        <w:tc>
          <w:tcPr>
            <w:tcW w:w="0" w:type="auto"/>
          </w:tcPr>
          <w:p w14:paraId="006815D0" w14:textId="77777777" w:rsidR="0072641E" w:rsidRPr="00164041" w:rsidRDefault="0072641E" w:rsidP="0072641E">
            <w:pPr>
              <w:jc w:val="center"/>
            </w:pPr>
            <w:r w:rsidRPr="00164041">
              <w:t>2.8</w:t>
            </w:r>
          </w:p>
        </w:tc>
        <w:tc>
          <w:tcPr>
            <w:tcW w:w="0" w:type="auto"/>
          </w:tcPr>
          <w:p w14:paraId="34198BF4" w14:textId="77777777" w:rsidR="0072641E" w:rsidRPr="00164041" w:rsidRDefault="0072641E" w:rsidP="0072641E">
            <w:pPr>
              <w:jc w:val="center"/>
            </w:pPr>
            <w:r w:rsidRPr="00164041">
              <w:t>2</w:t>
            </w:r>
          </w:p>
        </w:tc>
        <w:tc>
          <w:tcPr>
            <w:tcW w:w="0" w:type="auto"/>
          </w:tcPr>
          <w:p w14:paraId="531ADCBE" w14:textId="77777777" w:rsidR="0072641E" w:rsidRPr="00164041" w:rsidRDefault="0072641E" w:rsidP="0072641E">
            <w:pPr>
              <w:jc w:val="center"/>
            </w:pPr>
            <w:r w:rsidRPr="00164041">
              <w:t>3</w:t>
            </w:r>
          </w:p>
        </w:tc>
        <w:tc>
          <w:tcPr>
            <w:tcW w:w="0" w:type="auto"/>
          </w:tcPr>
          <w:p w14:paraId="489349BA" w14:textId="77777777" w:rsidR="0072641E" w:rsidRPr="00164041" w:rsidRDefault="0072641E" w:rsidP="0072641E">
            <w:pPr>
              <w:jc w:val="center"/>
            </w:pPr>
            <w:r w:rsidRPr="00164041">
              <w:t>3</w:t>
            </w:r>
          </w:p>
        </w:tc>
        <w:tc>
          <w:tcPr>
            <w:tcW w:w="0" w:type="auto"/>
          </w:tcPr>
          <w:p w14:paraId="55804334" w14:textId="77777777" w:rsidR="0072641E" w:rsidRPr="00164041" w:rsidRDefault="0072641E" w:rsidP="0072641E">
            <w:pPr>
              <w:jc w:val="center"/>
            </w:pPr>
            <w:r w:rsidRPr="00164041">
              <w:t>3</w:t>
            </w:r>
          </w:p>
        </w:tc>
        <w:tc>
          <w:tcPr>
            <w:tcW w:w="0" w:type="auto"/>
          </w:tcPr>
          <w:p w14:paraId="349F0B8A" w14:textId="77777777" w:rsidR="0072641E" w:rsidRPr="00164041" w:rsidRDefault="0072641E" w:rsidP="0072641E">
            <w:pPr>
              <w:jc w:val="center"/>
            </w:pPr>
            <w:r w:rsidRPr="00164041">
              <w:t>2.6</w:t>
            </w:r>
          </w:p>
        </w:tc>
        <w:tc>
          <w:tcPr>
            <w:tcW w:w="0" w:type="auto"/>
          </w:tcPr>
          <w:p w14:paraId="548A8B51" w14:textId="77777777" w:rsidR="0072641E" w:rsidRPr="00164041" w:rsidRDefault="0072641E" w:rsidP="0072641E">
            <w:pPr>
              <w:jc w:val="center"/>
            </w:pPr>
            <w:r w:rsidRPr="00164041">
              <w:t>3</w:t>
            </w:r>
          </w:p>
        </w:tc>
        <w:tc>
          <w:tcPr>
            <w:tcW w:w="0" w:type="auto"/>
          </w:tcPr>
          <w:p w14:paraId="620F88A0" w14:textId="77777777" w:rsidR="0072641E" w:rsidRPr="00164041" w:rsidRDefault="0072641E" w:rsidP="0072641E">
            <w:pPr>
              <w:jc w:val="center"/>
            </w:pPr>
            <w:r w:rsidRPr="00164041">
              <w:t>2.6</w:t>
            </w:r>
          </w:p>
        </w:tc>
      </w:tr>
    </w:tbl>
    <w:p w14:paraId="60D99239"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15CB7A63" w14:textId="77777777" w:rsidR="0072641E" w:rsidRPr="00164041" w:rsidRDefault="0072641E" w:rsidP="0072641E">
      <w:pPr>
        <w:rPr>
          <w:b/>
          <w:bCs/>
        </w:rPr>
      </w:pPr>
      <w:r w:rsidRPr="00164041">
        <w:tab/>
      </w:r>
    </w:p>
    <w:p w14:paraId="3A22EE19" w14:textId="77777777" w:rsidR="0072641E" w:rsidRDefault="0072641E" w:rsidP="0072641E">
      <w:pPr>
        <w:jc w:val="center"/>
        <w:rPr>
          <w:rFonts w:eastAsia="Times New Roman"/>
        </w:rPr>
      </w:pPr>
    </w:p>
    <w:p w14:paraId="69150F85" w14:textId="77777777" w:rsidR="0072641E" w:rsidRDefault="0072641E" w:rsidP="0072641E">
      <w:pPr>
        <w:spacing w:after="160" w:line="259" w:lineRule="auto"/>
        <w:rPr>
          <w:rFonts w:eastAsia="Times New Roman"/>
        </w:rPr>
      </w:pPr>
      <w:r>
        <w:rPr>
          <w:rFonts w:eastAsia="Times New Roman"/>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F5315F" w:rsidRPr="004C30FE" w14:paraId="34433E87"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6801445F" w14:textId="77777777" w:rsidR="00F5315F" w:rsidRPr="004C30FE" w:rsidRDefault="004C30FE" w:rsidP="004C30FE">
            <w:pPr>
              <w:jc w:val="center"/>
              <w:rPr>
                <w:rFonts w:eastAsia="Times New Roman"/>
                <w:b/>
              </w:rPr>
            </w:pPr>
            <w:r w:rsidRPr="004C30FE">
              <w:rPr>
                <w:rFonts w:eastAsia="Times New Roman"/>
                <w:b/>
              </w:rPr>
              <w:lastRenderedPageBreak/>
              <w:t>SEMESTER: II</w:t>
            </w:r>
          </w:p>
          <w:p w14:paraId="13A8CF4D" w14:textId="77777777" w:rsidR="00F5315F" w:rsidRPr="004C30FE" w:rsidRDefault="004C30FE" w:rsidP="004C30FE">
            <w:pPr>
              <w:jc w:val="center"/>
              <w:rPr>
                <w:rFonts w:eastAsia="Times New Roman"/>
                <w:b/>
              </w:rPr>
            </w:pPr>
            <w:r w:rsidRPr="004C30FE">
              <w:rPr>
                <w:rFonts w:eastAsia="Times New Roman"/>
                <w:b/>
              </w:rPr>
              <w:t>CORE - V</w:t>
            </w:r>
          </w:p>
        </w:tc>
        <w:tc>
          <w:tcPr>
            <w:tcW w:w="5387" w:type="dxa"/>
            <w:tcBorders>
              <w:top w:val="single" w:sz="4" w:space="0" w:color="000000"/>
              <w:left w:val="single" w:sz="4" w:space="0" w:color="000000"/>
              <w:bottom w:val="single" w:sz="4" w:space="0" w:color="000000"/>
              <w:right w:val="single" w:sz="4" w:space="0" w:color="000000"/>
            </w:tcBorders>
            <w:vAlign w:val="center"/>
          </w:tcPr>
          <w:p w14:paraId="4E2567D5" w14:textId="19AAB77E" w:rsidR="00F5315F" w:rsidRPr="004C30FE" w:rsidRDefault="004C30FE" w:rsidP="004C30FE">
            <w:pPr>
              <w:jc w:val="center"/>
              <w:rPr>
                <w:rFonts w:eastAsia="Times New Roman"/>
                <w:b/>
                <w:color w:val="000000"/>
              </w:rPr>
            </w:pPr>
            <w:r w:rsidRPr="004C30FE">
              <w:rPr>
                <w:rFonts w:eastAsia="Times New Roman"/>
                <w:b/>
              </w:rPr>
              <w:t>23PHISC22: SOCIO</w:t>
            </w:r>
            <w:r w:rsidR="00EA170A">
              <w:rPr>
                <w:rFonts w:eastAsia="Times New Roman"/>
                <w:b/>
              </w:rPr>
              <w:t>-</w:t>
            </w:r>
            <w:r w:rsidRPr="004C30FE">
              <w:rPr>
                <w:rFonts w:eastAsia="Times New Roman"/>
                <w:b/>
              </w:rPr>
              <w:t>CULTURAL HISTORY OF TAMIL NADU - 1565 – 2000 C.E.</w:t>
            </w:r>
          </w:p>
        </w:tc>
        <w:tc>
          <w:tcPr>
            <w:tcW w:w="1678" w:type="dxa"/>
            <w:tcBorders>
              <w:top w:val="single" w:sz="4" w:space="0" w:color="000000"/>
              <w:left w:val="single" w:sz="4" w:space="0" w:color="000000"/>
              <w:bottom w:val="single" w:sz="4" w:space="0" w:color="000000"/>
              <w:right w:val="single" w:sz="4" w:space="0" w:color="000000"/>
            </w:tcBorders>
            <w:vAlign w:val="center"/>
          </w:tcPr>
          <w:p w14:paraId="0C0D2C53" w14:textId="77777777" w:rsidR="00F5315F" w:rsidRPr="004C30FE" w:rsidRDefault="004C30FE" w:rsidP="004C30FE">
            <w:pPr>
              <w:jc w:val="center"/>
              <w:rPr>
                <w:rFonts w:eastAsia="Times New Roman"/>
                <w:b/>
              </w:rPr>
            </w:pPr>
            <w:r w:rsidRPr="004C30FE">
              <w:rPr>
                <w:rFonts w:eastAsia="Times New Roman"/>
                <w:b/>
              </w:rPr>
              <w:t>CREDIT: 5</w:t>
            </w:r>
          </w:p>
          <w:p w14:paraId="706A2CBD" w14:textId="77777777" w:rsidR="00F5315F" w:rsidRPr="004C30FE" w:rsidRDefault="004C30FE" w:rsidP="004C30FE">
            <w:pPr>
              <w:jc w:val="center"/>
              <w:rPr>
                <w:rFonts w:eastAsia="Times New Roman"/>
                <w:b/>
              </w:rPr>
            </w:pPr>
            <w:r w:rsidRPr="004C30FE">
              <w:rPr>
                <w:rFonts w:eastAsia="Times New Roman"/>
                <w:b/>
              </w:rPr>
              <w:t>HOURS: 6/W</w:t>
            </w:r>
          </w:p>
        </w:tc>
      </w:tr>
    </w:tbl>
    <w:p w14:paraId="12C2A23A" w14:textId="77777777" w:rsidR="00F5315F" w:rsidRDefault="00F5315F" w:rsidP="0072641E">
      <w:pPr>
        <w:jc w:val="center"/>
        <w:rPr>
          <w:rFonts w:eastAsia="Times New Roman"/>
          <w:b/>
          <w:bCs/>
        </w:rPr>
      </w:pPr>
    </w:p>
    <w:p w14:paraId="4FD65519" w14:textId="77777777" w:rsidR="0072641E" w:rsidRPr="00164041" w:rsidRDefault="0072641E" w:rsidP="0072641E">
      <w:pPr>
        <w:spacing w:line="276" w:lineRule="auto"/>
        <w:jc w:val="both"/>
        <w:rPr>
          <w:rFonts w:eastAsia="Times New Roman"/>
          <w:b/>
        </w:rPr>
      </w:pPr>
      <w:r w:rsidRPr="00164041">
        <w:rPr>
          <w:rFonts w:eastAsia="Times New Roman"/>
          <w:b/>
        </w:rPr>
        <w:t xml:space="preserve">Learning  Objectives: </w:t>
      </w:r>
    </w:p>
    <w:p w14:paraId="6C8B8B9A" w14:textId="77777777" w:rsidR="0072641E" w:rsidRPr="00164041" w:rsidRDefault="0072641E" w:rsidP="00DA1D8A">
      <w:pPr>
        <w:pStyle w:val="ListParagraph"/>
        <w:numPr>
          <w:ilvl w:val="0"/>
          <w:numId w:val="38"/>
        </w:numPr>
        <w:pBdr>
          <w:top w:val="nil"/>
          <w:left w:val="nil"/>
          <w:bottom w:val="nil"/>
          <w:right w:val="nil"/>
          <w:between w:val="nil"/>
        </w:pBdr>
        <w:spacing w:line="276" w:lineRule="auto"/>
        <w:ind w:left="990" w:hanging="630"/>
        <w:jc w:val="both"/>
        <w:rPr>
          <w:rFonts w:eastAsia="Times New Roman"/>
        </w:rPr>
      </w:pPr>
      <w:r w:rsidRPr="00164041">
        <w:rPr>
          <w:rFonts w:eastAsia="Times New Roman"/>
        </w:rPr>
        <w:t>Narrate the social condition during the Nayak period</w:t>
      </w:r>
    </w:p>
    <w:p w14:paraId="407785E3" w14:textId="77777777" w:rsidR="0072641E" w:rsidRPr="00164041" w:rsidRDefault="0072641E" w:rsidP="00DA1D8A">
      <w:pPr>
        <w:pStyle w:val="ListParagraph"/>
        <w:numPr>
          <w:ilvl w:val="0"/>
          <w:numId w:val="38"/>
        </w:numPr>
        <w:pBdr>
          <w:top w:val="nil"/>
          <w:left w:val="nil"/>
          <w:bottom w:val="nil"/>
          <w:right w:val="nil"/>
          <w:between w:val="nil"/>
        </w:pBdr>
        <w:spacing w:line="276" w:lineRule="auto"/>
        <w:ind w:left="990" w:hanging="630"/>
        <w:jc w:val="both"/>
        <w:rPr>
          <w:rFonts w:eastAsia="Times New Roman"/>
        </w:rPr>
      </w:pPr>
      <w:r w:rsidRPr="00164041">
        <w:rPr>
          <w:rFonts w:eastAsia="Times New Roman"/>
          <w:b/>
        </w:rPr>
        <w:t>D</w:t>
      </w:r>
      <w:r w:rsidRPr="00164041">
        <w:rPr>
          <w:rFonts w:eastAsia="Times New Roman"/>
        </w:rPr>
        <w:t>escribe the contributions of Marathas to the culture of the Tamil region</w:t>
      </w:r>
    </w:p>
    <w:p w14:paraId="44582184" w14:textId="77777777" w:rsidR="0072641E" w:rsidRPr="00164041" w:rsidRDefault="0072641E" w:rsidP="00DA1D8A">
      <w:pPr>
        <w:pStyle w:val="ListParagraph"/>
        <w:numPr>
          <w:ilvl w:val="0"/>
          <w:numId w:val="38"/>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Analyse the Contribution of Sethupathis of Ramnad to Tamil society. </w:t>
      </w:r>
    </w:p>
    <w:p w14:paraId="040AACCF" w14:textId="77777777" w:rsidR="0072641E" w:rsidRPr="00164041" w:rsidRDefault="0072641E" w:rsidP="00DA1D8A">
      <w:pPr>
        <w:pStyle w:val="ListParagraph"/>
        <w:numPr>
          <w:ilvl w:val="0"/>
          <w:numId w:val="38"/>
        </w:numPr>
        <w:spacing w:line="276" w:lineRule="auto"/>
        <w:ind w:left="990" w:hanging="630"/>
      </w:pPr>
      <w:r w:rsidRPr="00164041">
        <w:rPr>
          <w:rFonts w:eastAsia="Times New Roman"/>
        </w:rPr>
        <w:t>Appreciate the Growth of Western Education</w:t>
      </w:r>
    </w:p>
    <w:p w14:paraId="28942B3C" w14:textId="77777777" w:rsidR="0072641E" w:rsidRPr="00164041" w:rsidRDefault="0072641E" w:rsidP="00DA1D8A">
      <w:pPr>
        <w:pStyle w:val="ListParagraph"/>
        <w:numPr>
          <w:ilvl w:val="0"/>
          <w:numId w:val="38"/>
        </w:numPr>
        <w:spacing w:line="276" w:lineRule="auto"/>
        <w:ind w:left="990" w:hanging="630"/>
      </w:pPr>
      <w:r w:rsidRPr="00164041">
        <w:rPr>
          <w:rFonts w:eastAsia="Times New Roman"/>
        </w:rPr>
        <w:t>Examine the contribution of Dravidian movement to social transformation</w:t>
      </w:r>
    </w:p>
    <w:p w14:paraId="574B72D0" w14:textId="77777777" w:rsidR="0072641E" w:rsidRPr="00F5315F" w:rsidRDefault="0072641E" w:rsidP="0072641E">
      <w:pPr>
        <w:spacing w:line="276" w:lineRule="auto"/>
        <w:rPr>
          <w:rFonts w:eastAsia="Times New Roman"/>
          <w:b/>
          <w:sz w:val="10"/>
          <w:szCs w:val="10"/>
        </w:rPr>
      </w:pPr>
    </w:p>
    <w:p w14:paraId="0480837C" w14:textId="77777777" w:rsidR="0072641E" w:rsidRPr="00164041" w:rsidRDefault="0072641E" w:rsidP="0072641E">
      <w:pPr>
        <w:spacing w:line="276" w:lineRule="auto"/>
        <w:rPr>
          <w:rFonts w:eastAsia="Times New Roman"/>
          <w:b/>
        </w:rPr>
      </w:pPr>
      <w:r w:rsidRPr="00164041">
        <w:rPr>
          <w:rFonts w:eastAsia="Times New Roman"/>
          <w:b/>
        </w:rPr>
        <w:t>UNIT I</w:t>
      </w:r>
    </w:p>
    <w:p w14:paraId="5140F16E" w14:textId="77777777" w:rsidR="0072641E" w:rsidRPr="00164041" w:rsidRDefault="0072641E" w:rsidP="0072641E">
      <w:pPr>
        <w:spacing w:line="276" w:lineRule="auto"/>
        <w:jc w:val="both"/>
        <w:rPr>
          <w:rFonts w:eastAsia="Times New Roman"/>
        </w:rPr>
      </w:pPr>
      <w:r w:rsidRPr="00164041">
        <w:rPr>
          <w:rFonts w:eastAsia="Times New Roman"/>
        </w:rPr>
        <w:t>The Nayaks of Madurai – ThirumalaiNayak – the Nayaks of Senji – The Nayaks of Tanjore – social and cultural condition under the Nayaks –  – contribution of Nayaks to art and architecture and Tamil culture.</w:t>
      </w:r>
    </w:p>
    <w:p w14:paraId="437AEA71" w14:textId="77777777" w:rsidR="0072641E" w:rsidRPr="00F5315F" w:rsidRDefault="0072641E" w:rsidP="0072641E">
      <w:pPr>
        <w:spacing w:line="276" w:lineRule="auto"/>
        <w:jc w:val="both"/>
        <w:rPr>
          <w:rFonts w:eastAsia="Times New Roman"/>
          <w:b/>
          <w:sz w:val="10"/>
          <w:szCs w:val="10"/>
        </w:rPr>
      </w:pPr>
    </w:p>
    <w:p w14:paraId="5D80D6F4" w14:textId="77777777" w:rsidR="0072641E" w:rsidRPr="00164041" w:rsidRDefault="0072641E" w:rsidP="0072641E">
      <w:pPr>
        <w:spacing w:line="276" w:lineRule="auto"/>
        <w:jc w:val="both"/>
        <w:rPr>
          <w:rFonts w:eastAsia="Times New Roman"/>
          <w:b/>
        </w:rPr>
      </w:pPr>
      <w:r w:rsidRPr="00164041">
        <w:rPr>
          <w:rFonts w:eastAsia="Times New Roman"/>
          <w:b/>
        </w:rPr>
        <w:t>UNIT II</w:t>
      </w:r>
    </w:p>
    <w:p w14:paraId="32C329AE" w14:textId="77777777" w:rsidR="0072641E" w:rsidRPr="00164041" w:rsidRDefault="0072641E" w:rsidP="0072641E">
      <w:pPr>
        <w:spacing w:line="276" w:lineRule="auto"/>
        <w:jc w:val="both"/>
        <w:rPr>
          <w:rFonts w:eastAsia="Times New Roman"/>
        </w:rPr>
      </w:pPr>
      <w:r w:rsidRPr="00164041">
        <w:rPr>
          <w:rFonts w:eastAsia="Times New Roman"/>
        </w:rPr>
        <w:t xml:space="preserve">Tamilagam under Marathas – Society: caste system – status women – achievements of Raja Serfoji – Literature under the rule of Tanjore Marathas – SaraswathiMahal Library – Development of Art and Architecture under the Marathas – </w:t>
      </w:r>
    </w:p>
    <w:p w14:paraId="0422C64A" w14:textId="77777777" w:rsidR="0072641E" w:rsidRPr="00F5315F" w:rsidRDefault="0072641E" w:rsidP="0072641E">
      <w:pPr>
        <w:spacing w:line="276" w:lineRule="auto"/>
        <w:jc w:val="both"/>
        <w:rPr>
          <w:rFonts w:eastAsia="Times New Roman"/>
          <w:b/>
          <w:sz w:val="14"/>
          <w:szCs w:val="14"/>
        </w:rPr>
      </w:pPr>
    </w:p>
    <w:p w14:paraId="451DC2B3" w14:textId="77777777" w:rsidR="0072641E" w:rsidRPr="00164041" w:rsidRDefault="0072641E" w:rsidP="0072641E">
      <w:pPr>
        <w:spacing w:line="276" w:lineRule="auto"/>
        <w:jc w:val="both"/>
        <w:rPr>
          <w:rFonts w:eastAsia="Times New Roman"/>
          <w:b/>
        </w:rPr>
      </w:pPr>
      <w:r w:rsidRPr="00164041">
        <w:rPr>
          <w:rFonts w:eastAsia="Times New Roman"/>
          <w:b/>
        </w:rPr>
        <w:t>UNIT III</w:t>
      </w:r>
    </w:p>
    <w:p w14:paraId="21C32140" w14:textId="77777777" w:rsidR="0072641E" w:rsidRPr="00164041" w:rsidRDefault="0072641E" w:rsidP="0072641E">
      <w:pPr>
        <w:spacing w:line="276" w:lineRule="auto"/>
        <w:jc w:val="both"/>
        <w:rPr>
          <w:rFonts w:eastAsia="Times New Roman"/>
        </w:rPr>
      </w:pPr>
      <w:r w:rsidRPr="00164041">
        <w:rPr>
          <w:rFonts w:eastAsia="Times New Roman"/>
        </w:rPr>
        <w:t xml:space="preserve">The Marava country and the Sethupathis of Ramnad – society - cultural contribution; Administration of the Nawabs – village administration – society – famines and diseases –  status of women – economic and religious life – Social Impact of the Europeans; Religion: Saivism: St.Ramalinga- Vaishnavism: the Schism </w:t>
      </w:r>
    </w:p>
    <w:p w14:paraId="55DF4E05" w14:textId="77777777" w:rsidR="0072641E" w:rsidRPr="00F5315F" w:rsidRDefault="0072641E" w:rsidP="0072641E">
      <w:pPr>
        <w:spacing w:line="276" w:lineRule="auto"/>
        <w:jc w:val="both"/>
        <w:rPr>
          <w:rFonts w:eastAsia="Times New Roman"/>
          <w:b/>
          <w:sz w:val="12"/>
          <w:szCs w:val="12"/>
        </w:rPr>
      </w:pPr>
    </w:p>
    <w:p w14:paraId="72C0F160" w14:textId="77777777" w:rsidR="0072641E" w:rsidRPr="00164041" w:rsidRDefault="0072641E" w:rsidP="0072641E">
      <w:pPr>
        <w:spacing w:line="276" w:lineRule="auto"/>
        <w:jc w:val="both"/>
        <w:rPr>
          <w:rFonts w:eastAsia="Times New Roman"/>
          <w:b/>
        </w:rPr>
      </w:pPr>
      <w:r w:rsidRPr="00164041">
        <w:rPr>
          <w:rFonts w:eastAsia="Times New Roman"/>
          <w:b/>
        </w:rPr>
        <w:t>UNIT IV</w:t>
      </w:r>
    </w:p>
    <w:p w14:paraId="6EF8EEBA" w14:textId="77777777" w:rsidR="0072641E" w:rsidRPr="00164041" w:rsidRDefault="0072641E" w:rsidP="0072641E">
      <w:pPr>
        <w:spacing w:line="276" w:lineRule="auto"/>
        <w:jc w:val="both"/>
        <w:rPr>
          <w:rFonts w:eastAsia="Times New Roman"/>
          <w:b/>
        </w:rPr>
      </w:pPr>
      <w:r w:rsidRPr="00164041">
        <w:rPr>
          <w:rFonts w:eastAsia="Times New Roman"/>
        </w:rPr>
        <w:t>Christianity: Policy of the Company - growth and impact - Introduction of Western education – Government education - Professional and Technical education–  Female education.</w:t>
      </w:r>
    </w:p>
    <w:p w14:paraId="5EEB4357" w14:textId="77777777" w:rsidR="0072641E" w:rsidRPr="00F5315F" w:rsidRDefault="0072641E" w:rsidP="0072641E">
      <w:pPr>
        <w:spacing w:line="276" w:lineRule="auto"/>
        <w:jc w:val="both"/>
        <w:rPr>
          <w:rFonts w:eastAsia="Times New Roman"/>
          <w:b/>
          <w:sz w:val="12"/>
          <w:szCs w:val="12"/>
        </w:rPr>
      </w:pPr>
    </w:p>
    <w:p w14:paraId="02833E7F" w14:textId="77777777" w:rsidR="0072641E" w:rsidRPr="00164041" w:rsidRDefault="0072641E" w:rsidP="0072641E">
      <w:pPr>
        <w:spacing w:line="276" w:lineRule="auto"/>
        <w:jc w:val="both"/>
        <w:rPr>
          <w:rFonts w:eastAsia="Times New Roman"/>
          <w:b/>
        </w:rPr>
      </w:pPr>
      <w:r w:rsidRPr="00164041">
        <w:rPr>
          <w:rFonts w:eastAsia="Times New Roman"/>
          <w:b/>
        </w:rPr>
        <w:t>UNIT V</w:t>
      </w:r>
    </w:p>
    <w:p w14:paraId="0001321B" w14:textId="77777777" w:rsidR="0072641E" w:rsidRPr="00164041" w:rsidRDefault="0072641E" w:rsidP="0072641E">
      <w:pPr>
        <w:spacing w:line="276" w:lineRule="auto"/>
        <w:jc w:val="both"/>
        <w:rPr>
          <w:rFonts w:eastAsia="Times New Roman"/>
        </w:rPr>
      </w:pPr>
      <w:r w:rsidRPr="00164041">
        <w:rPr>
          <w:rFonts w:eastAsia="Times New Roman"/>
        </w:rPr>
        <w:t>Emergence of Administrative and Professional Elites – Justice Party and Non-Brahmin Movement – E.V.R, a social reformer – Self Respect Movement - Contribution of Dravidian Movement to social transformation- socio- cultural impact of the Dravidian parties</w:t>
      </w:r>
    </w:p>
    <w:p w14:paraId="48EBF07B" w14:textId="77777777" w:rsidR="0072641E" w:rsidRPr="00F5315F" w:rsidRDefault="0072641E" w:rsidP="0072641E">
      <w:pPr>
        <w:spacing w:line="276" w:lineRule="auto"/>
        <w:rPr>
          <w:rFonts w:eastAsia="Times New Roman"/>
          <w:b/>
          <w:sz w:val="14"/>
          <w:szCs w:val="14"/>
        </w:rPr>
      </w:pPr>
    </w:p>
    <w:p w14:paraId="1E7571C7" w14:textId="77777777" w:rsidR="0072641E" w:rsidRPr="00164041" w:rsidRDefault="0072641E" w:rsidP="0072641E">
      <w:pPr>
        <w:spacing w:line="276" w:lineRule="auto"/>
        <w:rPr>
          <w:rFonts w:eastAsia="Times New Roman"/>
          <w:b/>
        </w:rPr>
      </w:pPr>
      <w:r w:rsidRPr="00164041">
        <w:rPr>
          <w:rFonts w:eastAsia="Times New Roman"/>
          <w:b/>
        </w:rPr>
        <w:t>LEARNING RESOURCES</w:t>
      </w:r>
    </w:p>
    <w:p w14:paraId="1A9A92D9" w14:textId="77777777" w:rsidR="0072641E" w:rsidRPr="00164041" w:rsidRDefault="00066FAF" w:rsidP="0072641E">
      <w:pPr>
        <w:spacing w:line="276" w:lineRule="auto"/>
        <w:rPr>
          <w:rFonts w:eastAsia="Times New Roman"/>
          <w:b/>
        </w:rPr>
      </w:pPr>
      <w:r>
        <w:rPr>
          <w:rFonts w:eastAsia="Times New Roman"/>
          <w:b/>
        </w:rPr>
        <w:t>Text</w:t>
      </w:r>
      <w:r w:rsidR="0072641E" w:rsidRPr="00164041">
        <w:rPr>
          <w:rFonts w:eastAsia="Times New Roman"/>
          <w:b/>
        </w:rPr>
        <w:t xml:space="preserve"> Books</w:t>
      </w:r>
      <w:r>
        <w:rPr>
          <w:rFonts w:eastAsia="Times New Roman"/>
          <w:b/>
        </w:rPr>
        <w:t>:</w:t>
      </w:r>
    </w:p>
    <w:p w14:paraId="3700411C"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Irschick, Eugene F., Tamil Revivalism in the 1930s, Cre-A, Madras, 1986</w:t>
      </w:r>
    </w:p>
    <w:p w14:paraId="1FCEA471"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Jagadeesan, P, Marriage and Social Legislations in Tamil Nadu, Elatchaiappan Pub., 1990</w:t>
      </w:r>
    </w:p>
    <w:p w14:paraId="558751A6"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Murugesan, Mangala N.K., Self-Respect Movement in Tamil Nadu, 1920-40, Koodal Pub., Madurai, 1981</w:t>
      </w:r>
    </w:p>
    <w:p w14:paraId="43543BE6"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Rajaraman, P., Justice Party: A Historical Perspective, 1916-37, Poompozhil Publishers, Madras, 1988</w:t>
      </w:r>
    </w:p>
    <w:p w14:paraId="118AC44B"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Rangaswamy, M., Tamil Nationalism, Hema Pub., Chennai, 2006</w:t>
      </w:r>
    </w:p>
    <w:p w14:paraId="13992DA4"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lastRenderedPageBreak/>
        <w:t>Sastri, V.S. Ramasamy, The Tamils, The People, Their History and Culture in 5 Volumes, Cosmo Pub., New Delhi, 2002</w:t>
      </w:r>
    </w:p>
    <w:p w14:paraId="7678AF7C"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Singaravelu, S., Social Life of the Tamils, Dept. of Indian Studies, Kuala Lumpur</w:t>
      </w:r>
    </w:p>
    <w:p w14:paraId="0EF1301F"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Subramaniam, P. Social History of the Tamils, 1707 – 1947, D.K. Printworld (P) Ltd., New Delhi, 1996</w:t>
      </w:r>
    </w:p>
    <w:p w14:paraId="55CFC357" w14:textId="77777777" w:rsidR="0072641E" w:rsidRPr="00164041" w:rsidRDefault="0072641E" w:rsidP="00DA1D8A">
      <w:pPr>
        <w:pStyle w:val="ListParagraph"/>
        <w:numPr>
          <w:ilvl w:val="0"/>
          <w:numId w:val="39"/>
        </w:numPr>
        <w:spacing w:line="276" w:lineRule="auto"/>
        <w:jc w:val="both"/>
        <w:rPr>
          <w:rFonts w:eastAsia="Times New Roman"/>
        </w:rPr>
      </w:pPr>
      <w:r w:rsidRPr="00164041">
        <w:rPr>
          <w:rFonts w:eastAsia="Times New Roman"/>
        </w:rPr>
        <w:t>Swaminathan, S., Karunanidhi, Man of Destiny, Affiliated East-West Press Pvt. Ltd., New Delhi, 1974</w:t>
      </w:r>
    </w:p>
    <w:p w14:paraId="1E85D5A5" w14:textId="77777777" w:rsidR="0072641E" w:rsidRPr="00F5315F" w:rsidRDefault="0072641E" w:rsidP="0072641E">
      <w:pPr>
        <w:spacing w:line="276" w:lineRule="auto"/>
        <w:jc w:val="both"/>
        <w:rPr>
          <w:rFonts w:eastAsia="Times New Roman"/>
          <w:b/>
          <w:sz w:val="6"/>
          <w:szCs w:val="6"/>
        </w:rPr>
      </w:pPr>
    </w:p>
    <w:p w14:paraId="0F61EA25" w14:textId="77777777" w:rsidR="0072641E" w:rsidRPr="00164041" w:rsidRDefault="0072641E" w:rsidP="0072641E">
      <w:pPr>
        <w:spacing w:line="276" w:lineRule="auto"/>
        <w:jc w:val="both"/>
        <w:rPr>
          <w:rFonts w:eastAsia="Times New Roman"/>
          <w:b/>
        </w:rPr>
      </w:pPr>
      <w:r w:rsidRPr="00164041">
        <w:rPr>
          <w:rFonts w:eastAsia="Times New Roman"/>
          <w:b/>
        </w:rPr>
        <w:t>Reference</w:t>
      </w:r>
      <w:r w:rsidR="00066FAF">
        <w:rPr>
          <w:rFonts w:eastAsia="Times New Roman"/>
          <w:b/>
        </w:rPr>
        <w:t xml:space="preserve"> Book</w:t>
      </w:r>
      <w:r w:rsidRPr="00164041">
        <w:rPr>
          <w:rFonts w:eastAsia="Times New Roman"/>
          <w:b/>
        </w:rPr>
        <w:t>s</w:t>
      </w:r>
      <w:r w:rsidR="00066FAF">
        <w:rPr>
          <w:rFonts w:eastAsia="Times New Roman"/>
          <w:b/>
        </w:rPr>
        <w:t>:</w:t>
      </w:r>
    </w:p>
    <w:p w14:paraId="3A6040B1"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K.A.N.Sastri : The Pandyan Kingdom (London.1929)</w:t>
      </w:r>
    </w:p>
    <w:p w14:paraId="199EA96F"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Kalidos.R : History and Culture of Tamils (From Prehistoric Times to Present rule)</w:t>
      </w:r>
    </w:p>
    <w:p w14:paraId="76D6C6B6"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KrishnaswamyDr.A. : The Tamil country under Vijayanagar</w:t>
      </w:r>
    </w:p>
    <w:p w14:paraId="28922795" w14:textId="77777777" w:rsidR="0072641E" w:rsidRPr="00164041" w:rsidRDefault="0072641E" w:rsidP="00DA1D8A">
      <w:pPr>
        <w:pStyle w:val="ListParagraph"/>
        <w:numPr>
          <w:ilvl w:val="0"/>
          <w:numId w:val="40"/>
        </w:numPr>
        <w:spacing w:line="276" w:lineRule="auto"/>
        <w:jc w:val="both"/>
        <w:rPr>
          <w:rFonts w:eastAsia="Times New Roman"/>
        </w:rPr>
      </w:pPr>
      <w:r w:rsidRPr="00164041">
        <w:rPr>
          <w:rFonts w:eastAsia="Times New Roman"/>
        </w:rPr>
        <w:t>Rajaraman, P., Chennai through the Ages, Poompozhil Pub., Chennai, 1997.</w:t>
      </w:r>
    </w:p>
    <w:p w14:paraId="0A055586"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RajayyanDr.K : History of Tamil Nadu (1565 – 1982)</w:t>
      </w:r>
    </w:p>
    <w:p w14:paraId="09AEB9B8"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Sathianatheir.R. : History of Nayaks of Madurai</w:t>
      </w:r>
    </w:p>
    <w:p w14:paraId="0F1778A0"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Subramanian N : History of Tamil Nadu Vol.II</w:t>
      </w:r>
    </w:p>
    <w:p w14:paraId="127B4F1F"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The culture and History of the Tamils , 1964</w:t>
      </w:r>
    </w:p>
    <w:p w14:paraId="1F970632" w14:textId="77777777" w:rsidR="0072641E" w:rsidRPr="00164041" w:rsidRDefault="0072641E" w:rsidP="00DA1D8A">
      <w:pPr>
        <w:pStyle w:val="ListParagraph"/>
        <w:numPr>
          <w:ilvl w:val="0"/>
          <w:numId w:val="40"/>
        </w:numPr>
        <w:spacing w:line="276" w:lineRule="auto"/>
        <w:rPr>
          <w:rFonts w:eastAsia="Times New Roman"/>
        </w:rPr>
      </w:pPr>
      <w:r w:rsidRPr="00164041">
        <w:rPr>
          <w:rFonts w:eastAsia="Times New Roman"/>
        </w:rPr>
        <w:t>Varghese JeyarajS : Socio Economic History of Tamil Nadu</w:t>
      </w:r>
    </w:p>
    <w:p w14:paraId="7FD56CE6" w14:textId="77777777" w:rsidR="0072641E" w:rsidRPr="00F5315F" w:rsidRDefault="0072641E" w:rsidP="0072641E">
      <w:pPr>
        <w:spacing w:line="276" w:lineRule="auto"/>
        <w:rPr>
          <w:rFonts w:eastAsia="Times New Roman"/>
          <w:sz w:val="14"/>
          <w:szCs w:val="14"/>
        </w:rPr>
      </w:pPr>
    </w:p>
    <w:p w14:paraId="39BFB15C" w14:textId="77777777" w:rsidR="0072641E" w:rsidRPr="00A357E6" w:rsidRDefault="0072641E" w:rsidP="0072641E">
      <w:pPr>
        <w:spacing w:line="276" w:lineRule="auto"/>
        <w:rPr>
          <w:rFonts w:eastAsia="Times New Roman"/>
          <w:b/>
          <w:bCs/>
        </w:rPr>
      </w:pPr>
      <w:r w:rsidRPr="00A357E6">
        <w:rPr>
          <w:rFonts w:eastAsia="Times New Roman"/>
          <w:b/>
          <w:bCs/>
        </w:rPr>
        <w:t xml:space="preserve"> Web Sources: </w:t>
      </w:r>
    </w:p>
    <w:p w14:paraId="0A03EF5E" w14:textId="77777777" w:rsidR="0072641E" w:rsidRPr="00164041" w:rsidRDefault="001128BD" w:rsidP="00DA1D8A">
      <w:pPr>
        <w:numPr>
          <w:ilvl w:val="0"/>
          <w:numId w:val="11"/>
        </w:numPr>
        <w:pBdr>
          <w:top w:val="nil"/>
          <w:left w:val="nil"/>
          <w:bottom w:val="nil"/>
          <w:right w:val="nil"/>
          <w:between w:val="nil"/>
        </w:pBdr>
        <w:spacing w:line="276" w:lineRule="auto"/>
        <w:rPr>
          <w:rFonts w:eastAsia="Times New Roman"/>
        </w:rPr>
      </w:pPr>
      <w:hyperlink r:id="rId31">
        <w:r w:rsidR="0072641E" w:rsidRPr="00164041">
          <w:rPr>
            <w:rFonts w:eastAsia="Times New Roman"/>
            <w:u w:val="single"/>
          </w:rPr>
          <w:t>https://archive.org/stream/in.ernet.dli.2015.65475/2015.65475.Social-And-Cultural-History-Of-Tamil-Nadu_djvu.txt</w:t>
        </w:r>
      </w:hyperlink>
    </w:p>
    <w:p w14:paraId="54028D90" w14:textId="77777777" w:rsidR="0072641E" w:rsidRPr="00164041" w:rsidRDefault="001128BD" w:rsidP="00DA1D8A">
      <w:pPr>
        <w:numPr>
          <w:ilvl w:val="0"/>
          <w:numId w:val="11"/>
        </w:numPr>
        <w:pBdr>
          <w:top w:val="nil"/>
          <w:left w:val="nil"/>
          <w:bottom w:val="nil"/>
          <w:right w:val="nil"/>
          <w:between w:val="nil"/>
        </w:pBdr>
        <w:spacing w:line="276" w:lineRule="auto"/>
        <w:jc w:val="both"/>
        <w:rPr>
          <w:rFonts w:eastAsia="Times New Roman"/>
          <w:b/>
        </w:rPr>
      </w:pPr>
      <w:hyperlink r:id="rId32">
        <w:r w:rsidR="0072641E" w:rsidRPr="00164041">
          <w:rPr>
            <w:rFonts w:eastAsia="Times New Roman"/>
            <w:u w:val="single"/>
          </w:rPr>
          <w:t>https://www.tnarch.gov.in/Library%20BOOk%20PDF/The%20Cultural%20Heritage%20of%20Tamilnadu.pdf</w:t>
        </w:r>
      </w:hyperlink>
    </w:p>
    <w:p w14:paraId="00FDB1CC" w14:textId="77777777" w:rsidR="0072641E" w:rsidRPr="00F5315F" w:rsidRDefault="0072641E" w:rsidP="0072641E">
      <w:pPr>
        <w:pBdr>
          <w:top w:val="nil"/>
          <w:left w:val="nil"/>
          <w:bottom w:val="nil"/>
          <w:right w:val="nil"/>
          <w:between w:val="nil"/>
        </w:pBdr>
        <w:spacing w:line="276" w:lineRule="auto"/>
        <w:jc w:val="both"/>
        <w:rPr>
          <w:rFonts w:eastAsia="Times New Roman"/>
          <w:b/>
          <w:sz w:val="12"/>
          <w:szCs w:val="12"/>
        </w:rPr>
      </w:pPr>
    </w:p>
    <w:p w14:paraId="1F9A827A" w14:textId="77777777" w:rsidR="0072641E" w:rsidRPr="00164041" w:rsidRDefault="0072641E" w:rsidP="0072641E">
      <w:pPr>
        <w:pBdr>
          <w:top w:val="nil"/>
          <w:left w:val="nil"/>
          <w:bottom w:val="nil"/>
          <w:right w:val="nil"/>
          <w:between w:val="nil"/>
        </w:pBdr>
        <w:spacing w:line="276" w:lineRule="auto"/>
        <w:jc w:val="both"/>
        <w:rPr>
          <w:rFonts w:eastAsia="Times New Roman"/>
          <w:b/>
        </w:rPr>
      </w:pPr>
      <w:r w:rsidRPr="00164041">
        <w:rPr>
          <w:rFonts w:eastAsia="Times New Roman"/>
          <w:b/>
        </w:rPr>
        <w:t xml:space="preserve">Course Outcomes: </w:t>
      </w:r>
    </w:p>
    <w:p w14:paraId="058C51F9" w14:textId="77777777" w:rsidR="0072641E" w:rsidRPr="00F5315F" w:rsidRDefault="0072641E" w:rsidP="0072641E">
      <w:pPr>
        <w:pBdr>
          <w:top w:val="nil"/>
          <w:left w:val="nil"/>
          <w:bottom w:val="nil"/>
          <w:right w:val="nil"/>
          <w:between w:val="nil"/>
        </w:pBdr>
        <w:spacing w:line="276" w:lineRule="auto"/>
        <w:ind w:left="720"/>
        <w:jc w:val="both"/>
        <w:rPr>
          <w:rFonts w:eastAsia="Times New Roman"/>
          <w:b/>
          <w:sz w:val="14"/>
          <w:szCs w:val="14"/>
        </w:rPr>
      </w:pPr>
    </w:p>
    <w:p w14:paraId="73317FA7" w14:textId="77777777" w:rsidR="0072641E" w:rsidRPr="00A357E6" w:rsidRDefault="0072641E" w:rsidP="00DA1D8A">
      <w:pPr>
        <w:pStyle w:val="ListParagraph"/>
        <w:numPr>
          <w:ilvl w:val="0"/>
          <w:numId w:val="60"/>
        </w:numPr>
        <w:pBdr>
          <w:top w:val="nil"/>
          <w:left w:val="nil"/>
          <w:bottom w:val="nil"/>
          <w:right w:val="nil"/>
          <w:between w:val="nil"/>
        </w:pBdr>
        <w:spacing w:line="276" w:lineRule="auto"/>
        <w:ind w:left="990" w:hanging="630"/>
        <w:jc w:val="both"/>
        <w:rPr>
          <w:rFonts w:eastAsia="Times New Roman"/>
        </w:rPr>
      </w:pPr>
      <w:r w:rsidRPr="00A357E6">
        <w:rPr>
          <w:rFonts w:eastAsia="Times New Roman"/>
        </w:rPr>
        <w:t>Narrate the social condition during the Nayak period</w:t>
      </w:r>
    </w:p>
    <w:p w14:paraId="4CFB2915" w14:textId="77777777" w:rsidR="0072641E" w:rsidRPr="00A357E6" w:rsidRDefault="0072641E" w:rsidP="00DA1D8A">
      <w:pPr>
        <w:pStyle w:val="ListParagraph"/>
        <w:numPr>
          <w:ilvl w:val="0"/>
          <w:numId w:val="60"/>
        </w:numPr>
        <w:pBdr>
          <w:top w:val="nil"/>
          <w:left w:val="nil"/>
          <w:bottom w:val="nil"/>
          <w:right w:val="nil"/>
          <w:between w:val="nil"/>
        </w:pBdr>
        <w:spacing w:line="276" w:lineRule="auto"/>
        <w:ind w:left="990" w:hanging="630"/>
        <w:jc w:val="both"/>
        <w:rPr>
          <w:rFonts w:eastAsia="Times New Roman"/>
        </w:rPr>
      </w:pPr>
      <w:r w:rsidRPr="00A357E6">
        <w:rPr>
          <w:rFonts w:eastAsia="Times New Roman"/>
        </w:rPr>
        <w:t>Evaluate the contributions of Marathas to the culture of the Tamil region</w:t>
      </w:r>
    </w:p>
    <w:p w14:paraId="5A63F327" w14:textId="77777777" w:rsidR="0072641E" w:rsidRPr="00A357E6" w:rsidRDefault="0072641E" w:rsidP="00DA1D8A">
      <w:pPr>
        <w:pStyle w:val="ListParagraph"/>
        <w:numPr>
          <w:ilvl w:val="0"/>
          <w:numId w:val="60"/>
        </w:numPr>
        <w:pBdr>
          <w:top w:val="nil"/>
          <w:left w:val="nil"/>
          <w:bottom w:val="nil"/>
          <w:right w:val="nil"/>
          <w:between w:val="nil"/>
        </w:pBdr>
        <w:spacing w:line="276" w:lineRule="auto"/>
        <w:ind w:left="990" w:hanging="630"/>
        <w:jc w:val="both"/>
        <w:rPr>
          <w:rFonts w:eastAsia="Times New Roman"/>
        </w:rPr>
      </w:pPr>
      <w:r w:rsidRPr="00A357E6">
        <w:rPr>
          <w:rFonts w:eastAsia="Times New Roman"/>
        </w:rPr>
        <w:t xml:space="preserve">Analyse the Contribution of Sethupathis of Ramnad to Tamil society. </w:t>
      </w:r>
    </w:p>
    <w:p w14:paraId="477407EB" w14:textId="77777777" w:rsidR="0072641E" w:rsidRPr="00A357E6" w:rsidRDefault="0072641E" w:rsidP="00DA1D8A">
      <w:pPr>
        <w:pStyle w:val="ListParagraph"/>
        <w:numPr>
          <w:ilvl w:val="0"/>
          <w:numId w:val="60"/>
        </w:numPr>
        <w:pBdr>
          <w:top w:val="nil"/>
          <w:left w:val="nil"/>
          <w:bottom w:val="nil"/>
          <w:right w:val="nil"/>
          <w:between w:val="nil"/>
        </w:pBdr>
        <w:spacing w:after="200" w:line="276" w:lineRule="auto"/>
        <w:ind w:left="990" w:hanging="630"/>
      </w:pPr>
      <w:r w:rsidRPr="00A357E6">
        <w:rPr>
          <w:rFonts w:eastAsia="Times New Roman"/>
        </w:rPr>
        <w:t xml:space="preserve">Appreciate </w:t>
      </w:r>
      <w:r>
        <w:rPr>
          <w:rFonts w:eastAsia="Times New Roman"/>
        </w:rPr>
        <w:t>the Growth of Western Education</w:t>
      </w:r>
    </w:p>
    <w:p w14:paraId="496099AA" w14:textId="77777777" w:rsidR="0072641E" w:rsidRPr="00164041" w:rsidRDefault="0072641E" w:rsidP="00DA1D8A">
      <w:pPr>
        <w:pStyle w:val="ListParagraph"/>
        <w:numPr>
          <w:ilvl w:val="0"/>
          <w:numId w:val="60"/>
        </w:numPr>
        <w:pBdr>
          <w:top w:val="nil"/>
          <w:left w:val="nil"/>
          <w:bottom w:val="nil"/>
          <w:right w:val="nil"/>
          <w:between w:val="nil"/>
        </w:pBdr>
        <w:spacing w:after="200" w:line="276" w:lineRule="auto"/>
        <w:ind w:left="990" w:hanging="630"/>
      </w:pPr>
      <w:r w:rsidRPr="00A357E6">
        <w:rPr>
          <w:rFonts w:eastAsia="Times New Roman"/>
          <w:b/>
        </w:rPr>
        <w:t>assess</w:t>
      </w:r>
      <w:r w:rsidRPr="00A357E6">
        <w:rPr>
          <w:rFonts w:eastAsia="Times New Roman"/>
        </w:rPr>
        <w:t xml:space="preserve"> the contribution of Dravidian movement to social transformation</w:t>
      </w:r>
    </w:p>
    <w:p w14:paraId="19F3D9B0" w14:textId="77777777" w:rsidR="0072641E" w:rsidRPr="00F5315F" w:rsidRDefault="0072641E" w:rsidP="0072641E">
      <w:pPr>
        <w:jc w:val="center"/>
        <w:rPr>
          <w:b/>
          <w:sz w:val="10"/>
          <w:szCs w:val="10"/>
        </w:rPr>
      </w:pPr>
    </w:p>
    <w:p w14:paraId="3AF300FE" w14:textId="77777777" w:rsidR="0072641E" w:rsidRPr="00164041" w:rsidRDefault="0072641E" w:rsidP="0072641E">
      <w:pPr>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2C7AA445"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1779D1C3" w14:textId="77777777" w:rsidR="0072641E" w:rsidRPr="00164041" w:rsidRDefault="0072641E" w:rsidP="0072641E">
            <w:pPr>
              <w:jc w:val="center"/>
              <w:rPr>
                <w:b/>
              </w:rPr>
            </w:pPr>
          </w:p>
        </w:tc>
        <w:tc>
          <w:tcPr>
            <w:tcW w:w="0" w:type="auto"/>
            <w:gridSpan w:val="8"/>
            <w:hideMark/>
          </w:tcPr>
          <w:p w14:paraId="3770F63D" w14:textId="77777777" w:rsidR="0072641E" w:rsidRPr="00164041" w:rsidRDefault="0072641E" w:rsidP="0072641E">
            <w:pPr>
              <w:jc w:val="center"/>
              <w:rPr>
                <w:b/>
              </w:rPr>
            </w:pPr>
            <w:r>
              <w:rPr>
                <w:b/>
              </w:rPr>
              <w:t>PROGRAMME OUTCOME</w:t>
            </w:r>
          </w:p>
        </w:tc>
        <w:tc>
          <w:tcPr>
            <w:tcW w:w="0" w:type="auto"/>
            <w:gridSpan w:val="5"/>
          </w:tcPr>
          <w:p w14:paraId="03A3582F" w14:textId="77777777" w:rsidR="0072641E" w:rsidRPr="00164041" w:rsidRDefault="0072641E" w:rsidP="0072641E">
            <w:pPr>
              <w:jc w:val="center"/>
              <w:rPr>
                <w:b/>
              </w:rPr>
            </w:pPr>
            <w:r>
              <w:rPr>
                <w:b/>
              </w:rPr>
              <w:t>PROGRAMME SPECIFIC OUTCOME</w:t>
            </w:r>
          </w:p>
        </w:tc>
      </w:tr>
      <w:tr w:rsidR="0072641E" w:rsidRPr="00164041" w14:paraId="7ED44726"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77FCB072" w14:textId="77777777" w:rsidR="0072641E" w:rsidRPr="00164041" w:rsidRDefault="0072641E" w:rsidP="0072641E">
            <w:pPr>
              <w:jc w:val="center"/>
              <w:rPr>
                <w:b/>
              </w:rPr>
            </w:pPr>
          </w:p>
        </w:tc>
        <w:tc>
          <w:tcPr>
            <w:tcW w:w="0" w:type="auto"/>
            <w:hideMark/>
          </w:tcPr>
          <w:p w14:paraId="340A0D43" w14:textId="77777777" w:rsidR="0072641E" w:rsidRPr="00164041" w:rsidRDefault="0072641E" w:rsidP="0072641E">
            <w:pPr>
              <w:jc w:val="center"/>
              <w:rPr>
                <w:b/>
              </w:rPr>
            </w:pPr>
            <w:r w:rsidRPr="00164041">
              <w:rPr>
                <w:b/>
              </w:rPr>
              <w:t>PO 1</w:t>
            </w:r>
          </w:p>
        </w:tc>
        <w:tc>
          <w:tcPr>
            <w:tcW w:w="0" w:type="auto"/>
            <w:hideMark/>
          </w:tcPr>
          <w:p w14:paraId="00AB82F5" w14:textId="77777777" w:rsidR="0072641E" w:rsidRPr="00164041" w:rsidRDefault="0072641E" w:rsidP="0072641E">
            <w:pPr>
              <w:jc w:val="center"/>
              <w:rPr>
                <w:b/>
              </w:rPr>
            </w:pPr>
            <w:r w:rsidRPr="00164041">
              <w:rPr>
                <w:b/>
              </w:rPr>
              <w:t>PO 2</w:t>
            </w:r>
          </w:p>
        </w:tc>
        <w:tc>
          <w:tcPr>
            <w:tcW w:w="0" w:type="auto"/>
            <w:hideMark/>
          </w:tcPr>
          <w:p w14:paraId="4ECBACA5" w14:textId="77777777" w:rsidR="0072641E" w:rsidRPr="00164041" w:rsidRDefault="0072641E" w:rsidP="0072641E">
            <w:pPr>
              <w:jc w:val="center"/>
              <w:rPr>
                <w:b/>
              </w:rPr>
            </w:pPr>
            <w:r w:rsidRPr="00164041">
              <w:rPr>
                <w:b/>
              </w:rPr>
              <w:t>PO 3</w:t>
            </w:r>
          </w:p>
        </w:tc>
        <w:tc>
          <w:tcPr>
            <w:tcW w:w="0" w:type="auto"/>
            <w:hideMark/>
          </w:tcPr>
          <w:p w14:paraId="76AB2642" w14:textId="77777777" w:rsidR="0072641E" w:rsidRPr="00164041" w:rsidRDefault="0072641E" w:rsidP="0072641E">
            <w:pPr>
              <w:jc w:val="center"/>
              <w:rPr>
                <w:b/>
              </w:rPr>
            </w:pPr>
            <w:r w:rsidRPr="00164041">
              <w:rPr>
                <w:b/>
              </w:rPr>
              <w:t>PO 4</w:t>
            </w:r>
          </w:p>
        </w:tc>
        <w:tc>
          <w:tcPr>
            <w:tcW w:w="0" w:type="auto"/>
            <w:hideMark/>
          </w:tcPr>
          <w:p w14:paraId="1EE7A1FF" w14:textId="77777777" w:rsidR="0072641E" w:rsidRPr="00164041" w:rsidRDefault="0072641E" w:rsidP="0072641E">
            <w:pPr>
              <w:jc w:val="center"/>
              <w:rPr>
                <w:b/>
              </w:rPr>
            </w:pPr>
            <w:r w:rsidRPr="00164041">
              <w:rPr>
                <w:b/>
              </w:rPr>
              <w:t>PO 5</w:t>
            </w:r>
          </w:p>
        </w:tc>
        <w:tc>
          <w:tcPr>
            <w:tcW w:w="0" w:type="auto"/>
            <w:hideMark/>
          </w:tcPr>
          <w:p w14:paraId="373E7C65" w14:textId="77777777" w:rsidR="0072641E" w:rsidRPr="00164041" w:rsidRDefault="0072641E" w:rsidP="0072641E">
            <w:pPr>
              <w:jc w:val="center"/>
              <w:rPr>
                <w:b/>
              </w:rPr>
            </w:pPr>
            <w:r w:rsidRPr="00164041">
              <w:rPr>
                <w:b/>
              </w:rPr>
              <w:t>PO 6</w:t>
            </w:r>
          </w:p>
        </w:tc>
        <w:tc>
          <w:tcPr>
            <w:tcW w:w="0" w:type="auto"/>
            <w:hideMark/>
          </w:tcPr>
          <w:p w14:paraId="7336F07A" w14:textId="77777777" w:rsidR="0072641E" w:rsidRPr="00164041" w:rsidRDefault="0072641E" w:rsidP="0072641E">
            <w:pPr>
              <w:jc w:val="center"/>
              <w:rPr>
                <w:b/>
              </w:rPr>
            </w:pPr>
            <w:r w:rsidRPr="00164041">
              <w:rPr>
                <w:b/>
              </w:rPr>
              <w:t>PO 7</w:t>
            </w:r>
          </w:p>
        </w:tc>
        <w:tc>
          <w:tcPr>
            <w:tcW w:w="0" w:type="auto"/>
          </w:tcPr>
          <w:p w14:paraId="1DB46498" w14:textId="77777777" w:rsidR="0072641E" w:rsidRPr="00164041" w:rsidRDefault="0072641E" w:rsidP="0072641E">
            <w:pPr>
              <w:jc w:val="center"/>
              <w:rPr>
                <w:b/>
              </w:rPr>
            </w:pPr>
            <w:r w:rsidRPr="00164041">
              <w:rPr>
                <w:b/>
              </w:rPr>
              <w:t>PO 8</w:t>
            </w:r>
          </w:p>
        </w:tc>
        <w:tc>
          <w:tcPr>
            <w:tcW w:w="0" w:type="auto"/>
          </w:tcPr>
          <w:p w14:paraId="2C83E0D4" w14:textId="77777777" w:rsidR="0072641E" w:rsidRPr="00164041" w:rsidRDefault="0072641E" w:rsidP="0072641E">
            <w:pPr>
              <w:jc w:val="center"/>
              <w:rPr>
                <w:b/>
              </w:rPr>
            </w:pPr>
            <w:r w:rsidRPr="00164041">
              <w:rPr>
                <w:b/>
              </w:rPr>
              <w:t>PSO 1</w:t>
            </w:r>
          </w:p>
        </w:tc>
        <w:tc>
          <w:tcPr>
            <w:tcW w:w="0" w:type="auto"/>
          </w:tcPr>
          <w:p w14:paraId="5A54F50A" w14:textId="77777777" w:rsidR="0072641E" w:rsidRPr="00164041" w:rsidRDefault="0072641E" w:rsidP="0072641E">
            <w:pPr>
              <w:jc w:val="center"/>
              <w:rPr>
                <w:b/>
              </w:rPr>
            </w:pPr>
            <w:r w:rsidRPr="00164041">
              <w:rPr>
                <w:b/>
              </w:rPr>
              <w:t>PSO 2</w:t>
            </w:r>
          </w:p>
        </w:tc>
        <w:tc>
          <w:tcPr>
            <w:tcW w:w="0" w:type="auto"/>
          </w:tcPr>
          <w:p w14:paraId="08495A2D" w14:textId="77777777" w:rsidR="0072641E" w:rsidRPr="00164041" w:rsidRDefault="0072641E" w:rsidP="0072641E">
            <w:pPr>
              <w:jc w:val="center"/>
              <w:rPr>
                <w:b/>
              </w:rPr>
            </w:pPr>
            <w:r w:rsidRPr="00164041">
              <w:rPr>
                <w:b/>
              </w:rPr>
              <w:t>PSO 3</w:t>
            </w:r>
          </w:p>
        </w:tc>
        <w:tc>
          <w:tcPr>
            <w:tcW w:w="0" w:type="auto"/>
          </w:tcPr>
          <w:p w14:paraId="01152626" w14:textId="77777777" w:rsidR="0072641E" w:rsidRPr="00164041" w:rsidRDefault="0072641E" w:rsidP="0072641E">
            <w:pPr>
              <w:jc w:val="center"/>
              <w:rPr>
                <w:b/>
              </w:rPr>
            </w:pPr>
            <w:r w:rsidRPr="00164041">
              <w:rPr>
                <w:b/>
              </w:rPr>
              <w:t>PSO 4</w:t>
            </w:r>
          </w:p>
        </w:tc>
        <w:tc>
          <w:tcPr>
            <w:tcW w:w="0" w:type="auto"/>
          </w:tcPr>
          <w:p w14:paraId="23654351" w14:textId="77777777" w:rsidR="0072641E" w:rsidRPr="00164041" w:rsidRDefault="0072641E" w:rsidP="0072641E">
            <w:pPr>
              <w:jc w:val="center"/>
              <w:rPr>
                <w:b/>
              </w:rPr>
            </w:pPr>
            <w:r w:rsidRPr="00164041">
              <w:rPr>
                <w:b/>
              </w:rPr>
              <w:t>PSO 5</w:t>
            </w:r>
          </w:p>
        </w:tc>
      </w:tr>
      <w:tr w:rsidR="0072641E" w:rsidRPr="00164041" w14:paraId="222BBFB5"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0BA8882" w14:textId="77777777" w:rsidR="0072641E" w:rsidRPr="00164041" w:rsidRDefault="0072641E" w:rsidP="0072641E">
            <w:pPr>
              <w:jc w:val="center"/>
              <w:rPr>
                <w:b/>
              </w:rPr>
            </w:pPr>
            <w:r w:rsidRPr="00164041">
              <w:rPr>
                <w:b/>
              </w:rPr>
              <w:t>CO 1</w:t>
            </w:r>
          </w:p>
        </w:tc>
        <w:tc>
          <w:tcPr>
            <w:tcW w:w="0" w:type="auto"/>
          </w:tcPr>
          <w:p w14:paraId="7F13C3A8" w14:textId="77777777" w:rsidR="0072641E" w:rsidRPr="00164041" w:rsidRDefault="0072641E" w:rsidP="0072641E">
            <w:pPr>
              <w:jc w:val="center"/>
            </w:pPr>
            <w:r w:rsidRPr="00164041">
              <w:t>3</w:t>
            </w:r>
          </w:p>
        </w:tc>
        <w:tc>
          <w:tcPr>
            <w:tcW w:w="0" w:type="auto"/>
          </w:tcPr>
          <w:p w14:paraId="3445FB78" w14:textId="77777777" w:rsidR="0072641E" w:rsidRPr="00164041" w:rsidRDefault="0072641E" w:rsidP="0072641E">
            <w:pPr>
              <w:jc w:val="center"/>
            </w:pPr>
            <w:r w:rsidRPr="00164041">
              <w:t>3</w:t>
            </w:r>
          </w:p>
        </w:tc>
        <w:tc>
          <w:tcPr>
            <w:tcW w:w="0" w:type="auto"/>
          </w:tcPr>
          <w:p w14:paraId="7BCCF2BF" w14:textId="77777777" w:rsidR="0072641E" w:rsidRPr="00164041" w:rsidRDefault="0072641E" w:rsidP="0072641E">
            <w:pPr>
              <w:jc w:val="center"/>
            </w:pPr>
            <w:r w:rsidRPr="00164041">
              <w:t>2</w:t>
            </w:r>
          </w:p>
        </w:tc>
        <w:tc>
          <w:tcPr>
            <w:tcW w:w="0" w:type="auto"/>
            <w:hideMark/>
          </w:tcPr>
          <w:p w14:paraId="00898685" w14:textId="77777777" w:rsidR="0072641E" w:rsidRPr="00164041" w:rsidRDefault="0072641E" w:rsidP="0072641E">
            <w:pPr>
              <w:jc w:val="center"/>
            </w:pPr>
            <w:r w:rsidRPr="00164041">
              <w:t>2</w:t>
            </w:r>
          </w:p>
        </w:tc>
        <w:tc>
          <w:tcPr>
            <w:tcW w:w="0" w:type="auto"/>
          </w:tcPr>
          <w:p w14:paraId="36FA5CFB" w14:textId="77777777" w:rsidR="0072641E" w:rsidRPr="00164041" w:rsidRDefault="0072641E" w:rsidP="0072641E">
            <w:pPr>
              <w:jc w:val="center"/>
            </w:pPr>
            <w:r w:rsidRPr="00164041">
              <w:t>3</w:t>
            </w:r>
          </w:p>
        </w:tc>
        <w:tc>
          <w:tcPr>
            <w:tcW w:w="0" w:type="auto"/>
          </w:tcPr>
          <w:p w14:paraId="3DCDD9A9" w14:textId="77777777" w:rsidR="0072641E" w:rsidRPr="00164041" w:rsidRDefault="0072641E" w:rsidP="0072641E">
            <w:pPr>
              <w:jc w:val="center"/>
            </w:pPr>
            <w:r w:rsidRPr="00164041">
              <w:t>3</w:t>
            </w:r>
          </w:p>
        </w:tc>
        <w:tc>
          <w:tcPr>
            <w:tcW w:w="0" w:type="auto"/>
          </w:tcPr>
          <w:p w14:paraId="1D23EA7C" w14:textId="77777777" w:rsidR="0072641E" w:rsidRPr="00164041" w:rsidRDefault="0072641E" w:rsidP="0072641E">
            <w:pPr>
              <w:jc w:val="center"/>
            </w:pPr>
            <w:r w:rsidRPr="00164041">
              <w:t>2</w:t>
            </w:r>
          </w:p>
        </w:tc>
        <w:tc>
          <w:tcPr>
            <w:tcW w:w="0" w:type="auto"/>
          </w:tcPr>
          <w:p w14:paraId="05E75278" w14:textId="77777777" w:rsidR="0072641E" w:rsidRPr="00164041" w:rsidRDefault="0072641E" w:rsidP="0072641E">
            <w:pPr>
              <w:jc w:val="center"/>
            </w:pPr>
            <w:r w:rsidRPr="00164041">
              <w:t>3</w:t>
            </w:r>
          </w:p>
        </w:tc>
        <w:tc>
          <w:tcPr>
            <w:tcW w:w="0" w:type="auto"/>
          </w:tcPr>
          <w:p w14:paraId="16537AA5" w14:textId="77777777" w:rsidR="0072641E" w:rsidRPr="00164041" w:rsidRDefault="0072641E" w:rsidP="0072641E">
            <w:pPr>
              <w:jc w:val="center"/>
            </w:pPr>
            <w:r w:rsidRPr="00164041">
              <w:t>3</w:t>
            </w:r>
          </w:p>
        </w:tc>
        <w:tc>
          <w:tcPr>
            <w:tcW w:w="0" w:type="auto"/>
          </w:tcPr>
          <w:p w14:paraId="1B94D67F" w14:textId="77777777" w:rsidR="0072641E" w:rsidRPr="00164041" w:rsidRDefault="0072641E" w:rsidP="0072641E">
            <w:pPr>
              <w:jc w:val="center"/>
            </w:pPr>
            <w:r w:rsidRPr="00164041">
              <w:t>3</w:t>
            </w:r>
          </w:p>
        </w:tc>
        <w:tc>
          <w:tcPr>
            <w:tcW w:w="0" w:type="auto"/>
          </w:tcPr>
          <w:p w14:paraId="37F595B6" w14:textId="77777777" w:rsidR="0072641E" w:rsidRPr="00164041" w:rsidRDefault="0072641E" w:rsidP="0072641E">
            <w:pPr>
              <w:jc w:val="center"/>
            </w:pPr>
            <w:r w:rsidRPr="00164041">
              <w:t>2</w:t>
            </w:r>
          </w:p>
        </w:tc>
        <w:tc>
          <w:tcPr>
            <w:tcW w:w="0" w:type="auto"/>
          </w:tcPr>
          <w:p w14:paraId="637D3D35" w14:textId="77777777" w:rsidR="0072641E" w:rsidRPr="00164041" w:rsidRDefault="0072641E" w:rsidP="0072641E">
            <w:pPr>
              <w:jc w:val="center"/>
            </w:pPr>
            <w:r w:rsidRPr="00164041">
              <w:t>3</w:t>
            </w:r>
          </w:p>
        </w:tc>
        <w:tc>
          <w:tcPr>
            <w:tcW w:w="0" w:type="auto"/>
          </w:tcPr>
          <w:p w14:paraId="56A20F24" w14:textId="77777777" w:rsidR="0072641E" w:rsidRPr="00164041" w:rsidRDefault="0072641E" w:rsidP="0072641E">
            <w:pPr>
              <w:jc w:val="center"/>
            </w:pPr>
            <w:r w:rsidRPr="00164041">
              <w:t>2</w:t>
            </w:r>
          </w:p>
        </w:tc>
      </w:tr>
      <w:tr w:rsidR="0072641E" w:rsidRPr="00164041" w14:paraId="20A4C891"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03663E40" w14:textId="77777777" w:rsidR="0072641E" w:rsidRPr="00164041" w:rsidRDefault="0072641E" w:rsidP="0072641E">
            <w:pPr>
              <w:jc w:val="center"/>
              <w:rPr>
                <w:b/>
              </w:rPr>
            </w:pPr>
            <w:r w:rsidRPr="00164041">
              <w:rPr>
                <w:b/>
              </w:rPr>
              <w:t>CO 2</w:t>
            </w:r>
          </w:p>
        </w:tc>
        <w:tc>
          <w:tcPr>
            <w:tcW w:w="0" w:type="auto"/>
          </w:tcPr>
          <w:p w14:paraId="046ED946" w14:textId="77777777" w:rsidR="0072641E" w:rsidRPr="00164041" w:rsidRDefault="0072641E" w:rsidP="0072641E">
            <w:pPr>
              <w:jc w:val="center"/>
            </w:pPr>
            <w:r w:rsidRPr="00164041">
              <w:t>3</w:t>
            </w:r>
          </w:p>
        </w:tc>
        <w:tc>
          <w:tcPr>
            <w:tcW w:w="0" w:type="auto"/>
          </w:tcPr>
          <w:p w14:paraId="2B91F280" w14:textId="77777777" w:rsidR="0072641E" w:rsidRPr="00164041" w:rsidRDefault="0072641E" w:rsidP="0072641E">
            <w:pPr>
              <w:jc w:val="center"/>
            </w:pPr>
            <w:r w:rsidRPr="00164041">
              <w:t>3</w:t>
            </w:r>
          </w:p>
        </w:tc>
        <w:tc>
          <w:tcPr>
            <w:tcW w:w="0" w:type="auto"/>
          </w:tcPr>
          <w:p w14:paraId="1910E874" w14:textId="77777777" w:rsidR="0072641E" w:rsidRPr="00164041" w:rsidRDefault="0072641E" w:rsidP="0072641E">
            <w:pPr>
              <w:jc w:val="center"/>
            </w:pPr>
            <w:r w:rsidRPr="00164041">
              <w:t>2</w:t>
            </w:r>
          </w:p>
        </w:tc>
        <w:tc>
          <w:tcPr>
            <w:tcW w:w="0" w:type="auto"/>
            <w:hideMark/>
          </w:tcPr>
          <w:p w14:paraId="38B25659" w14:textId="77777777" w:rsidR="0072641E" w:rsidRPr="00164041" w:rsidRDefault="0072641E" w:rsidP="0072641E">
            <w:pPr>
              <w:jc w:val="center"/>
            </w:pPr>
            <w:r w:rsidRPr="00164041">
              <w:t>2</w:t>
            </w:r>
          </w:p>
        </w:tc>
        <w:tc>
          <w:tcPr>
            <w:tcW w:w="0" w:type="auto"/>
          </w:tcPr>
          <w:p w14:paraId="2CA7749E" w14:textId="77777777" w:rsidR="0072641E" w:rsidRPr="00164041" w:rsidRDefault="0072641E" w:rsidP="0072641E">
            <w:pPr>
              <w:jc w:val="center"/>
            </w:pPr>
            <w:r w:rsidRPr="00164041">
              <w:t>3</w:t>
            </w:r>
          </w:p>
        </w:tc>
        <w:tc>
          <w:tcPr>
            <w:tcW w:w="0" w:type="auto"/>
          </w:tcPr>
          <w:p w14:paraId="2F319489" w14:textId="77777777" w:rsidR="0072641E" w:rsidRPr="00164041" w:rsidRDefault="0072641E" w:rsidP="0072641E">
            <w:pPr>
              <w:jc w:val="center"/>
            </w:pPr>
            <w:r w:rsidRPr="00164041">
              <w:t>3</w:t>
            </w:r>
          </w:p>
        </w:tc>
        <w:tc>
          <w:tcPr>
            <w:tcW w:w="0" w:type="auto"/>
          </w:tcPr>
          <w:p w14:paraId="1C1C1C05" w14:textId="77777777" w:rsidR="0072641E" w:rsidRPr="00164041" w:rsidRDefault="0072641E" w:rsidP="0072641E">
            <w:pPr>
              <w:jc w:val="center"/>
            </w:pPr>
            <w:r w:rsidRPr="00164041">
              <w:t>2</w:t>
            </w:r>
          </w:p>
        </w:tc>
        <w:tc>
          <w:tcPr>
            <w:tcW w:w="0" w:type="auto"/>
          </w:tcPr>
          <w:p w14:paraId="7D6BB3E5" w14:textId="77777777" w:rsidR="0072641E" w:rsidRPr="00164041" w:rsidRDefault="0072641E" w:rsidP="0072641E">
            <w:pPr>
              <w:jc w:val="center"/>
            </w:pPr>
            <w:r w:rsidRPr="00164041">
              <w:t>3</w:t>
            </w:r>
          </w:p>
        </w:tc>
        <w:tc>
          <w:tcPr>
            <w:tcW w:w="0" w:type="auto"/>
          </w:tcPr>
          <w:p w14:paraId="27E14E5B" w14:textId="77777777" w:rsidR="0072641E" w:rsidRPr="00164041" w:rsidRDefault="0072641E" w:rsidP="0072641E">
            <w:pPr>
              <w:jc w:val="center"/>
            </w:pPr>
            <w:r w:rsidRPr="00164041">
              <w:t>3</w:t>
            </w:r>
          </w:p>
        </w:tc>
        <w:tc>
          <w:tcPr>
            <w:tcW w:w="0" w:type="auto"/>
          </w:tcPr>
          <w:p w14:paraId="0987BDC6" w14:textId="77777777" w:rsidR="0072641E" w:rsidRPr="00164041" w:rsidRDefault="0072641E" w:rsidP="0072641E">
            <w:pPr>
              <w:jc w:val="center"/>
            </w:pPr>
            <w:r w:rsidRPr="00164041">
              <w:t>3</w:t>
            </w:r>
          </w:p>
        </w:tc>
        <w:tc>
          <w:tcPr>
            <w:tcW w:w="0" w:type="auto"/>
          </w:tcPr>
          <w:p w14:paraId="3787F7B2" w14:textId="77777777" w:rsidR="0072641E" w:rsidRPr="00164041" w:rsidRDefault="0072641E" w:rsidP="0072641E">
            <w:pPr>
              <w:jc w:val="center"/>
            </w:pPr>
            <w:r w:rsidRPr="00164041">
              <w:t>3</w:t>
            </w:r>
          </w:p>
        </w:tc>
        <w:tc>
          <w:tcPr>
            <w:tcW w:w="0" w:type="auto"/>
          </w:tcPr>
          <w:p w14:paraId="76364C4A" w14:textId="77777777" w:rsidR="0072641E" w:rsidRPr="00164041" w:rsidRDefault="0072641E" w:rsidP="0072641E">
            <w:pPr>
              <w:jc w:val="center"/>
            </w:pPr>
            <w:r w:rsidRPr="00164041">
              <w:t>3</w:t>
            </w:r>
          </w:p>
        </w:tc>
        <w:tc>
          <w:tcPr>
            <w:tcW w:w="0" w:type="auto"/>
          </w:tcPr>
          <w:p w14:paraId="1C19B0EA" w14:textId="77777777" w:rsidR="0072641E" w:rsidRPr="00164041" w:rsidRDefault="0072641E" w:rsidP="0072641E">
            <w:pPr>
              <w:jc w:val="center"/>
            </w:pPr>
            <w:r w:rsidRPr="00164041">
              <w:t>3</w:t>
            </w:r>
          </w:p>
        </w:tc>
      </w:tr>
      <w:tr w:rsidR="0072641E" w:rsidRPr="00164041" w14:paraId="609FEBF2"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6CAF280F" w14:textId="77777777" w:rsidR="0072641E" w:rsidRPr="00164041" w:rsidRDefault="0072641E" w:rsidP="0072641E">
            <w:pPr>
              <w:jc w:val="center"/>
              <w:rPr>
                <w:b/>
              </w:rPr>
            </w:pPr>
            <w:r w:rsidRPr="00164041">
              <w:rPr>
                <w:b/>
              </w:rPr>
              <w:t>CO 3</w:t>
            </w:r>
          </w:p>
        </w:tc>
        <w:tc>
          <w:tcPr>
            <w:tcW w:w="0" w:type="auto"/>
          </w:tcPr>
          <w:p w14:paraId="16A0A8EF" w14:textId="77777777" w:rsidR="0072641E" w:rsidRPr="00164041" w:rsidRDefault="0072641E" w:rsidP="0072641E">
            <w:pPr>
              <w:jc w:val="center"/>
            </w:pPr>
            <w:r w:rsidRPr="00164041">
              <w:t>3</w:t>
            </w:r>
          </w:p>
        </w:tc>
        <w:tc>
          <w:tcPr>
            <w:tcW w:w="0" w:type="auto"/>
          </w:tcPr>
          <w:p w14:paraId="2C7D9871" w14:textId="77777777" w:rsidR="0072641E" w:rsidRPr="00164041" w:rsidRDefault="0072641E" w:rsidP="0072641E">
            <w:pPr>
              <w:jc w:val="center"/>
            </w:pPr>
            <w:r w:rsidRPr="00164041">
              <w:t>3</w:t>
            </w:r>
          </w:p>
        </w:tc>
        <w:tc>
          <w:tcPr>
            <w:tcW w:w="0" w:type="auto"/>
          </w:tcPr>
          <w:p w14:paraId="694DE2B1" w14:textId="77777777" w:rsidR="0072641E" w:rsidRPr="00164041" w:rsidRDefault="0072641E" w:rsidP="0072641E">
            <w:pPr>
              <w:jc w:val="center"/>
            </w:pPr>
            <w:r w:rsidRPr="00164041">
              <w:t>2</w:t>
            </w:r>
          </w:p>
        </w:tc>
        <w:tc>
          <w:tcPr>
            <w:tcW w:w="0" w:type="auto"/>
          </w:tcPr>
          <w:p w14:paraId="6BFE909E" w14:textId="77777777" w:rsidR="0072641E" w:rsidRPr="00164041" w:rsidRDefault="0072641E" w:rsidP="0072641E">
            <w:pPr>
              <w:jc w:val="center"/>
            </w:pPr>
            <w:r w:rsidRPr="00164041">
              <w:t>2</w:t>
            </w:r>
          </w:p>
        </w:tc>
        <w:tc>
          <w:tcPr>
            <w:tcW w:w="0" w:type="auto"/>
          </w:tcPr>
          <w:p w14:paraId="1FFEE1F4" w14:textId="77777777" w:rsidR="0072641E" w:rsidRPr="00164041" w:rsidRDefault="0072641E" w:rsidP="0072641E">
            <w:pPr>
              <w:jc w:val="center"/>
            </w:pPr>
            <w:r w:rsidRPr="00164041">
              <w:t>3</w:t>
            </w:r>
          </w:p>
        </w:tc>
        <w:tc>
          <w:tcPr>
            <w:tcW w:w="0" w:type="auto"/>
          </w:tcPr>
          <w:p w14:paraId="102F1E7E" w14:textId="77777777" w:rsidR="0072641E" w:rsidRPr="00164041" w:rsidRDefault="0072641E" w:rsidP="0072641E">
            <w:pPr>
              <w:jc w:val="center"/>
            </w:pPr>
            <w:r w:rsidRPr="00164041">
              <w:t>3</w:t>
            </w:r>
          </w:p>
        </w:tc>
        <w:tc>
          <w:tcPr>
            <w:tcW w:w="0" w:type="auto"/>
          </w:tcPr>
          <w:p w14:paraId="7AB17ADF" w14:textId="77777777" w:rsidR="0072641E" w:rsidRPr="00164041" w:rsidRDefault="0072641E" w:rsidP="0072641E">
            <w:pPr>
              <w:jc w:val="center"/>
            </w:pPr>
            <w:r w:rsidRPr="00164041">
              <w:t>2</w:t>
            </w:r>
          </w:p>
        </w:tc>
        <w:tc>
          <w:tcPr>
            <w:tcW w:w="0" w:type="auto"/>
          </w:tcPr>
          <w:p w14:paraId="05C3B893" w14:textId="77777777" w:rsidR="0072641E" w:rsidRPr="00164041" w:rsidRDefault="0072641E" w:rsidP="0072641E">
            <w:pPr>
              <w:jc w:val="center"/>
            </w:pPr>
            <w:r w:rsidRPr="00164041">
              <w:t>3</w:t>
            </w:r>
          </w:p>
        </w:tc>
        <w:tc>
          <w:tcPr>
            <w:tcW w:w="0" w:type="auto"/>
          </w:tcPr>
          <w:p w14:paraId="408C80BF" w14:textId="77777777" w:rsidR="0072641E" w:rsidRPr="00164041" w:rsidRDefault="0072641E" w:rsidP="0072641E">
            <w:pPr>
              <w:jc w:val="center"/>
            </w:pPr>
            <w:r w:rsidRPr="00164041">
              <w:t>3</w:t>
            </w:r>
          </w:p>
        </w:tc>
        <w:tc>
          <w:tcPr>
            <w:tcW w:w="0" w:type="auto"/>
          </w:tcPr>
          <w:p w14:paraId="6933F2B4" w14:textId="77777777" w:rsidR="0072641E" w:rsidRPr="00164041" w:rsidRDefault="0072641E" w:rsidP="0072641E">
            <w:pPr>
              <w:jc w:val="center"/>
            </w:pPr>
            <w:r w:rsidRPr="00164041">
              <w:t>3</w:t>
            </w:r>
          </w:p>
        </w:tc>
        <w:tc>
          <w:tcPr>
            <w:tcW w:w="0" w:type="auto"/>
          </w:tcPr>
          <w:p w14:paraId="08F2E2FF" w14:textId="77777777" w:rsidR="0072641E" w:rsidRPr="00164041" w:rsidRDefault="0072641E" w:rsidP="0072641E">
            <w:pPr>
              <w:jc w:val="center"/>
            </w:pPr>
            <w:r w:rsidRPr="00164041">
              <w:t>3</w:t>
            </w:r>
          </w:p>
        </w:tc>
        <w:tc>
          <w:tcPr>
            <w:tcW w:w="0" w:type="auto"/>
          </w:tcPr>
          <w:p w14:paraId="68FB10EC" w14:textId="77777777" w:rsidR="0072641E" w:rsidRPr="00164041" w:rsidRDefault="0072641E" w:rsidP="0072641E">
            <w:pPr>
              <w:jc w:val="center"/>
            </w:pPr>
            <w:r w:rsidRPr="00164041">
              <w:t>3</w:t>
            </w:r>
          </w:p>
        </w:tc>
        <w:tc>
          <w:tcPr>
            <w:tcW w:w="0" w:type="auto"/>
          </w:tcPr>
          <w:p w14:paraId="02C52819" w14:textId="77777777" w:rsidR="0072641E" w:rsidRPr="00164041" w:rsidRDefault="0072641E" w:rsidP="0072641E">
            <w:pPr>
              <w:jc w:val="center"/>
            </w:pPr>
            <w:r w:rsidRPr="00164041">
              <w:t>3</w:t>
            </w:r>
          </w:p>
        </w:tc>
      </w:tr>
      <w:tr w:rsidR="0072641E" w:rsidRPr="00164041" w14:paraId="7EF3A4A2"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22B8AD7" w14:textId="77777777" w:rsidR="0072641E" w:rsidRPr="00164041" w:rsidRDefault="0072641E" w:rsidP="0072641E">
            <w:pPr>
              <w:jc w:val="center"/>
              <w:rPr>
                <w:b/>
              </w:rPr>
            </w:pPr>
            <w:r w:rsidRPr="00164041">
              <w:rPr>
                <w:b/>
              </w:rPr>
              <w:t>CO 4</w:t>
            </w:r>
          </w:p>
        </w:tc>
        <w:tc>
          <w:tcPr>
            <w:tcW w:w="0" w:type="auto"/>
          </w:tcPr>
          <w:p w14:paraId="0B7A487A" w14:textId="77777777" w:rsidR="0072641E" w:rsidRPr="00164041" w:rsidRDefault="0072641E" w:rsidP="0072641E">
            <w:pPr>
              <w:jc w:val="center"/>
            </w:pPr>
            <w:r w:rsidRPr="00164041">
              <w:t>3</w:t>
            </w:r>
          </w:p>
        </w:tc>
        <w:tc>
          <w:tcPr>
            <w:tcW w:w="0" w:type="auto"/>
          </w:tcPr>
          <w:p w14:paraId="6D3B3939" w14:textId="77777777" w:rsidR="0072641E" w:rsidRPr="00164041" w:rsidRDefault="0072641E" w:rsidP="0072641E">
            <w:pPr>
              <w:jc w:val="center"/>
            </w:pPr>
            <w:r w:rsidRPr="00164041">
              <w:t>3</w:t>
            </w:r>
          </w:p>
        </w:tc>
        <w:tc>
          <w:tcPr>
            <w:tcW w:w="0" w:type="auto"/>
          </w:tcPr>
          <w:p w14:paraId="140F35CC" w14:textId="77777777" w:rsidR="0072641E" w:rsidRPr="00164041" w:rsidRDefault="0072641E" w:rsidP="0072641E">
            <w:pPr>
              <w:jc w:val="center"/>
            </w:pPr>
            <w:r w:rsidRPr="00164041">
              <w:t>2</w:t>
            </w:r>
          </w:p>
        </w:tc>
        <w:tc>
          <w:tcPr>
            <w:tcW w:w="0" w:type="auto"/>
            <w:hideMark/>
          </w:tcPr>
          <w:p w14:paraId="268F90C7" w14:textId="77777777" w:rsidR="0072641E" w:rsidRPr="00164041" w:rsidRDefault="0072641E" w:rsidP="0072641E">
            <w:pPr>
              <w:jc w:val="center"/>
            </w:pPr>
            <w:r w:rsidRPr="00164041">
              <w:t>2</w:t>
            </w:r>
          </w:p>
        </w:tc>
        <w:tc>
          <w:tcPr>
            <w:tcW w:w="0" w:type="auto"/>
          </w:tcPr>
          <w:p w14:paraId="6CB1E893" w14:textId="77777777" w:rsidR="0072641E" w:rsidRPr="00164041" w:rsidRDefault="0072641E" w:rsidP="0072641E">
            <w:pPr>
              <w:jc w:val="center"/>
            </w:pPr>
            <w:r w:rsidRPr="00164041">
              <w:t>3</w:t>
            </w:r>
          </w:p>
        </w:tc>
        <w:tc>
          <w:tcPr>
            <w:tcW w:w="0" w:type="auto"/>
          </w:tcPr>
          <w:p w14:paraId="003437C8" w14:textId="77777777" w:rsidR="0072641E" w:rsidRPr="00164041" w:rsidRDefault="0072641E" w:rsidP="0072641E">
            <w:pPr>
              <w:jc w:val="center"/>
            </w:pPr>
            <w:r w:rsidRPr="00164041">
              <w:t>2</w:t>
            </w:r>
          </w:p>
        </w:tc>
        <w:tc>
          <w:tcPr>
            <w:tcW w:w="0" w:type="auto"/>
          </w:tcPr>
          <w:p w14:paraId="6E4CA82E" w14:textId="77777777" w:rsidR="0072641E" w:rsidRPr="00164041" w:rsidRDefault="0072641E" w:rsidP="0072641E">
            <w:pPr>
              <w:jc w:val="center"/>
            </w:pPr>
            <w:r w:rsidRPr="00164041">
              <w:t>2</w:t>
            </w:r>
          </w:p>
        </w:tc>
        <w:tc>
          <w:tcPr>
            <w:tcW w:w="0" w:type="auto"/>
          </w:tcPr>
          <w:p w14:paraId="0DDCD338" w14:textId="77777777" w:rsidR="0072641E" w:rsidRPr="00164041" w:rsidRDefault="0072641E" w:rsidP="0072641E">
            <w:pPr>
              <w:jc w:val="center"/>
            </w:pPr>
            <w:r w:rsidRPr="00164041">
              <w:t>3</w:t>
            </w:r>
          </w:p>
        </w:tc>
        <w:tc>
          <w:tcPr>
            <w:tcW w:w="0" w:type="auto"/>
          </w:tcPr>
          <w:p w14:paraId="6B9FB96C" w14:textId="77777777" w:rsidR="0072641E" w:rsidRPr="00164041" w:rsidRDefault="0072641E" w:rsidP="0072641E">
            <w:pPr>
              <w:jc w:val="center"/>
            </w:pPr>
            <w:r w:rsidRPr="00164041">
              <w:t>3</w:t>
            </w:r>
          </w:p>
        </w:tc>
        <w:tc>
          <w:tcPr>
            <w:tcW w:w="0" w:type="auto"/>
          </w:tcPr>
          <w:p w14:paraId="69995945" w14:textId="77777777" w:rsidR="0072641E" w:rsidRPr="00164041" w:rsidRDefault="0072641E" w:rsidP="0072641E">
            <w:pPr>
              <w:jc w:val="center"/>
            </w:pPr>
            <w:r w:rsidRPr="00164041">
              <w:t>3</w:t>
            </w:r>
          </w:p>
        </w:tc>
        <w:tc>
          <w:tcPr>
            <w:tcW w:w="0" w:type="auto"/>
          </w:tcPr>
          <w:p w14:paraId="3B02A1C8" w14:textId="77777777" w:rsidR="0072641E" w:rsidRPr="00164041" w:rsidRDefault="0072641E" w:rsidP="0072641E">
            <w:pPr>
              <w:jc w:val="center"/>
            </w:pPr>
            <w:r w:rsidRPr="00164041">
              <w:t>3</w:t>
            </w:r>
          </w:p>
        </w:tc>
        <w:tc>
          <w:tcPr>
            <w:tcW w:w="0" w:type="auto"/>
          </w:tcPr>
          <w:p w14:paraId="6F0536D7" w14:textId="77777777" w:rsidR="0072641E" w:rsidRPr="00164041" w:rsidRDefault="0072641E" w:rsidP="0072641E">
            <w:pPr>
              <w:jc w:val="center"/>
            </w:pPr>
            <w:r w:rsidRPr="00164041">
              <w:t>3</w:t>
            </w:r>
          </w:p>
        </w:tc>
        <w:tc>
          <w:tcPr>
            <w:tcW w:w="0" w:type="auto"/>
          </w:tcPr>
          <w:p w14:paraId="3615D75C" w14:textId="77777777" w:rsidR="0072641E" w:rsidRPr="00164041" w:rsidRDefault="0072641E" w:rsidP="0072641E">
            <w:pPr>
              <w:jc w:val="center"/>
            </w:pPr>
            <w:r w:rsidRPr="00164041">
              <w:t>3</w:t>
            </w:r>
          </w:p>
        </w:tc>
      </w:tr>
      <w:tr w:rsidR="0072641E" w:rsidRPr="00164041" w14:paraId="2F1D8197"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63FFCE3D" w14:textId="77777777" w:rsidR="0072641E" w:rsidRPr="00164041" w:rsidRDefault="0072641E" w:rsidP="0072641E">
            <w:pPr>
              <w:jc w:val="center"/>
              <w:rPr>
                <w:b/>
              </w:rPr>
            </w:pPr>
            <w:r w:rsidRPr="00164041">
              <w:rPr>
                <w:b/>
              </w:rPr>
              <w:t>CO 5</w:t>
            </w:r>
          </w:p>
        </w:tc>
        <w:tc>
          <w:tcPr>
            <w:tcW w:w="0" w:type="auto"/>
          </w:tcPr>
          <w:p w14:paraId="6797EFDF" w14:textId="77777777" w:rsidR="0072641E" w:rsidRPr="00164041" w:rsidRDefault="0072641E" w:rsidP="0072641E">
            <w:pPr>
              <w:jc w:val="center"/>
            </w:pPr>
            <w:r w:rsidRPr="00164041">
              <w:t>3</w:t>
            </w:r>
          </w:p>
        </w:tc>
        <w:tc>
          <w:tcPr>
            <w:tcW w:w="0" w:type="auto"/>
          </w:tcPr>
          <w:p w14:paraId="4ADA2590" w14:textId="77777777" w:rsidR="0072641E" w:rsidRPr="00164041" w:rsidRDefault="0072641E" w:rsidP="0072641E">
            <w:pPr>
              <w:jc w:val="center"/>
            </w:pPr>
            <w:r w:rsidRPr="00164041">
              <w:t>3</w:t>
            </w:r>
          </w:p>
        </w:tc>
        <w:tc>
          <w:tcPr>
            <w:tcW w:w="0" w:type="auto"/>
          </w:tcPr>
          <w:p w14:paraId="2DDFE034" w14:textId="77777777" w:rsidR="0072641E" w:rsidRPr="00164041" w:rsidRDefault="0072641E" w:rsidP="0072641E">
            <w:pPr>
              <w:jc w:val="center"/>
            </w:pPr>
            <w:r w:rsidRPr="00164041">
              <w:t>2</w:t>
            </w:r>
          </w:p>
        </w:tc>
        <w:tc>
          <w:tcPr>
            <w:tcW w:w="0" w:type="auto"/>
            <w:hideMark/>
          </w:tcPr>
          <w:p w14:paraId="00A8EB09" w14:textId="77777777" w:rsidR="0072641E" w:rsidRPr="00164041" w:rsidRDefault="0072641E" w:rsidP="0072641E">
            <w:pPr>
              <w:jc w:val="center"/>
            </w:pPr>
            <w:r w:rsidRPr="00164041">
              <w:t>2</w:t>
            </w:r>
          </w:p>
        </w:tc>
        <w:tc>
          <w:tcPr>
            <w:tcW w:w="0" w:type="auto"/>
          </w:tcPr>
          <w:p w14:paraId="6B4D57F6" w14:textId="77777777" w:rsidR="0072641E" w:rsidRPr="00164041" w:rsidRDefault="0072641E" w:rsidP="0072641E">
            <w:pPr>
              <w:jc w:val="center"/>
            </w:pPr>
            <w:r w:rsidRPr="00164041">
              <w:t>3</w:t>
            </w:r>
          </w:p>
        </w:tc>
        <w:tc>
          <w:tcPr>
            <w:tcW w:w="0" w:type="auto"/>
          </w:tcPr>
          <w:p w14:paraId="11347234" w14:textId="77777777" w:rsidR="0072641E" w:rsidRPr="00164041" w:rsidRDefault="0072641E" w:rsidP="0072641E">
            <w:pPr>
              <w:jc w:val="center"/>
            </w:pPr>
            <w:r w:rsidRPr="00164041">
              <w:t>3</w:t>
            </w:r>
          </w:p>
        </w:tc>
        <w:tc>
          <w:tcPr>
            <w:tcW w:w="0" w:type="auto"/>
          </w:tcPr>
          <w:p w14:paraId="240E013F" w14:textId="77777777" w:rsidR="0072641E" w:rsidRPr="00164041" w:rsidRDefault="0072641E" w:rsidP="0072641E">
            <w:pPr>
              <w:jc w:val="center"/>
            </w:pPr>
            <w:r w:rsidRPr="00164041">
              <w:t>2</w:t>
            </w:r>
          </w:p>
        </w:tc>
        <w:tc>
          <w:tcPr>
            <w:tcW w:w="0" w:type="auto"/>
          </w:tcPr>
          <w:p w14:paraId="485284E2" w14:textId="77777777" w:rsidR="0072641E" w:rsidRPr="00164041" w:rsidRDefault="0072641E" w:rsidP="0072641E">
            <w:pPr>
              <w:jc w:val="center"/>
            </w:pPr>
            <w:r w:rsidRPr="00164041">
              <w:t>3</w:t>
            </w:r>
          </w:p>
        </w:tc>
        <w:tc>
          <w:tcPr>
            <w:tcW w:w="0" w:type="auto"/>
          </w:tcPr>
          <w:p w14:paraId="20C0B862" w14:textId="77777777" w:rsidR="0072641E" w:rsidRPr="00164041" w:rsidRDefault="0072641E" w:rsidP="0072641E">
            <w:pPr>
              <w:jc w:val="center"/>
            </w:pPr>
            <w:r w:rsidRPr="00164041">
              <w:t>3</w:t>
            </w:r>
          </w:p>
        </w:tc>
        <w:tc>
          <w:tcPr>
            <w:tcW w:w="0" w:type="auto"/>
          </w:tcPr>
          <w:p w14:paraId="1C6E38C2" w14:textId="77777777" w:rsidR="0072641E" w:rsidRPr="00164041" w:rsidRDefault="0072641E" w:rsidP="0072641E">
            <w:pPr>
              <w:jc w:val="center"/>
            </w:pPr>
            <w:r w:rsidRPr="00164041">
              <w:t>3</w:t>
            </w:r>
          </w:p>
        </w:tc>
        <w:tc>
          <w:tcPr>
            <w:tcW w:w="0" w:type="auto"/>
          </w:tcPr>
          <w:p w14:paraId="4B8423F2" w14:textId="77777777" w:rsidR="0072641E" w:rsidRPr="00164041" w:rsidRDefault="0072641E" w:rsidP="0072641E">
            <w:pPr>
              <w:jc w:val="center"/>
            </w:pPr>
            <w:r w:rsidRPr="00164041">
              <w:t>2</w:t>
            </w:r>
          </w:p>
        </w:tc>
        <w:tc>
          <w:tcPr>
            <w:tcW w:w="0" w:type="auto"/>
          </w:tcPr>
          <w:p w14:paraId="2763E0F8" w14:textId="77777777" w:rsidR="0072641E" w:rsidRPr="00164041" w:rsidRDefault="0072641E" w:rsidP="0072641E">
            <w:pPr>
              <w:jc w:val="center"/>
            </w:pPr>
            <w:r w:rsidRPr="00164041">
              <w:t>3</w:t>
            </w:r>
          </w:p>
        </w:tc>
        <w:tc>
          <w:tcPr>
            <w:tcW w:w="0" w:type="auto"/>
          </w:tcPr>
          <w:p w14:paraId="3DBA4CB5" w14:textId="77777777" w:rsidR="0072641E" w:rsidRPr="00164041" w:rsidRDefault="0072641E" w:rsidP="0072641E">
            <w:pPr>
              <w:jc w:val="center"/>
            </w:pPr>
            <w:r w:rsidRPr="00164041">
              <w:t>2</w:t>
            </w:r>
          </w:p>
        </w:tc>
      </w:tr>
      <w:tr w:rsidR="0072641E" w:rsidRPr="00164041" w14:paraId="6A476184"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1A013C6C" w14:textId="77777777" w:rsidR="0072641E" w:rsidRPr="00164041" w:rsidRDefault="0072641E" w:rsidP="0072641E">
            <w:pPr>
              <w:jc w:val="center"/>
              <w:rPr>
                <w:b/>
              </w:rPr>
            </w:pPr>
            <w:r w:rsidRPr="00164041">
              <w:rPr>
                <w:b/>
              </w:rPr>
              <w:t>Total</w:t>
            </w:r>
          </w:p>
        </w:tc>
        <w:tc>
          <w:tcPr>
            <w:tcW w:w="0" w:type="auto"/>
          </w:tcPr>
          <w:p w14:paraId="3C77C869" w14:textId="77777777" w:rsidR="0072641E" w:rsidRPr="00164041" w:rsidRDefault="0072641E" w:rsidP="0072641E">
            <w:pPr>
              <w:jc w:val="center"/>
            </w:pPr>
            <w:r w:rsidRPr="00164041">
              <w:t>15</w:t>
            </w:r>
          </w:p>
        </w:tc>
        <w:tc>
          <w:tcPr>
            <w:tcW w:w="0" w:type="auto"/>
          </w:tcPr>
          <w:p w14:paraId="5A50416E" w14:textId="77777777" w:rsidR="0072641E" w:rsidRPr="00164041" w:rsidRDefault="0072641E" w:rsidP="0072641E">
            <w:pPr>
              <w:jc w:val="center"/>
            </w:pPr>
            <w:r w:rsidRPr="00164041">
              <w:t>15</w:t>
            </w:r>
          </w:p>
        </w:tc>
        <w:tc>
          <w:tcPr>
            <w:tcW w:w="0" w:type="auto"/>
          </w:tcPr>
          <w:p w14:paraId="53EAF845" w14:textId="77777777" w:rsidR="0072641E" w:rsidRPr="00164041" w:rsidRDefault="0072641E" w:rsidP="0072641E">
            <w:pPr>
              <w:jc w:val="center"/>
            </w:pPr>
            <w:r w:rsidRPr="00164041">
              <w:t>10</w:t>
            </w:r>
          </w:p>
        </w:tc>
        <w:tc>
          <w:tcPr>
            <w:tcW w:w="0" w:type="auto"/>
          </w:tcPr>
          <w:p w14:paraId="78434AB3" w14:textId="77777777" w:rsidR="0072641E" w:rsidRPr="00164041" w:rsidRDefault="0072641E" w:rsidP="0072641E">
            <w:pPr>
              <w:jc w:val="center"/>
            </w:pPr>
            <w:r w:rsidRPr="00164041">
              <w:t>10</w:t>
            </w:r>
          </w:p>
        </w:tc>
        <w:tc>
          <w:tcPr>
            <w:tcW w:w="0" w:type="auto"/>
          </w:tcPr>
          <w:p w14:paraId="4895BAD9" w14:textId="77777777" w:rsidR="0072641E" w:rsidRPr="00164041" w:rsidRDefault="0072641E" w:rsidP="0072641E">
            <w:pPr>
              <w:jc w:val="center"/>
            </w:pPr>
            <w:r w:rsidRPr="00164041">
              <w:t>15</w:t>
            </w:r>
          </w:p>
        </w:tc>
        <w:tc>
          <w:tcPr>
            <w:tcW w:w="0" w:type="auto"/>
          </w:tcPr>
          <w:p w14:paraId="332E008F" w14:textId="77777777" w:rsidR="0072641E" w:rsidRPr="00164041" w:rsidRDefault="0072641E" w:rsidP="0072641E">
            <w:pPr>
              <w:jc w:val="center"/>
            </w:pPr>
            <w:r w:rsidRPr="00164041">
              <w:t>14</w:t>
            </w:r>
          </w:p>
        </w:tc>
        <w:tc>
          <w:tcPr>
            <w:tcW w:w="0" w:type="auto"/>
          </w:tcPr>
          <w:p w14:paraId="06D82CBE" w14:textId="77777777" w:rsidR="0072641E" w:rsidRPr="00164041" w:rsidRDefault="0072641E" w:rsidP="0072641E">
            <w:pPr>
              <w:jc w:val="center"/>
            </w:pPr>
            <w:r w:rsidRPr="00164041">
              <w:t>10</w:t>
            </w:r>
          </w:p>
        </w:tc>
        <w:tc>
          <w:tcPr>
            <w:tcW w:w="0" w:type="auto"/>
          </w:tcPr>
          <w:p w14:paraId="2E3930BE" w14:textId="77777777" w:rsidR="0072641E" w:rsidRPr="00164041" w:rsidRDefault="0072641E" w:rsidP="0072641E">
            <w:pPr>
              <w:jc w:val="center"/>
            </w:pPr>
            <w:r w:rsidRPr="00164041">
              <w:t>15</w:t>
            </w:r>
          </w:p>
        </w:tc>
        <w:tc>
          <w:tcPr>
            <w:tcW w:w="0" w:type="auto"/>
          </w:tcPr>
          <w:p w14:paraId="630FB9F2" w14:textId="77777777" w:rsidR="0072641E" w:rsidRPr="00164041" w:rsidRDefault="0072641E" w:rsidP="0072641E">
            <w:pPr>
              <w:jc w:val="center"/>
            </w:pPr>
            <w:r w:rsidRPr="00164041">
              <w:t>15</w:t>
            </w:r>
          </w:p>
        </w:tc>
        <w:tc>
          <w:tcPr>
            <w:tcW w:w="0" w:type="auto"/>
          </w:tcPr>
          <w:p w14:paraId="6D5D5958" w14:textId="77777777" w:rsidR="0072641E" w:rsidRPr="00164041" w:rsidRDefault="0072641E" w:rsidP="0072641E">
            <w:pPr>
              <w:jc w:val="center"/>
            </w:pPr>
            <w:r w:rsidRPr="00164041">
              <w:t>15</w:t>
            </w:r>
          </w:p>
        </w:tc>
        <w:tc>
          <w:tcPr>
            <w:tcW w:w="0" w:type="auto"/>
          </w:tcPr>
          <w:p w14:paraId="31397C68" w14:textId="77777777" w:rsidR="0072641E" w:rsidRPr="00164041" w:rsidRDefault="0072641E" w:rsidP="0072641E">
            <w:pPr>
              <w:jc w:val="center"/>
            </w:pPr>
            <w:r w:rsidRPr="00164041">
              <w:t>13</w:t>
            </w:r>
          </w:p>
        </w:tc>
        <w:tc>
          <w:tcPr>
            <w:tcW w:w="0" w:type="auto"/>
          </w:tcPr>
          <w:p w14:paraId="056669F1" w14:textId="77777777" w:rsidR="0072641E" w:rsidRPr="00164041" w:rsidRDefault="0072641E" w:rsidP="0072641E">
            <w:pPr>
              <w:jc w:val="center"/>
            </w:pPr>
            <w:r w:rsidRPr="00164041">
              <w:t>15</w:t>
            </w:r>
          </w:p>
        </w:tc>
        <w:tc>
          <w:tcPr>
            <w:tcW w:w="0" w:type="auto"/>
          </w:tcPr>
          <w:p w14:paraId="44FAF2F4" w14:textId="77777777" w:rsidR="0072641E" w:rsidRPr="00164041" w:rsidRDefault="0072641E" w:rsidP="0072641E">
            <w:pPr>
              <w:jc w:val="center"/>
            </w:pPr>
            <w:r w:rsidRPr="00164041">
              <w:t>13</w:t>
            </w:r>
          </w:p>
        </w:tc>
      </w:tr>
      <w:tr w:rsidR="0072641E" w:rsidRPr="00164041" w14:paraId="7498743D"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4F74EDDA" w14:textId="77777777" w:rsidR="0072641E" w:rsidRPr="00164041" w:rsidRDefault="0072641E" w:rsidP="0072641E">
            <w:pPr>
              <w:jc w:val="center"/>
              <w:rPr>
                <w:b/>
              </w:rPr>
            </w:pPr>
            <w:r w:rsidRPr="00164041">
              <w:rPr>
                <w:b/>
              </w:rPr>
              <w:t>Average</w:t>
            </w:r>
          </w:p>
        </w:tc>
        <w:tc>
          <w:tcPr>
            <w:tcW w:w="0" w:type="auto"/>
          </w:tcPr>
          <w:p w14:paraId="53D5A96C" w14:textId="77777777" w:rsidR="0072641E" w:rsidRPr="00164041" w:rsidRDefault="0072641E" w:rsidP="0072641E">
            <w:pPr>
              <w:jc w:val="center"/>
            </w:pPr>
            <w:r w:rsidRPr="00164041">
              <w:t>3</w:t>
            </w:r>
          </w:p>
        </w:tc>
        <w:tc>
          <w:tcPr>
            <w:tcW w:w="0" w:type="auto"/>
          </w:tcPr>
          <w:p w14:paraId="46D17D49" w14:textId="77777777" w:rsidR="0072641E" w:rsidRPr="00164041" w:rsidRDefault="0072641E" w:rsidP="0072641E">
            <w:pPr>
              <w:jc w:val="center"/>
            </w:pPr>
            <w:r w:rsidRPr="00164041">
              <w:t>3</w:t>
            </w:r>
          </w:p>
        </w:tc>
        <w:tc>
          <w:tcPr>
            <w:tcW w:w="0" w:type="auto"/>
          </w:tcPr>
          <w:p w14:paraId="6DC02652" w14:textId="77777777" w:rsidR="0072641E" w:rsidRPr="00164041" w:rsidRDefault="0072641E" w:rsidP="0072641E">
            <w:pPr>
              <w:jc w:val="center"/>
            </w:pPr>
            <w:r w:rsidRPr="00164041">
              <w:t>2</w:t>
            </w:r>
          </w:p>
        </w:tc>
        <w:tc>
          <w:tcPr>
            <w:tcW w:w="0" w:type="auto"/>
          </w:tcPr>
          <w:p w14:paraId="7F8AF898" w14:textId="77777777" w:rsidR="0072641E" w:rsidRPr="00164041" w:rsidRDefault="0072641E" w:rsidP="0072641E">
            <w:pPr>
              <w:jc w:val="center"/>
            </w:pPr>
            <w:r w:rsidRPr="00164041">
              <w:t>2</w:t>
            </w:r>
          </w:p>
        </w:tc>
        <w:tc>
          <w:tcPr>
            <w:tcW w:w="0" w:type="auto"/>
          </w:tcPr>
          <w:p w14:paraId="116FD323" w14:textId="77777777" w:rsidR="0072641E" w:rsidRPr="00164041" w:rsidRDefault="0072641E" w:rsidP="0072641E">
            <w:pPr>
              <w:jc w:val="center"/>
            </w:pPr>
            <w:r w:rsidRPr="00164041">
              <w:t>3</w:t>
            </w:r>
          </w:p>
        </w:tc>
        <w:tc>
          <w:tcPr>
            <w:tcW w:w="0" w:type="auto"/>
          </w:tcPr>
          <w:p w14:paraId="0A039932" w14:textId="77777777" w:rsidR="0072641E" w:rsidRPr="00164041" w:rsidRDefault="0072641E" w:rsidP="0072641E">
            <w:pPr>
              <w:jc w:val="center"/>
            </w:pPr>
            <w:r w:rsidRPr="00164041">
              <w:t>2.8</w:t>
            </w:r>
          </w:p>
        </w:tc>
        <w:tc>
          <w:tcPr>
            <w:tcW w:w="0" w:type="auto"/>
          </w:tcPr>
          <w:p w14:paraId="4718BE79" w14:textId="77777777" w:rsidR="0072641E" w:rsidRPr="00164041" w:rsidRDefault="0072641E" w:rsidP="0072641E">
            <w:pPr>
              <w:jc w:val="center"/>
            </w:pPr>
            <w:r w:rsidRPr="00164041">
              <w:t>2</w:t>
            </w:r>
          </w:p>
        </w:tc>
        <w:tc>
          <w:tcPr>
            <w:tcW w:w="0" w:type="auto"/>
          </w:tcPr>
          <w:p w14:paraId="1B500159" w14:textId="77777777" w:rsidR="0072641E" w:rsidRPr="00164041" w:rsidRDefault="0072641E" w:rsidP="0072641E">
            <w:pPr>
              <w:jc w:val="center"/>
            </w:pPr>
            <w:r w:rsidRPr="00164041">
              <w:t>3</w:t>
            </w:r>
          </w:p>
        </w:tc>
        <w:tc>
          <w:tcPr>
            <w:tcW w:w="0" w:type="auto"/>
          </w:tcPr>
          <w:p w14:paraId="6750818E" w14:textId="77777777" w:rsidR="0072641E" w:rsidRPr="00164041" w:rsidRDefault="0072641E" w:rsidP="0072641E">
            <w:pPr>
              <w:jc w:val="center"/>
            </w:pPr>
            <w:r w:rsidRPr="00164041">
              <w:t>3</w:t>
            </w:r>
          </w:p>
        </w:tc>
        <w:tc>
          <w:tcPr>
            <w:tcW w:w="0" w:type="auto"/>
          </w:tcPr>
          <w:p w14:paraId="168716B4" w14:textId="77777777" w:rsidR="0072641E" w:rsidRPr="00164041" w:rsidRDefault="0072641E" w:rsidP="0072641E">
            <w:pPr>
              <w:jc w:val="center"/>
            </w:pPr>
            <w:r w:rsidRPr="00164041">
              <w:t>3</w:t>
            </w:r>
          </w:p>
        </w:tc>
        <w:tc>
          <w:tcPr>
            <w:tcW w:w="0" w:type="auto"/>
          </w:tcPr>
          <w:p w14:paraId="577EC35E" w14:textId="77777777" w:rsidR="0072641E" w:rsidRPr="00164041" w:rsidRDefault="0072641E" w:rsidP="0072641E">
            <w:pPr>
              <w:jc w:val="center"/>
            </w:pPr>
            <w:r w:rsidRPr="00164041">
              <w:t>2.6</w:t>
            </w:r>
          </w:p>
        </w:tc>
        <w:tc>
          <w:tcPr>
            <w:tcW w:w="0" w:type="auto"/>
          </w:tcPr>
          <w:p w14:paraId="3519CE08" w14:textId="77777777" w:rsidR="0072641E" w:rsidRPr="00164041" w:rsidRDefault="0072641E" w:rsidP="0072641E">
            <w:pPr>
              <w:jc w:val="center"/>
            </w:pPr>
            <w:r w:rsidRPr="00164041">
              <w:t>3</w:t>
            </w:r>
          </w:p>
        </w:tc>
        <w:tc>
          <w:tcPr>
            <w:tcW w:w="0" w:type="auto"/>
          </w:tcPr>
          <w:p w14:paraId="3A01DD6D" w14:textId="77777777" w:rsidR="0072641E" w:rsidRPr="00164041" w:rsidRDefault="0072641E" w:rsidP="0072641E">
            <w:pPr>
              <w:jc w:val="center"/>
            </w:pPr>
            <w:r w:rsidRPr="00164041">
              <w:t>2.6</w:t>
            </w:r>
          </w:p>
        </w:tc>
      </w:tr>
    </w:tbl>
    <w:p w14:paraId="17B0399B"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5E9EA315" w14:textId="77777777" w:rsidR="0072641E" w:rsidRPr="00164041" w:rsidRDefault="0072641E" w:rsidP="0072641E">
      <w:pPr>
        <w:rPr>
          <w:b/>
          <w:bCs/>
        </w:rPr>
      </w:pPr>
      <w:r w:rsidRPr="00164041">
        <w:tab/>
      </w:r>
    </w:p>
    <w:p w14:paraId="06E34A2E" w14:textId="77777777" w:rsidR="0072641E" w:rsidRPr="00164041" w:rsidRDefault="0072641E" w:rsidP="0072641E">
      <w:pPr>
        <w:jc w:val="center"/>
        <w:rPr>
          <w:rFonts w:eastAsia="Times New Roman"/>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F5315F" w:rsidRPr="004C30FE" w14:paraId="52EE4296"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8A16940" w14:textId="77777777" w:rsidR="00F5315F" w:rsidRPr="004C30FE" w:rsidRDefault="004C30FE" w:rsidP="004C30FE">
            <w:pPr>
              <w:jc w:val="center"/>
              <w:rPr>
                <w:rFonts w:eastAsia="Times New Roman"/>
                <w:b/>
              </w:rPr>
            </w:pPr>
            <w:r w:rsidRPr="004C30FE">
              <w:rPr>
                <w:rFonts w:eastAsia="Times New Roman"/>
                <w:b/>
              </w:rPr>
              <w:lastRenderedPageBreak/>
              <w:t>SEMESTER: II</w:t>
            </w:r>
          </w:p>
          <w:p w14:paraId="434FB256" w14:textId="77777777" w:rsidR="00F5315F" w:rsidRPr="004C30FE" w:rsidRDefault="004C30FE" w:rsidP="004C30FE">
            <w:pPr>
              <w:jc w:val="center"/>
              <w:rPr>
                <w:rFonts w:eastAsia="Times New Roman"/>
                <w:b/>
              </w:rPr>
            </w:pPr>
            <w:r w:rsidRPr="004C30FE">
              <w:rPr>
                <w:rFonts w:eastAsia="Times New Roman"/>
                <w:b/>
              </w:rPr>
              <w:t>CORE - VI</w:t>
            </w:r>
          </w:p>
        </w:tc>
        <w:tc>
          <w:tcPr>
            <w:tcW w:w="5387" w:type="dxa"/>
            <w:tcBorders>
              <w:top w:val="single" w:sz="4" w:space="0" w:color="000000"/>
              <w:left w:val="single" w:sz="4" w:space="0" w:color="000000"/>
              <w:bottom w:val="single" w:sz="4" w:space="0" w:color="000000"/>
              <w:right w:val="single" w:sz="4" w:space="0" w:color="000000"/>
            </w:tcBorders>
            <w:vAlign w:val="center"/>
          </w:tcPr>
          <w:p w14:paraId="63797145" w14:textId="77777777" w:rsidR="00F5315F" w:rsidRPr="004C30FE" w:rsidRDefault="004C30FE" w:rsidP="004C30FE">
            <w:pPr>
              <w:jc w:val="center"/>
              <w:rPr>
                <w:rFonts w:eastAsia="Times New Roman"/>
                <w:b/>
                <w:color w:val="000000"/>
              </w:rPr>
            </w:pPr>
            <w:r w:rsidRPr="004C30FE">
              <w:rPr>
                <w:rFonts w:eastAsia="Times New Roman"/>
                <w:b/>
              </w:rPr>
              <w:t>23PHISC23: HISTORIOGRAPHY AND HISTORICAL METHODS</w:t>
            </w:r>
          </w:p>
        </w:tc>
        <w:tc>
          <w:tcPr>
            <w:tcW w:w="1678" w:type="dxa"/>
            <w:tcBorders>
              <w:top w:val="single" w:sz="4" w:space="0" w:color="000000"/>
              <w:left w:val="single" w:sz="4" w:space="0" w:color="000000"/>
              <w:bottom w:val="single" w:sz="4" w:space="0" w:color="000000"/>
              <w:right w:val="single" w:sz="4" w:space="0" w:color="000000"/>
            </w:tcBorders>
            <w:vAlign w:val="center"/>
          </w:tcPr>
          <w:p w14:paraId="44FB50B6" w14:textId="77777777" w:rsidR="00F5315F" w:rsidRPr="004C30FE" w:rsidRDefault="004C30FE" w:rsidP="004C30FE">
            <w:pPr>
              <w:jc w:val="center"/>
              <w:rPr>
                <w:rFonts w:eastAsia="Times New Roman"/>
                <w:b/>
              </w:rPr>
            </w:pPr>
            <w:r w:rsidRPr="004C30FE">
              <w:rPr>
                <w:rFonts w:eastAsia="Times New Roman"/>
                <w:b/>
              </w:rPr>
              <w:t>CREDIT: 4</w:t>
            </w:r>
          </w:p>
          <w:p w14:paraId="78543E7D" w14:textId="77777777" w:rsidR="00F5315F" w:rsidRPr="004C30FE" w:rsidRDefault="004C30FE" w:rsidP="004C30FE">
            <w:pPr>
              <w:jc w:val="center"/>
              <w:rPr>
                <w:rFonts w:eastAsia="Times New Roman"/>
                <w:b/>
              </w:rPr>
            </w:pPr>
            <w:r w:rsidRPr="004C30FE">
              <w:rPr>
                <w:rFonts w:eastAsia="Times New Roman"/>
                <w:b/>
              </w:rPr>
              <w:t>HOURS: 6/W</w:t>
            </w:r>
          </w:p>
        </w:tc>
      </w:tr>
    </w:tbl>
    <w:p w14:paraId="197D5407" w14:textId="77777777" w:rsidR="0072641E" w:rsidRPr="00164041" w:rsidRDefault="0072641E" w:rsidP="0072641E">
      <w:pPr>
        <w:spacing w:after="120"/>
        <w:jc w:val="both"/>
        <w:rPr>
          <w:rFonts w:eastAsia="Times New Roman"/>
        </w:rPr>
      </w:pPr>
    </w:p>
    <w:p w14:paraId="780D5AB8" w14:textId="77777777" w:rsidR="0072641E" w:rsidRPr="00164041" w:rsidRDefault="0072641E" w:rsidP="0072641E">
      <w:pPr>
        <w:jc w:val="both"/>
        <w:rPr>
          <w:rFonts w:eastAsia="Times New Roman"/>
          <w:b/>
        </w:rPr>
      </w:pPr>
      <w:r w:rsidRPr="00164041">
        <w:rPr>
          <w:rFonts w:eastAsia="Times New Roman"/>
          <w:b/>
        </w:rPr>
        <w:t>Learning Objectives:</w:t>
      </w:r>
    </w:p>
    <w:p w14:paraId="335E3E4E" w14:textId="77777777" w:rsidR="0072641E" w:rsidRPr="00164041" w:rsidRDefault="0072641E" w:rsidP="00DA1D8A">
      <w:pPr>
        <w:numPr>
          <w:ilvl w:val="0"/>
          <w:numId w:val="3"/>
        </w:numPr>
        <w:pBdr>
          <w:top w:val="nil"/>
          <w:left w:val="nil"/>
          <w:bottom w:val="nil"/>
          <w:right w:val="nil"/>
          <w:between w:val="nil"/>
        </w:pBdr>
        <w:ind w:left="990" w:hanging="630"/>
        <w:jc w:val="both"/>
        <w:rPr>
          <w:rFonts w:eastAsia="Times New Roman"/>
        </w:rPr>
      </w:pPr>
      <w:r w:rsidRPr="00164041">
        <w:rPr>
          <w:rFonts w:eastAsia="Times New Roman"/>
        </w:rPr>
        <w:t xml:space="preserve">To explain the concepts related to history and its relationship with other disciplines; y </w:t>
      </w:r>
    </w:p>
    <w:p w14:paraId="4188FABF" w14:textId="77777777" w:rsidR="0072641E" w:rsidRPr="00164041" w:rsidRDefault="0072641E" w:rsidP="00DA1D8A">
      <w:pPr>
        <w:numPr>
          <w:ilvl w:val="0"/>
          <w:numId w:val="3"/>
        </w:numPr>
        <w:pBdr>
          <w:top w:val="nil"/>
          <w:left w:val="nil"/>
          <w:bottom w:val="nil"/>
          <w:right w:val="nil"/>
          <w:between w:val="nil"/>
        </w:pBdr>
        <w:ind w:left="990" w:hanging="630"/>
        <w:jc w:val="both"/>
        <w:rPr>
          <w:rFonts w:eastAsia="Times New Roman"/>
        </w:rPr>
      </w:pPr>
      <w:r w:rsidRPr="00164041">
        <w:rPr>
          <w:rFonts w:eastAsia="Times New Roman"/>
        </w:rPr>
        <w:t>To discuss various philosophies and interpretations of history</w:t>
      </w:r>
    </w:p>
    <w:p w14:paraId="3F084502" w14:textId="77777777" w:rsidR="0072641E" w:rsidRPr="00164041" w:rsidRDefault="0072641E" w:rsidP="00DA1D8A">
      <w:pPr>
        <w:numPr>
          <w:ilvl w:val="0"/>
          <w:numId w:val="3"/>
        </w:numPr>
        <w:pBdr>
          <w:top w:val="nil"/>
          <w:left w:val="nil"/>
          <w:bottom w:val="nil"/>
          <w:right w:val="nil"/>
          <w:between w:val="nil"/>
        </w:pBdr>
        <w:ind w:left="990" w:hanging="630"/>
        <w:jc w:val="both"/>
        <w:rPr>
          <w:rFonts w:eastAsia="Times New Roman"/>
        </w:rPr>
      </w:pPr>
      <w:r w:rsidRPr="00164041">
        <w:rPr>
          <w:rFonts w:eastAsia="Times New Roman"/>
        </w:rPr>
        <w:t>To explain the processes and procedures involved in the conduct of historical research</w:t>
      </w:r>
    </w:p>
    <w:p w14:paraId="3B4C2C7A" w14:textId="77777777" w:rsidR="0072641E" w:rsidRPr="00164041" w:rsidRDefault="0072641E" w:rsidP="00DA1D8A">
      <w:pPr>
        <w:numPr>
          <w:ilvl w:val="0"/>
          <w:numId w:val="3"/>
        </w:numPr>
        <w:pBdr>
          <w:top w:val="nil"/>
          <w:left w:val="nil"/>
          <w:bottom w:val="nil"/>
          <w:right w:val="nil"/>
          <w:between w:val="nil"/>
        </w:pBdr>
        <w:ind w:left="990" w:hanging="630"/>
        <w:jc w:val="both"/>
        <w:rPr>
          <w:rFonts w:eastAsia="Times New Roman"/>
        </w:rPr>
      </w:pPr>
      <w:r w:rsidRPr="00164041">
        <w:rPr>
          <w:rFonts w:eastAsia="Times New Roman"/>
        </w:rPr>
        <w:t xml:space="preserve">To examine the evolution of historical writing in the West  </w:t>
      </w:r>
    </w:p>
    <w:p w14:paraId="74531A7C" w14:textId="77777777" w:rsidR="0072641E" w:rsidRPr="00164041" w:rsidRDefault="0072641E" w:rsidP="00DA1D8A">
      <w:pPr>
        <w:numPr>
          <w:ilvl w:val="0"/>
          <w:numId w:val="3"/>
        </w:numPr>
        <w:pBdr>
          <w:top w:val="nil"/>
          <w:left w:val="nil"/>
          <w:bottom w:val="nil"/>
          <w:right w:val="nil"/>
          <w:between w:val="nil"/>
        </w:pBdr>
        <w:ind w:left="990" w:hanging="630"/>
        <w:jc w:val="both"/>
        <w:rPr>
          <w:rFonts w:eastAsia="Times New Roman"/>
        </w:rPr>
      </w:pPr>
      <w:r w:rsidRPr="00164041">
        <w:rPr>
          <w:rFonts w:eastAsia="Times New Roman"/>
        </w:rPr>
        <w:t>To examine the contribution of various historians to the development of Indian historiography</w:t>
      </w:r>
    </w:p>
    <w:p w14:paraId="332C02E8" w14:textId="77777777" w:rsidR="0072641E" w:rsidRPr="00164041" w:rsidRDefault="0072641E" w:rsidP="0072641E">
      <w:pPr>
        <w:jc w:val="both"/>
        <w:rPr>
          <w:rFonts w:eastAsia="Times New Roman"/>
        </w:rPr>
      </w:pPr>
    </w:p>
    <w:p w14:paraId="3A783B80" w14:textId="77777777" w:rsidR="0072641E" w:rsidRPr="00164041" w:rsidRDefault="0072641E" w:rsidP="0072641E">
      <w:pPr>
        <w:jc w:val="both"/>
        <w:rPr>
          <w:rFonts w:eastAsia="Times New Roman"/>
        </w:rPr>
      </w:pPr>
      <w:r w:rsidRPr="00164041">
        <w:rPr>
          <w:rFonts w:eastAsia="Times New Roman"/>
          <w:b/>
        </w:rPr>
        <w:t>UNIT I</w:t>
      </w:r>
    </w:p>
    <w:p w14:paraId="318F6056" w14:textId="77777777" w:rsidR="0072641E" w:rsidRPr="00164041" w:rsidRDefault="0072641E" w:rsidP="0072641E">
      <w:pPr>
        <w:jc w:val="both"/>
        <w:rPr>
          <w:rFonts w:eastAsia="Times New Roman"/>
        </w:rPr>
      </w:pPr>
      <w:r w:rsidRPr="00164041">
        <w:rPr>
          <w:rFonts w:eastAsia="Times New Roman"/>
        </w:rPr>
        <w:t>Meaning, Nature and Scope of History – Kinds of History and Allied Subjects – Lessons of History; Uses and Abuses of History – Role of Individuals, Role of Institutions and Role of Ideas in History</w:t>
      </w:r>
    </w:p>
    <w:p w14:paraId="646F9DFA" w14:textId="77777777" w:rsidR="0072641E" w:rsidRPr="00164041" w:rsidRDefault="0072641E" w:rsidP="0072641E">
      <w:pPr>
        <w:rPr>
          <w:rFonts w:eastAsia="Times New Roman"/>
          <w:b/>
        </w:rPr>
      </w:pPr>
    </w:p>
    <w:p w14:paraId="290C7EC0" w14:textId="77777777" w:rsidR="0072641E" w:rsidRPr="00164041" w:rsidRDefault="0072641E" w:rsidP="0072641E">
      <w:pPr>
        <w:rPr>
          <w:rFonts w:eastAsia="Times New Roman"/>
        </w:rPr>
      </w:pPr>
      <w:r w:rsidRPr="00164041">
        <w:rPr>
          <w:rFonts w:eastAsia="Times New Roman"/>
          <w:b/>
        </w:rPr>
        <w:t>UNIT II</w:t>
      </w:r>
    </w:p>
    <w:p w14:paraId="5F675A0C" w14:textId="77777777" w:rsidR="0072641E" w:rsidRPr="00164041" w:rsidRDefault="0072641E" w:rsidP="0072641E">
      <w:pPr>
        <w:jc w:val="both"/>
        <w:rPr>
          <w:rFonts w:eastAsia="Times New Roman"/>
        </w:rPr>
      </w:pPr>
      <w:r w:rsidRPr="00164041">
        <w:rPr>
          <w:rFonts w:eastAsia="Times New Roman"/>
        </w:rPr>
        <w:t>Philosophy of History – Positivist History – Marxist Interpretation of History – Annales Paradigm – Subaltern History – Subjectivity and Need for Objectivity in History</w:t>
      </w:r>
    </w:p>
    <w:p w14:paraId="1AF67772" w14:textId="77777777" w:rsidR="0072641E" w:rsidRPr="00164041" w:rsidRDefault="0072641E" w:rsidP="0072641E">
      <w:pPr>
        <w:rPr>
          <w:rFonts w:eastAsia="Times New Roman"/>
        </w:rPr>
      </w:pPr>
    </w:p>
    <w:p w14:paraId="7C511844" w14:textId="77777777" w:rsidR="0072641E" w:rsidRPr="00164041" w:rsidRDefault="0072641E" w:rsidP="0072641E">
      <w:pPr>
        <w:rPr>
          <w:rFonts w:eastAsia="Times New Roman"/>
        </w:rPr>
      </w:pPr>
      <w:r w:rsidRPr="00164041">
        <w:rPr>
          <w:rFonts w:eastAsia="Times New Roman"/>
          <w:b/>
        </w:rPr>
        <w:t>UNIT III</w:t>
      </w:r>
    </w:p>
    <w:p w14:paraId="4E1CF053" w14:textId="77777777" w:rsidR="0072641E" w:rsidRPr="00164041" w:rsidRDefault="0072641E" w:rsidP="0072641E">
      <w:pPr>
        <w:jc w:val="both"/>
        <w:rPr>
          <w:rFonts w:eastAsia="Times New Roman"/>
        </w:rPr>
      </w:pPr>
      <w:r w:rsidRPr="00164041">
        <w:rPr>
          <w:rFonts w:eastAsia="Times New Roman"/>
        </w:rPr>
        <w:t>Historical Research: Pre-requisites of a Researcher – Choice of Topic – Review of Literature – Hypothesis – Sources of History– External and Internal Criticism of Sources– Collection of Data, Synthesis, Exposition and Writing – Use of Footnotes and preparation of Bibliography</w:t>
      </w:r>
    </w:p>
    <w:p w14:paraId="473C714D" w14:textId="77777777" w:rsidR="0072641E" w:rsidRPr="00164041" w:rsidRDefault="0072641E" w:rsidP="0072641E">
      <w:pPr>
        <w:rPr>
          <w:rFonts w:eastAsia="Times New Roman"/>
        </w:rPr>
      </w:pPr>
    </w:p>
    <w:p w14:paraId="74D365F2" w14:textId="77777777" w:rsidR="0072641E" w:rsidRPr="00164041" w:rsidRDefault="0072641E" w:rsidP="0072641E">
      <w:pPr>
        <w:rPr>
          <w:rFonts w:eastAsia="Times New Roman"/>
        </w:rPr>
      </w:pPr>
      <w:r w:rsidRPr="00164041">
        <w:rPr>
          <w:rFonts w:eastAsia="Times New Roman"/>
          <w:b/>
        </w:rPr>
        <w:t>UNIT IV</w:t>
      </w:r>
    </w:p>
    <w:p w14:paraId="6CFADFFC" w14:textId="77777777" w:rsidR="0072641E" w:rsidRPr="00164041" w:rsidRDefault="0072641E" w:rsidP="0072641E">
      <w:pPr>
        <w:rPr>
          <w:rFonts w:eastAsia="Times New Roman"/>
        </w:rPr>
      </w:pPr>
      <w:r w:rsidRPr="00164041">
        <w:rPr>
          <w:rFonts w:eastAsia="Times New Roman"/>
        </w:rPr>
        <w:t>Development of Historical writing in the West – Herodotus,Thucydides, St. Augustine, IbnKhaldun, L.V. Ranke, Arnold Toynbee,E.H. Carr, FernandBraudel, E.P. Thompson, Eric Hobsbawm</w:t>
      </w:r>
    </w:p>
    <w:p w14:paraId="6F6FB61D" w14:textId="77777777" w:rsidR="0072641E" w:rsidRPr="00164041" w:rsidRDefault="0072641E" w:rsidP="0072641E">
      <w:pPr>
        <w:rPr>
          <w:rFonts w:eastAsia="Times New Roman"/>
          <w:b/>
        </w:rPr>
      </w:pPr>
    </w:p>
    <w:p w14:paraId="2BAA6235" w14:textId="77777777" w:rsidR="0072641E" w:rsidRPr="00164041" w:rsidRDefault="0072641E" w:rsidP="0072641E">
      <w:pPr>
        <w:rPr>
          <w:rFonts w:eastAsia="Times New Roman"/>
        </w:rPr>
      </w:pPr>
      <w:r w:rsidRPr="00164041">
        <w:rPr>
          <w:rFonts w:eastAsia="Times New Roman"/>
          <w:b/>
        </w:rPr>
        <w:t>UNIT V</w:t>
      </w:r>
    </w:p>
    <w:p w14:paraId="428665D8" w14:textId="77777777" w:rsidR="0072641E" w:rsidRPr="00164041" w:rsidRDefault="0072641E" w:rsidP="0072641E">
      <w:pPr>
        <w:jc w:val="both"/>
        <w:rPr>
          <w:rFonts w:eastAsia="Times New Roman"/>
        </w:rPr>
      </w:pPr>
      <w:r w:rsidRPr="00164041">
        <w:rPr>
          <w:rFonts w:eastAsia="Times New Roman"/>
        </w:rPr>
        <w:t>Historians of India – V.A. Smith, D.D. Kosambi, RomilaThapar, JadunathSarkar,Bipan Chandra, RanajitGuha, K.A. NilankantaSastri, R. SathianathaAyyar, S. KrishnaswamiAyyangar, C.S. Srinivasachari,K.K. Pillai</w:t>
      </w:r>
    </w:p>
    <w:p w14:paraId="38FDDA19" w14:textId="77777777" w:rsidR="0072641E" w:rsidRPr="00164041" w:rsidRDefault="0072641E" w:rsidP="0072641E">
      <w:pPr>
        <w:jc w:val="both"/>
        <w:rPr>
          <w:rFonts w:eastAsia="Times New Roman"/>
          <w:b/>
        </w:rPr>
      </w:pPr>
    </w:p>
    <w:p w14:paraId="7DA4C79F" w14:textId="77777777" w:rsidR="0072641E" w:rsidRPr="00164041" w:rsidRDefault="0072641E" w:rsidP="0072641E">
      <w:pPr>
        <w:jc w:val="both"/>
        <w:rPr>
          <w:rFonts w:eastAsia="Times New Roman"/>
          <w:b/>
        </w:rPr>
      </w:pPr>
      <w:r w:rsidRPr="00164041">
        <w:rPr>
          <w:rFonts w:eastAsia="Times New Roman"/>
          <w:b/>
        </w:rPr>
        <w:t>LEARNING RESOURCES</w:t>
      </w:r>
    </w:p>
    <w:p w14:paraId="358B1719" w14:textId="77777777" w:rsidR="0072641E" w:rsidRPr="00164041" w:rsidRDefault="00066FAF" w:rsidP="0072641E">
      <w:pPr>
        <w:spacing w:after="120"/>
        <w:jc w:val="both"/>
        <w:rPr>
          <w:rFonts w:eastAsia="Times New Roman"/>
          <w:b/>
        </w:rPr>
      </w:pPr>
      <w:r>
        <w:rPr>
          <w:rFonts w:eastAsia="Times New Roman"/>
          <w:b/>
        </w:rPr>
        <w:t>Text</w:t>
      </w:r>
      <w:r w:rsidR="0072641E" w:rsidRPr="00164041">
        <w:rPr>
          <w:rFonts w:eastAsia="Times New Roman"/>
          <w:b/>
        </w:rPr>
        <w:t xml:space="preserve"> Books</w:t>
      </w:r>
    </w:p>
    <w:p w14:paraId="3401E922" w14:textId="77777777" w:rsidR="0072641E" w:rsidRPr="00164041" w:rsidRDefault="0072641E" w:rsidP="00DA1D8A">
      <w:pPr>
        <w:pStyle w:val="ListParagraph"/>
        <w:numPr>
          <w:ilvl w:val="0"/>
          <w:numId w:val="41"/>
        </w:numPr>
        <w:spacing w:after="120"/>
        <w:jc w:val="both"/>
        <w:rPr>
          <w:rFonts w:eastAsia="Times New Roman"/>
        </w:rPr>
      </w:pPr>
      <w:r w:rsidRPr="00164041">
        <w:rPr>
          <w:rFonts w:eastAsia="Times New Roman"/>
        </w:rPr>
        <w:t xml:space="preserve">Ali, Sheik, </w:t>
      </w:r>
      <w:r w:rsidRPr="00164041">
        <w:rPr>
          <w:rFonts w:eastAsia="Times New Roman"/>
          <w:i/>
        </w:rPr>
        <w:t>History: Its Theory and Method</w:t>
      </w:r>
      <w:r w:rsidRPr="00164041">
        <w:rPr>
          <w:rFonts w:eastAsia="Times New Roman"/>
        </w:rPr>
        <w:t>, Laxmi Publications, 2019</w:t>
      </w:r>
    </w:p>
    <w:p w14:paraId="48598907" w14:textId="77777777" w:rsidR="0072641E" w:rsidRPr="00164041" w:rsidRDefault="0072641E" w:rsidP="00DA1D8A">
      <w:pPr>
        <w:pStyle w:val="ListParagraph"/>
        <w:numPr>
          <w:ilvl w:val="0"/>
          <w:numId w:val="41"/>
        </w:numPr>
        <w:spacing w:after="120"/>
        <w:jc w:val="both"/>
        <w:rPr>
          <w:rFonts w:eastAsia="Times New Roman"/>
        </w:rPr>
      </w:pPr>
      <w:r w:rsidRPr="00164041">
        <w:rPr>
          <w:rFonts w:eastAsia="Times New Roman"/>
        </w:rPr>
        <w:t xml:space="preserve">Carr, E.H., </w:t>
      </w:r>
      <w:r w:rsidRPr="00164041">
        <w:rPr>
          <w:rFonts w:eastAsia="Times New Roman"/>
          <w:i/>
        </w:rPr>
        <w:t>What is History?</w:t>
      </w:r>
      <w:r w:rsidRPr="00164041">
        <w:rPr>
          <w:rFonts w:eastAsia="Times New Roman"/>
        </w:rPr>
        <w:t>, Penguin Books Ltd., New Delhi, 2018.</w:t>
      </w:r>
    </w:p>
    <w:p w14:paraId="2DEABCEB" w14:textId="77777777" w:rsidR="0072641E" w:rsidRPr="00164041" w:rsidRDefault="0072641E" w:rsidP="00DA1D8A">
      <w:pPr>
        <w:pStyle w:val="ListParagraph"/>
        <w:numPr>
          <w:ilvl w:val="0"/>
          <w:numId w:val="41"/>
        </w:numPr>
        <w:spacing w:after="120"/>
        <w:jc w:val="both"/>
        <w:rPr>
          <w:rFonts w:eastAsia="Times New Roman"/>
        </w:rPr>
      </w:pPr>
      <w:r w:rsidRPr="00164041">
        <w:rPr>
          <w:rFonts w:eastAsia="Times New Roman"/>
        </w:rPr>
        <w:t xml:space="preserve">Manikam, S., </w:t>
      </w:r>
      <w:r w:rsidRPr="00164041">
        <w:rPr>
          <w:rFonts w:eastAsia="Times New Roman"/>
          <w:i/>
        </w:rPr>
        <w:t xml:space="preserve">On History &amp; Historiography, </w:t>
      </w:r>
      <w:r w:rsidRPr="00164041">
        <w:rPr>
          <w:rFonts w:eastAsia="Times New Roman"/>
        </w:rPr>
        <w:t>Padumam Publishers, Madurai</w:t>
      </w:r>
    </w:p>
    <w:p w14:paraId="215E4203" w14:textId="77777777" w:rsidR="0072641E" w:rsidRPr="00164041" w:rsidRDefault="0072641E" w:rsidP="00DA1D8A">
      <w:pPr>
        <w:pStyle w:val="ListParagraph"/>
        <w:numPr>
          <w:ilvl w:val="0"/>
          <w:numId w:val="41"/>
        </w:numPr>
        <w:spacing w:after="120"/>
        <w:jc w:val="both"/>
        <w:rPr>
          <w:rFonts w:eastAsia="Times New Roman"/>
        </w:rPr>
      </w:pPr>
      <w:r w:rsidRPr="00164041">
        <w:rPr>
          <w:rFonts w:eastAsia="Times New Roman"/>
        </w:rPr>
        <w:t xml:space="preserve">Rajayyan, K, </w:t>
      </w:r>
      <w:r w:rsidRPr="00164041">
        <w:rPr>
          <w:rFonts w:eastAsia="Times New Roman"/>
          <w:i/>
        </w:rPr>
        <w:t>History in Theory and Method: A Study in Historiography</w:t>
      </w:r>
      <w:r w:rsidRPr="00164041">
        <w:rPr>
          <w:rFonts w:eastAsia="Times New Roman"/>
        </w:rPr>
        <w:t>, Raj Publications, Madurai, 1982</w:t>
      </w:r>
    </w:p>
    <w:p w14:paraId="3817413C" w14:textId="77777777" w:rsidR="0072641E" w:rsidRPr="00164041" w:rsidRDefault="0072641E" w:rsidP="00DA1D8A">
      <w:pPr>
        <w:pStyle w:val="ListParagraph"/>
        <w:numPr>
          <w:ilvl w:val="0"/>
          <w:numId w:val="41"/>
        </w:numPr>
        <w:spacing w:after="120"/>
        <w:jc w:val="both"/>
        <w:rPr>
          <w:rFonts w:eastAsia="Times New Roman"/>
        </w:rPr>
      </w:pPr>
      <w:r w:rsidRPr="00164041">
        <w:rPr>
          <w:rFonts w:eastAsia="Times New Roman"/>
        </w:rPr>
        <w:t xml:space="preserve">Sreedharan, E., </w:t>
      </w:r>
      <w:r w:rsidRPr="00164041">
        <w:rPr>
          <w:rFonts w:eastAsia="Times New Roman"/>
          <w:i/>
        </w:rPr>
        <w:t>A Textbook of Historiography: 500 BC to AD 2000</w:t>
      </w:r>
      <w:r w:rsidRPr="00164041">
        <w:rPr>
          <w:rFonts w:eastAsia="Times New Roman"/>
        </w:rPr>
        <w:t>, Orient Longman, New Delhi, 2004</w:t>
      </w:r>
    </w:p>
    <w:p w14:paraId="6F2E73F6" w14:textId="77777777" w:rsidR="00FA4417" w:rsidRDefault="00FA4417" w:rsidP="0072641E">
      <w:pPr>
        <w:spacing w:after="120"/>
        <w:jc w:val="both"/>
        <w:rPr>
          <w:rFonts w:eastAsia="Times New Roman"/>
          <w:b/>
        </w:rPr>
      </w:pPr>
    </w:p>
    <w:p w14:paraId="6423840C" w14:textId="77777777" w:rsidR="0072641E" w:rsidRPr="00164041" w:rsidRDefault="0072641E" w:rsidP="0072641E">
      <w:pPr>
        <w:spacing w:after="120"/>
        <w:jc w:val="both"/>
        <w:rPr>
          <w:rFonts w:eastAsia="Times New Roman"/>
          <w:b/>
        </w:rPr>
      </w:pPr>
      <w:r w:rsidRPr="00164041">
        <w:rPr>
          <w:rFonts w:eastAsia="Times New Roman"/>
          <w:b/>
        </w:rPr>
        <w:lastRenderedPageBreak/>
        <w:t>Reference</w:t>
      </w:r>
      <w:r w:rsidR="00066FAF">
        <w:rPr>
          <w:rFonts w:eastAsia="Times New Roman"/>
          <w:b/>
        </w:rPr>
        <w:t xml:space="preserve"> Books:</w:t>
      </w:r>
    </w:p>
    <w:p w14:paraId="418DBEEA" w14:textId="77777777" w:rsidR="0072641E" w:rsidRPr="00164041" w:rsidRDefault="0072641E" w:rsidP="00DA1D8A">
      <w:pPr>
        <w:pStyle w:val="ListParagraph"/>
        <w:numPr>
          <w:ilvl w:val="0"/>
          <w:numId w:val="42"/>
        </w:numPr>
        <w:spacing w:after="120"/>
        <w:jc w:val="both"/>
        <w:rPr>
          <w:rFonts w:eastAsia="Times New Roman"/>
        </w:rPr>
      </w:pPr>
      <w:r w:rsidRPr="00164041">
        <w:rPr>
          <w:rFonts w:eastAsia="Times New Roman"/>
        </w:rPr>
        <w:t xml:space="preserve">Bloch, Marc, </w:t>
      </w:r>
      <w:r w:rsidRPr="00164041">
        <w:rPr>
          <w:rFonts w:eastAsia="Times New Roman"/>
          <w:i/>
        </w:rPr>
        <w:t>The Historian’s Craft</w:t>
      </w:r>
      <w:r w:rsidRPr="00164041">
        <w:rPr>
          <w:rFonts w:eastAsia="Times New Roman"/>
        </w:rPr>
        <w:t>, Aakar Books, Delhi, 2017</w:t>
      </w:r>
    </w:p>
    <w:p w14:paraId="75E1E8D4" w14:textId="77777777" w:rsidR="0072641E" w:rsidRPr="00164041" w:rsidRDefault="0072641E" w:rsidP="00DA1D8A">
      <w:pPr>
        <w:pStyle w:val="ListParagraph"/>
        <w:numPr>
          <w:ilvl w:val="0"/>
          <w:numId w:val="42"/>
        </w:numPr>
        <w:spacing w:after="120"/>
        <w:jc w:val="both"/>
        <w:rPr>
          <w:rFonts w:eastAsia="Times New Roman"/>
        </w:rPr>
      </w:pPr>
      <w:r w:rsidRPr="00164041">
        <w:rPr>
          <w:rFonts w:eastAsia="Times New Roman"/>
        </w:rPr>
        <w:t xml:space="preserve">Collingwood, R.G., </w:t>
      </w:r>
      <w:r w:rsidRPr="00164041">
        <w:rPr>
          <w:rFonts w:eastAsia="Times New Roman"/>
          <w:i/>
        </w:rPr>
        <w:t xml:space="preserve">The Idea of History, </w:t>
      </w:r>
      <w:r w:rsidRPr="00164041">
        <w:rPr>
          <w:rFonts w:eastAsia="Times New Roman"/>
        </w:rPr>
        <w:t>OUP, Delhi, 1994</w:t>
      </w:r>
    </w:p>
    <w:p w14:paraId="76ADF457" w14:textId="77777777" w:rsidR="0072641E" w:rsidRPr="00164041" w:rsidRDefault="0072641E" w:rsidP="00DA1D8A">
      <w:pPr>
        <w:pStyle w:val="ListParagraph"/>
        <w:numPr>
          <w:ilvl w:val="0"/>
          <w:numId w:val="42"/>
        </w:numPr>
        <w:jc w:val="both"/>
        <w:rPr>
          <w:rFonts w:eastAsia="Times New Roman"/>
        </w:rPr>
      </w:pPr>
      <w:r w:rsidRPr="00164041">
        <w:rPr>
          <w:rFonts w:eastAsia="Times New Roman"/>
        </w:rPr>
        <w:t xml:space="preserve">Dray, W.H., </w:t>
      </w:r>
      <w:r w:rsidRPr="00164041">
        <w:rPr>
          <w:rFonts w:eastAsia="Times New Roman"/>
          <w:i/>
        </w:rPr>
        <w:t>Philosophy of History</w:t>
      </w:r>
      <w:r w:rsidRPr="00164041">
        <w:rPr>
          <w:rFonts w:eastAsia="Times New Roman"/>
        </w:rPr>
        <w:t>, Prentice-Hall, New Jersey, 1964</w:t>
      </w:r>
    </w:p>
    <w:p w14:paraId="0A839A08" w14:textId="77777777" w:rsidR="0072641E" w:rsidRPr="00164041" w:rsidRDefault="0072641E" w:rsidP="00DA1D8A">
      <w:pPr>
        <w:pStyle w:val="ListParagraph"/>
        <w:numPr>
          <w:ilvl w:val="0"/>
          <w:numId w:val="42"/>
        </w:numPr>
        <w:jc w:val="both"/>
        <w:rPr>
          <w:rFonts w:eastAsia="Times New Roman"/>
        </w:rPr>
      </w:pPr>
      <w:r w:rsidRPr="00164041">
        <w:rPr>
          <w:rFonts w:eastAsia="Times New Roman"/>
        </w:rPr>
        <w:t xml:space="preserve">Jenkins, Keith, </w:t>
      </w:r>
      <w:r w:rsidRPr="00164041">
        <w:rPr>
          <w:rFonts w:eastAsia="Times New Roman"/>
          <w:i/>
        </w:rPr>
        <w:t xml:space="preserve">Why History? Ethics and Postmodernity, </w:t>
      </w:r>
      <w:r w:rsidRPr="00164041">
        <w:rPr>
          <w:rFonts w:eastAsia="Times New Roman"/>
        </w:rPr>
        <w:t>Routledge, London, 1999</w:t>
      </w:r>
    </w:p>
    <w:p w14:paraId="75B8D216" w14:textId="77777777" w:rsidR="0072641E" w:rsidRPr="00164041" w:rsidRDefault="0072641E" w:rsidP="00DA1D8A">
      <w:pPr>
        <w:pStyle w:val="ListParagraph"/>
        <w:numPr>
          <w:ilvl w:val="0"/>
          <w:numId w:val="42"/>
        </w:numPr>
        <w:jc w:val="both"/>
        <w:rPr>
          <w:rFonts w:eastAsia="Times New Roman"/>
        </w:rPr>
      </w:pPr>
      <w:r w:rsidRPr="00164041">
        <w:rPr>
          <w:rFonts w:eastAsia="Times New Roman"/>
        </w:rPr>
        <w:t xml:space="preserve">Sen, S.P., </w:t>
      </w:r>
      <w:r w:rsidRPr="00164041">
        <w:rPr>
          <w:rFonts w:eastAsia="Times New Roman"/>
          <w:i/>
        </w:rPr>
        <w:t>Historians and Historiography in Modern India</w:t>
      </w:r>
      <w:r w:rsidRPr="00164041">
        <w:rPr>
          <w:rFonts w:eastAsia="Times New Roman"/>
        </w:rPr>
        <w:t>, Institute of Historical Studies, Calcutta, 1973</w:t>
      </w:r>
    </w:p>
    <w:p w14:paraId="4E608423" w14:textId="77777777" w:rsidR="0072641E" w:rsidRPr="00164041" w:rsidRDefault="0072641E" w:rsidP="00DA1D8A">
      <w:pPr>
        <w:pStyle w:val="ListParagraph"/>
        <w:numPr>
          <w:ilvl w:val="0"/>
          <w:numId w:val="42"/>
        </w:numPr>
        <w:jc w:val="both"/>
        <w:rPr>
          <w:rFonts w:eastAsia="Times New Roman"/>
        </w:rPr>
      </w:pPr>
      <w:r w:rsidRPr="00164041">
        <w:rPr>
          <w:rFonts w:eastAsia="Times New Roman"/>
        </w:rPr>
        <w:t xml:space="preserve">Sreedharan, E., </w:t>
      </w:r>
      <w:r w:rsidRPr="00164041">
        <w:rPr>
          <w:rFonts w:eastAsia="Times New Roman"/>
          <w:i/>
        </w:rPr>
        <w:t>A Manual of Historical Research Methodology,</w:t>
      </w:r>
      <w:r w:rsidRPr="00164041">
        <w:rPr>
          <w:rFonts w:eastAsia="Times New Roman"/>
        </w:rPr>
        <w:t xml:space="preserve"> Centre for South Indian Studies, Trivandrum, 2007</w:t>
      </w:r>
    </w:p>
    <w:p w14:paraId="67BA0D27" w14:textId="77777777" w:rsidR="0072641E" w:rsidRPr="00164041" w:rsidRDefault="0072641E" w:rsidP="00DA1D8A">
      <w:pPr>
        <w:pStyle w:val="ListParagraph"/>
        <w:numPr>
          <w:ilvl w:val="0"/>
          <w:numId w:val="42"/>
        </w:numPr>
        <w:jc w:val="both"/>
        <w:rPr>
          <w:rFonts w:eastAsia="Times New Roman"/>
        </w:rPr>
      </w:pPr>
      <w:r w:rsidRPr="00164041">
        <w:rPr>
          <w:rFonts w:eastAsia="Times New Roman"/>
        </w:rPr>
        <w:t xml:space="preserve">Tosh, John, </w:t>
      </w:r>
      <w:r w:rsidRPr="00164041">
        <w:rPr>
          <w:rFonts w:eastAsia="Times New Roman"/>
          <w:i/>
        </w:rPr>
        <w:t>The Pursuit of History: Aims, Methods and New Directions in the Study of History,</w:t>
      </w:r>
      <w:r w:rsidRPr="00164041">
        <w:rPr>
          <w:rFonts w:eastAsia="Times New Roman"/>
        </w:rPr>
        <w:t xml:space="preserve"> Routledge, New York, 2015</w:t>
      </w:r>
    </w:p>
    <w:p w14:paraId="67977439" w14:textId="77777777" w:rsidR="0072641E" w:rsidRPr="00164041" w:rsidRDefault="0072641E" w:rsidP="00DA1D8A">
      <w:pPr>
        <w:pStyle w:val="ListParagraph"/>
        <w:numPr>
          <w:ilvl w:val="0"/>
          <w:numId w:val="42"/>
        </w:numPr>
        <w:spacing w:after="120"/>
        <w:jc w:val="both"/>
        <w:rPr>
          <w:rFonts w:eastAsia="Times New Roman"/>
        </w:rPr>
      </w:pPr>
      <w:r w:rsidRPr="00164041">
        <w:rPr>
          <w:rFonts w:eastAsia="Times New Roman"/>
        </w:rPr>
        <w:t xml:space="preserve">Webster, John C.B., </w:t>
      </w:r>
      <w:r w:rsidRPr="00164041">
        <w:rPr>
          <w:rFonts w:eastAsia="Times New Roman"/>
          <w:i/>
        </w:rPr>
        <w:t>Studying History,</w:t>
      </w:r>
      <w:r w:rsidRPr="00164041">
        <w:rPr>
          <w:rFonts w:eastAsia="Times New Roman"/>
        </w:rPr>
        <w:t xml:space="preserve"> Primus Books, Delhi, 2019</w:t>
      </w:r>
    </w:p>
    <w:p w14:paraId="38528D7E" w14:textId="77777777" w:rsidR="0072641E" w:rsidRPr="00164041" w:rsidRDefault="0072641E" w:rsidP="0072641E">
      <w:pPr>
        <w:spacing w:after="120"/>
        <w:jc w:val="both"/>
        <w:rPr>
          <w:rFonts w:eastAsia="Times New Roman"/>
        </w:rPr>
      </w:pPr>
    </w:p>
    <w:p w14:paraId="520AEBFF" w14:textId="77777777" w:rsidR="0072641E" w:rsidRPr="00066FAF" w:rsidRDefault="0072641E" w:rsidP="0072641E">
      <w:pPr>
        <w:spacing w:after="120"/>
        <w:jc w:val="both"/>
        <w:rPr>
          <w:rFonts w:eastAsia="Times New Roman"/>
          <w:b/>
          <w:bCs/>
        </w:rPr>
      </w:pPr>
      <w:r w:rsidRPr="00066FAF">
        <w:rPr>
          <w:rFonts w:eastAsia="Times New Roman"/>
          <w:b/>
          <w:bCs/>
        </w:rPr>
        <w:t xml:space="preserve">Web sources: </w:t>
      </w:r>
    </w:p>
    <w:p w14:paraId="080C6B95" w14:textId="77777777" w:rsidR="0072641E" w:rsidRPr="00164041" w:rsidRDefault="001128BD" w:rsidP="00DA1D8A">
      <w:pPr>
        <w:numPr>
          <w:ilvl w:val="0"/>
          <w:numId w:val="12"/>
        </w:numPr>
        <w:pBdr>
          <w:top w:val="nil"/>
          <w:left w:val="nil"/>
          <w:bottom w:val="nil"/>
          <w:right w:val="nil"/>
          <w:between w:val="nil"/>
        </w:pBdr>
        <w:spacing w:line="360" w:lineRule="auto"/>
        <w:jc w:val="both"/>
        <w:rPr>
          <w:rFonts w:eastAsia="Times New Roman"/>
        </w:rPr>
      </w:pPr>
      <w:hyperlink r:id="rId33">
        <w:r w:rsidR="0072641E" w:rsidRPr="00164041">
          <w:rPr>
            <w:rFonts w:eastAsia="Times New Roman"/>
            <w:u w:val="single"/>
          </w:rPr>
          <w:t>https://edwardseducationblog.files.wordpress.com/2013/07/historical-method.pdf</w:t>
        </w:r>
      </w:hyperlink>
    </w:p>
    <w:p w14:paraId="5F87F3B7" w14:textId="77777777" w:rsidR="0072641E" w:rsidRPr="00164041" w:rsidRDefault="001128BD" w:rsidP="00DA1D8A">
      <w:pPr>
        <w:numPr>
          <w:ilvl w:val="0"/>
          <w:numId w:val="12"/>
        </w:numPr>
        <w:pBdr>
          <w:top w:val="nil"/>
          <w:left w:val="nil"/>
          <w:bottom w:val="nil"/>
          <w:right w:val="nil"/>
          <w:between w:val="nil"/>
        </w:pBdr>
        <w:spacing w:line="360" w:lineRule="auto"/>
        <w:jc w:val="both"/>
        <w:rPr>
          <w:rFonts w:eastAsia="Times New Roman"/>
        </w:rPr>
      </w:pPr>
      <w:hyperlink r:id="rId34">
        <w:r w:rsidR="0072641E" w:rsidRPr="00164041">
          <w:rPr>
            <w:rFonts w:eastAsia="Times New Roman"/>
            <w:u w:val="single"/>
          </w:rPr>
          <w:t>http://ndl.ethernet.edu.et/bitstream/123456789/79254/3/History--%20Research%20Methology%20in%20writing%20steps.pdf</w:t>
        </w:r>
      </w:hyperlink>
    </w:p>
    <w:p w14:paraId="7D9DA358" w14:textId="77777777" w:rsidR="0072641E" w:rsidRPr="00164041" w:rsidRDefault="001128BD" w:rsidP="00DA1D8A">
      <w:pPr>
        <w:numPr>
          <w:ilvl w:val="0"/>
          <w:numId w:val="12"/>
        </w:numPr>
        <w:pBdr>
          <w:top w:val="nil"/>
          <w:left w:val="nil"/>
          <w:bottom w:val="nil"/>
          <w:right w:val="nil"/>
          <w:between w:val="nil"/>
        </w:pBdr>
        <w:spacing w:after="120" w:line="360" w:lineRule="auto"/>
        <w:jc w:val="both"/>
        <w:rPr>
          <w:rFonts w:eastAsia="Times New Roman"/>
        </w:rPr>
      </w:pPr>
      <w:hyperlink r:id="rId35">
        <w:r w:rsidR="0072641E" w:rsidRPr="00164041">
          <w:rPr>
            <w:rFonts w:eastAsia="Times New Roman"/>
            <w:u w:val="single"/>
          </w:rPr>
          <w:t>https://www.britannica.com/biographies/history/history</w:t>
        </w:r>
      </w:hyperlink>
    </w:p>
    <w:p w14:paraId="23906E71" w14:textId="77777777" w:rsidR="0072641E" w:rsidRPr="00164041" w:rsidRDefault="0072641E" w:rsidP="0072641E">
      <w:pPr>
        <w:spacing w:after="120"/>
        <w:jc w:val="both"/>
        <w:rPr>
          <w:rFonts w:eastAsia="Times New Roman"/>
        </w:rPr>
      </w:pPr>
    </w:p>
    <w:p w14:paraId="76E9A81C" w14:textId="77777777" w:rsidR="0072641E" w:rsidRPr="00164041" w:rsidRDefault="0072641E" w:rsidP="0072641E">
      <w:pPr>
        <w:jc w:val="both"/>
        <w:rPr>
          <w:rFonts w:eastAsia="Times New Roman"/>
          <w:b/>
        </w:rPr>
      </w:pPr>
      <w:r w:rsidRPr="00164041">
        <w:rPr>
          <w:rFonts w:eastAsia="Times New Roman"/>
          <w:b/>
        </w:rPr>
        <w:t>Course Outcome</w:t>
      </w:r>
    </w:p>
    <w:p w14:paraId="7CE329D0" w14:textId="77777777" w:rsidR="0072641E" w:rsidRPr="00A357E6" w:rsidRDefault="0072641E" w:rsidP="00DA1D8A">
      <w:pPr>
        <w:pStyle w:val="ListParagraph"/>
        <w:numPr>
          <w:ilvl w:val="0"/>
          <w:numId w:val="61"/>
        </w:numPr>
        <w:pBdr>
          <w:top w:val="nil"/>
          <w:left w:val="nil"/>
          <w:bottom w:val="nil"/>
          <w:right w:val="nil"/>
          <w:between w:val="nil"/>
        </w:pBdr>
        <w:ind w:left="990" w:hanging="630"/>
        <w:jc w:val="both"/>
        <w:rPr>
          <w:rFonts w:eastAsia="Times New Roman"/>
        </w:rPr>
      </w:pPr>
      <w:r w:rsidRPr="00A357E6">
        <w:rPr>
          <w:rFonts w:eastAsia="Times New Roman"/>
        </w:rPr>
        <w:t>Explain the meaning and scope of history</w:t>
      </w:r>
    </w:p>
    <w:p w14:paraId="31C80347" w14:textId="77777777" w:rsidR="0072641E" w:rsidRPr="00A357E6" w:rsidRDefault="0072641E" w:rsidP="00DA1D8A">
      <w:pPr>
        <w:pStyle w:val="ListParagraph"/>
        <w:numPr>
          <w:ilvl w:val="0"/>
          <w:numId w:val="61"/>
        </w:numPr>
        <w:pBdr>
          <w:top w:val="nil"/>
          <w:left w:val="nil"/>
          <w:bottom w:val="nil"/>
          <w:right w:val="nil"/>
          <w:between w:val="nil"/>
        </w:pBdr>
        <w:ind w:left="990" w:hanging="630"/>
        <w:jc w:val="both"/>
        <w:rPr>
          <w:rFonts w:eastAsia="Times New Roman"/>
        </w:rPr>
      </w:pPr>
      <w:r w:rsidRPr="00A357E6">
        <w:rPr>
          <w:rFonts w:eastAsia="Times New Roman"/>
        </w:rPr>
        <w:t>Outline the various theories and philosophical approaches to history</w:t>
      </w:r>
    </w:p>
    <w:p w14:paraId="6132983A" w14:textId="77777777" w:rsidR="0072641E" w:rsidRPr="00A357E6" w:rsidRDefault="0072641E" w:rsidP="00DA1D8A">
      <w:pPr>
        <w:pStyle w:val="ListParagraph"/>
        <w:numPr>
          <w:ilvl w:val="0"/>
          <w:numId w:val="61"/>
        </w:numPr>
        <w:pBdr>
          <w:top w:val="nil"/>
          <w:left w:val="nil"/>
          <w:bottom w:val="nil"/>
          <w:right w:val="nil"/>
          <w:between w:val="nil"/>
        </w:pBdr>
        <w:ind w:left="990" w:hanging="630"/>
        <w:jc w:val="both"/>
        <w:rPr>
          <w:rFonts w:eastAsia="Times New Roman"/>
        </w:rPr>
      </w:pPr>
      <w:r w:rsidRPr="00A357E6">
        <w:rPr>
          <w:rFonts w:eastAsia="Times New Roman"/>
        </w:rPr>
        <w:t xml:space="preserve">Undertake historical research </w:t>
      </w:r>
    </w:p>
    <w:p w14:paraId="6D06D650" w14:textId="77777777" w:rsidR="0072641E" w:rsidRPr="00A357E6" w:rsidRDefault="0072641E" w:rsidP="00DA1D8A">
      <w:pPr>
        <w:pStyle w:val="ListParagraph"/>
        <w:numPr>
          <w:ilvl w:val="0"/>
          <w:numId w:val="61"/>
        </w:numPr>
        <w:spacing w:after="120"/>
        <w:ind w:left="990" w:hanging="630"/>
        <w:jc w:val="both"/>
        <w:rPr>
          <w:rFonts w:eastAsia="Times New Roman"/>
        </w:rPr>
      </w:pPr>
      <w:r w:rsidRPr="00A357E6">
        <w:rPr>
          <w:rFonts w:eastAsia="Times New Roman"/>
        </w:rPr>
        <w:t>Analyse the contributionof western historians</w:t>
      </w:r>
    </w:p>
    <w:p w14:paraId="3A58B4D2" w14:textId="77777777" w:rsidR="0072641E" w:rsidRPr="00A357E6" w:rsidRDefault="0072641E" w:rsidP="00DA1D8A">
      <w:pPr>
        <w:pStyle w:val="ListParagraph"/>
        <w:numPr>
          <w:ilvl w:val="0"/>
          <w:numId w:val="61"/>
        </w:numPr>
        <w:ind w:left="990" w:hanging="630"/>
        <w:jc w:val="both"/>
        <w:rPr>
          <w:rFonts w:eastAsia="Times New Roman"/>
        </w:rPr>
      </w:pPr>
      <w:r w:rsidRPr="00A357E6">
        <w:rPr>
          <w:rFonts w:eastAsia="Times New Roman"/>
        </w:rPr>
        <w:t>Highlight the historical writings of important Indian historians</w:t>
      </w:r>
    </w:p>
    <w:p w14:paraId="781DBC92" w14:textId="77777777" w:rsidR="0072641E" w:rsidRPr="00164041" w:rsidRDefault="0072641E" w:rsidP="0072641E">
      <w:pPr>
        <w:jc w:val="both"/>
        <w:rPr>
          <w:rFonts w:eastAsia="Times New Roman"/>
        </w:rPr>
      </w:pPr>
    </w:p>
    <w:p w14:paraId="27D8168A" w14:textId="77777777" w:rsidR="0072641E" w:rsidRPr="00164041" w:rsidRDefault="0072641E" w:rsidP="0072641E">
      <w:pPr>
        <w:jc w:val="center"/>
        <w:rPr>
          <w:b/>
        </w:rPr>
      </w:pPr>
    </w:p>
    <w:p w14:paraId="27E57C62" w14:textId="77777777" w:rsidR="0072641E" w:rsidRPr="00164041" w:rsidRDefault="0072641E" w:rsidP="0072641E">
      <w:pPr>
        <w:jc w:val="center"/>
        <w:rPr>
          <w:b/>
        </w:rPr>
      </w:pPr>
    </w:p>
    <w:p w14:paraId="29E183AF" w14:textId="77777777" w:rsidR="0072641E" w:rsidRPr="00164041" w:rsidRDefault="0072641E" w:rsidP="0072641E">
      <w:pPr>
        <w:jc w:val="center"/>
        <w:rPr>
          <w:b/>
        </w:rPr>
      </w:pPr>
    </w:p>
    <w:p w14:paraId="4B85A05F" w14:textId="77777777" w:rsidR="0072641E" w:rsidRPr="00164041" w:rsidRDefault="0072641E" w:rsidP="0072641E">
      <w:pPr>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0A1459CC"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0664782" w14:textId="77777777" w:rsidR="0072641E" w:rsidRPr="00164041" w:rsidRDefault="0072641E" w:rsidP="0072641E">
            <w:pPr>
              <w:jc w:val="center"/>
              <w:rPr>
                <w:b/>
              </w:rPr>
            </w:pPr>
          </w:p>
        </w:tc>
        <w:tc>
          <w:tcPr>
            <w:tcW w:w="0" w:type="auto"/>
            <w:gridSpan w:val="8"/>
            <w:hideMark/>
          </w:tcPr>
          <w:p w14:paraId="4ED22EC0" w14:textId="77777777" w:rsidR="0072641E" w:rsidRPr="00164041" w:rsidRDefault="0072641E" w:rsidP="0072641E">
            <w:pPr>
              <w:jc w:val="center"/>
              <w:rPr>
                <w:b/>
              </w:rPr>
            </w:pPr>
            <w:r>
              <w:rPr>
                <w:b/>
              </w:rPr>
              <w:t>PROGRAMME OUTCOME</w:t>
            </w:r>
          </w:p>
        </w:tc>
        <w:tc>
          <w:tcPr>
            <w:tcW w:w="0" w:type="auto"/>
            <w:gridSpan w:val="5"/>
          </w:tcPr>
          <w:p w14:paraId="7058647F" w14:textId="77777777" w:rsidR="0072641E" w:rsidRPr="00164041" w:rsidRDefault="0072641E" w:rsidP="0072641E">
            <w:pPr>
              <w:jc w:val="center"/>
              <w:rPr>
                <w:b/>
              </w:rPr>
            </w:pPr>
            <w:r>
              <w:rPr>
                <w:b/>
              </w:rPr>
              <w:t>PROGRAMME SPECIFIC OUTCOME</w:t>
            </w:r>
          </w:p>
        </w:tc>
      </w:tr>
      <w:tr w:rsidR="0072641E" w:rsidRPr="00164041" w14:paraId="24834F40"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49C58BC0" w14:textId="77777777" w:rsidR="0072641E" w:rsidRPr="00164041" w:rsidRDefault="0072641E" w:rsidP="0072641E">
            <w:pPr>
              <w:jc w:val="center"/>
              <w:rPr>
                <w:b/>
              </w:rPr>
            </w:pPr>
          </w:p>
        </w:tc>
        <w:tc>
          <w:tcPr>
            <w:tcW w:w="0" w:type="auto"/>
            <w:hideMark/>
          </w:tcPr>
          <w:p w14:paraId="3A8F17C5" w14:textId="77777777" w:rsidR="0072641E" w:rsidRPr="00164041" w:rsidRDefault="0072641E" w:rsidP="0072641E">
            <w:pPr>
              <w:jc w:val="center"/>
              <w:rPr>
                <w:b/>
              </w:rPr>
            </w:pPr>
            <w:r w:rsidRPr="00164041">
              <w:rPr>
                <w:b/>
              </w:rPr>
              <w:t>PO 1</w:t>
            </w:r>
          </w:p>
        </w:tc>
        <w:tc>
          <w:tcPr>
            <w:tcW w:w="0" w:type="auto"/>
            <w:hideMark/>
          </w:tcPr>
          <w:p w14:paraId="1E8FC44C" w14:textId="77777777" w:rsidR="0072641E" w:rsidRPr="00164041" w:rsidRDefault="0072641E" w:rsidP="0072641E">
            <w:pPr>
              <w:jc w:val="center"/>
              <w:rPr>
                <w:b/>
              </w:rPr>
            </w:pPr>
            <w:r w:rsidRPr="00164041">
              <w:rPr>
                <w:b/>
              </w:rPr>
              <w:t>PO 2</w:t>
            </w:r>
          </w:p>
        </w:tc>
        <w:tc>
          <w:tcPr>
            <w:tcW w:w="0" w:type="auto"/>
            <w:hideMark/>
          </w:tcPr>
          <w:p w14:paraId="0C6A6863" w14:textId="77777777" w:rsidR="0072641E" w:rsidRPr="00164041" w:rsidRDefault="0072641E" w:rsidP="0072641E">
            <w:pPr>
              <w:jc w:val="center"/>
              <w:rPr>
                <w:b/>
              </w:rPr>
            </w:pPr>
            <w:r w:rsidRPr="00164041">
              <w:rPr>
                <w:b/>
              </w:rPr>
              <w:t>PO 3</w:t>
            </w:r>
          </w:p>
        </w:tc>
        <w:tc>
          <w:tcPr>
            <w:tcW w:w="0" w:type="auto"/>
            <w:hideMark/>
          </w:tcPr>
          <w:p w14:paraId="69334A18" w14:textId="77777777" w:rsidR="0072641E" w:rsidRPr="00164041" w:rsidRDefault="0072641E" w:rsidP="0072641E">
            <w:pPr>
              <w:jc w:val="center"/>
              <w:rPr>
                <w:b/>
              </w:rPr>
            </w:pPr>
            <w:r w:rsidRPr="00164041">
              <w:rPr>
                <w:b/>
              </w:rPr>
              <w:t>PO 4</w:t>
            </w:r>
          </w:p>
        </w:tc>
        <w:tc>
          <w:tcPr>
            <w:tcW w:w="0" w:type="auto"/>
            <w:hideMark/>
          </w:tcPr>
          <w:p w14:paraId="6FAE7A65" w14:textId="77777777" w:rsidR="0072641E" w:rsidRPr="00164041" w:rsidRDefault="0072641E" w:rsidP="0072641E">
            <w:pPr>
              <w:jc w:val="center"/>
              <w:rPr>
                <w:b/>
              </w:rPr>
            </w:pPr>
            <w:r w:rsidRPr="00164041">
              <w:rPr>
                <w:b/>
              </w:rPr>
              <w:t>PO 5</w:t>
            </w:r>
          </w:p>
        </w:tc>
        <w:tc>
          <w:tcPr>
            <w:tcW w:w="0" w:type="auto"/>
            <w:hideMark/>
          </w:tcPr>
          <w:p w14:paraId="139A6251" w14:textId="77777777" w:rsidR="0072641E" w:rsidRPr="00164041" w:rsidRDefault="0072641E" w:rsidP="0072641E">
            <w:pPr>
              <w:jc w:val="center"/>
              <w:rPr>
                <w:b/>
              </w:rPr>
            </w:pPr>
            <w:r w:rsidRPr="00164041">
              <w:rPr>
                <w:b/>
              </w:rPr>
              <w:t>PO 6</w:t>
            </w:r>
          </w:p>
        </w:tc>
        <w:tc>
          <w:tcPr>
            <w:tcW w:w="0" w:type="auto"/>
            <w:hideMark/>
          </w:tcPr>
          <w:p w14:paraId="24BA6703" w14:textId="77777777" w:rsidR="0072641E" w:rsidRPr="00164041" w:rsidRDefault="0072641E" w:rsidP="0072641E">
            <w:pPr>
              <w:jc w:val="center"/>
              <w:rPr>
                <w:b/>
              </w:rPr>
            </w:pPr>
            <w:r w:rsidRPr="00164041">
              <w:rPr>
                <w:b/>
              </w:rPr>
              <w:t>PO 7</w:t>
            </w:r>
          </w:p>
        </w:tc>
        <w:tc>
          <w:tcPr>
            <w:tcW w:w="0" w:type="auto"/>
          </w:tcPr>
          <w:p w14:paraId="1E0EB0AA" w14:textId="77777777" w:rsidR="0072641E" w:rsidRPr="00164041" w:rsidRDefault="0072641E" w:rsidP="0072641E">
            <w:pPr>
              <w:jc w:val="center"/>
              <w:rPr>
                <w:b/>
              </w:rPr>
            </w:pPr>
            <w:r w:rsidRPr="00164041">
              <w:rPr>
                <w:b/>
              </w:rPr>
              <w:t>PO 8</w:t>
            </w:r>
          </w:p>
        </w:tc>
        <w:tc>
          <w:tcPr>
            <w:tcW w:w="0" w:type="auto"/>
          </w:tcPr>
          <w:p w14:paraId="349C23AE" w14:textId="77777777" w:rsidR="0072641E" w:rsidRPr="00164041" w:rsidRDefault="0072641E" w:rsidP="0072641E">
            <w:pPr>
              <w:jc w:val="center"/>
              <w:rPr>
                <w:b/>
              </w:rPr>
            </w:pPr>
            <w:r w:rsidRPr="00164041">
              <w:rPr>
                <w:b/>
              </w:rPr>
              <w:t>PSO 1</w:t>
            </w:r>
          </w:p>
        </w:tc>
        <w:tc>
          <w:tcPr>
            <w:tcW w:w="0" w:type="auto"/>
          </w:tcPr>
          <w:p w14:paraId="65118D58" w14:textId="77777777" w:rsidR="0072641E" w:rsidRPr="00164041" w:rsidRDefault="0072641E" w:rsidP="0072641E">
            <w:pPr>
              <w:jc w:val="center"/>
              <w:rPr>
                <w:b/>
              </w:rPr>
            </w:pPr>
            <w:r w:rsidRPr="00164041">
              <w:rPr>
                <w:b/>
              </w:rPr>
              <w:t>PSO 2</w:t>
            </w:r>
          </w:p>
        </w:tc>
        <w:tc>
          <w:tcPr>
            <w:tcW w:w="0" w:type="auto"/>
          </w:tcPr>
          <w:p w14:paraId="6D685F94" w14:textId="77777777" w:rsidR="0072641E" w:rsidRPr="00164041" w:rsidRDefault="0072641E" w:rsidP="0072641E">
            <w:pPr>
              <w:jc w:val="center"/>
              <w:rPr>
                <w:b/>
              </w:rPr>
            </w:pPr>
            <w:r w:rsidRPr="00164041">
              <w:rPr>
                <w:b/>
              </w:rPr>
              <w:t>PSO 3</w:t>
            </w:r>
          </w:p>
        </w:tc>
        <w:tc>
          <w:tcPr>
            <w:tcW w:w="0" w:type="auto"/>
          </w:tcPr>
          <w:p w14:paraId="58279F35" w14:textId="77777777" w:rsidR="0072641E" w:rsidRPr="00164041" w:rsidRDefault="0072641E" w:rsidP="0072641E">
            <w:pPr>
              <w:jc w:val="center"/>
              <w:rPr>
                <w:b/>
              </w:rPr>
            </w:pPr>
            <w:r w:rsidRPr="00164041">
              <w:rPr>
                <w:b/>
              </w:rPr>
              <w:t>PSO 4</w:t>
            </w:r>
          </w:p>
        </w:tc>
        <w:tc>
          <w:tcPr>
            <w:tcW w:w="0" w:type="auto"/>
          </w:tcPr>
          <w:p w14:paraId="0313AA92" w14:textId="77777777" w:rsidR="0072641E" w:rsidRPr="00164041" w:rsidRDefault="0072641E" w:rsidP="0072641E">
            <w:pPr>
              <w:jc w:val="center"/>
              <w:rPr>
                <w:b/>
              </w:rPr>
            </w:pPr>
            <w:r w:rsidRPr="00164041">
              <w:rPr>
                <w:b/>
              </w:rPr>
              <w:t>PSO 5</w:t>
            </w:r>
          </w:p>
        </w:tc>
      </w:tr>
      <w:tr w:rsidR="0072641E" w:rsidRPr="00164041" w14:paraId="790FC9C2"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C84042C" w14:textId="77777777" w:rsidR="0072641E" w:rsidRPr="00164041" w:rsidRDefault="0072641E" w:rsidP="0072641E">
            <w:pPr>
              <w:jc w:val="center"/>
              <w:rPr>
                <w:b/>
              </w:rPr>
            </w:pPr>
            <w:r w:rsidRPr="00164041">
              <w:rPr>
                <w:b/>
              </w:rPr>
              <w:t>CO 1</w:t>
            </w:r>
          </w:p>
        </w:tc>
        <w:tc>
          <w:tcPr>
            <w:tcW w:w="0" w:type="auto"/>
          </w:tcPr>
          <w:p w14:paraId="4FA0E61F" w14:textId="77777777" w:rsidR="0072641E" w:rsidRPr="00164041" w:rsidRDefault="0072641E" w:rsidP="0072641E">
            <w:pPr>
              <w:jc w:val="center"/>
            </w:pPr>
            <w:r w:rsidRPr="00164041">
              <w:t>3</w:t>
            </w:r>
          </w:p>
        </w:tc>
        <w:tc>
          <w:tcPr>
            <w:tcW w:w="0" w:type="auto"/>
          </w:tcPr>
          <w:p w14:paraId="6AA920CE" w14:textId="77777777" w:rsidR="0072641E" w:rsidRPr="00164041" w:rsidRDefault="0072641E" w:rsidP="0072641E">
            <w:pPr>
              <w:jc w:val="center"/>
            </w:pPr>
            <w:r w:rsidRPr="00164041">
              <w:t>3</w:t>
            </w:r>
          </w:p>
        </w:tc>
        <w:tc>
          <w:tcPr>
            <w:tcW w:w="0" w:type="auto"/>
          </w:tcPr>
          <w:p w14:paraId="755C6E1A" w14:textId="77777777" w:rsidR="0072641E" w:rsidRPr="00164041" w:rsidRDefault="0072641E" w:rsidP="0072641E">
            <w:pPr>
              <w:jc w:val="center"/>
            </w:pPr>
            <w:r w:rsidRPr="00164041">
              <w:t>2</w:t>
            </w:r>
          </w:p>
        </w:tc>
        <w:tc>
          <w:tcPr>
            <w:tcW w:w="0" w:type="auto"/>
            <w:hideMark/>
          </w:tcPr>
          <w:p w14:paraId="75F8D188" w14:textId="77777777" w:rsidR="0072641E" w:rsidRPr="00164041" w:rsidRDefault="0072641E" w:rsidP="0072641E">
            <w:pPr>
              <w:jc w:val="center"/>
            </w:pPr>
            <w:r w:rsidRPr="00164041">
              <w:t>2</w:t>
            </w:r>
          </w:p>
        </w:tc>
        <w:tc>
          <w:tcPr>
            <w:tcW w:w="0" w:type="auto"/>
          </w:tcPr>
          <w:p w14:paraId="658B326F" w14:textId="77777777" w:rsidR="0072641E" w:rsidRPr="00164041" w:rsidRDefault="0072641E" w:rsidP="0072641E">
            <w:pPr>
              <w:jc w:val="center"/>
            </w:pPr>
            <w:r w:rsidRPr="00164041">
              <w:t>3</w:t>
            </w:r>
          </w:p>
        </w:tc>
        <w:tc>
          <w:tcPr>
            <w:tcW w:w="0" w:type="auto"/>
          </w:tcPr>
          <w:p w14:paraId="281AB90C" w14:textId="77777777" w:rsidR="0072641E" w:rsidRPr="00164041" w:rsidRDefault="0072641E" w:rsidP="0072641E">
            <w:pPr>
              <w:jc w:val="center"/>
            </w:pPr>
            <w:r w:rsidRPr="00164041">
              <w:t>3</w:t>
            </w:r>
          </w:p>
        </w:tc>
        <w:tc>
          <w:tcPr>
            <w:tcW w:w="0" w:type="auto"/>
          </w:tcPr>
          <w:p w14:paraId="2439CA57" w14:textId="77777777" w:rsidR="0072641E" w:rsidRPr="00164041" w:rsidRDefault="0072641E" w:rsidP="0072641E">
            <w:pPr>
              <w:jc w:val="center"/>
            </w:pPr>
            <w:r w:rsidRPr="00164041">
              <w:t>2</w:t>
            </w:r>
          </w:p>
        </w:tc>
        <w:tc>
          <w:tcPr>
            <w:tcW w:w="0" w:type="auto"/>
          </w:tcPr>
          <w:p w14:paraId="5814424C" w14:textId="77777777" w:rsidR="0072641E" w:rsidRPr="00164041" w:rsidRDefault="0072641E" w:rsidP="0072641E">
            <w:pPr>
              <w:jc w:val="center"/>
            </w:pPr>
            <w:r w:rsidRPr="00164041">
              <w:t>3</w:t>
            </w:r>
          </w:p>
        </w:tc>
        <w:tc>
          <w:tcPr>
            <w:tcW w:w="0" w:type="auto"/>
          </w:tcPr>
          <w:p w14:paraId="1C403D85" w14:textId="77777777" w:rsidR="0072641E" w:rsidRPr="00164041" w:rsidRDefault="0072641E" w:rsidP="0072641E">
            <w:pPr>
              <w:jc w:val="center"/>
            </w:pPr>
            <w:r w:rsidRPr="00164041">
              <w:t>3</w:t>
            </w:r>
          </w:p>
        </w:tc>
        <w:tc>
          <w:tcPr>
            <w:tcW w:w="0" w:type="auto"/>
          </w:tcPr>
          <w:p w14:paraId="6784DDF9" w14:textId="77777777" w:rsidR="0072641E" w:rsidRPr="00164041" w:rsidRDefault="0072641E" w:rsidP="0072641E">
            <w:pPr>
              <w:jc w:val="center"/>
            </w:pPr>
            <w:r w:rsidRPr="00164041">
              <w:t>3</w:t>
            </w:r>
          </w:p>
        </w:tc>
        <w:tc>
          <w:tcPr>
            <w:tcW w:w="0" w:type="auto"/>
          </w:tcPr>
          <w:p w14:paraId="6F447E4F" w14:textId="77777777" w:rsidR="0072641E" w:rsidRPr="00164041" w:rsidRDefault="0072641E" w:rsidP="0072641E">
            <w:pPr>
              <w:jc w:val="center"/>
            </w:pPr>
            <w:r w:rsidRPr="00164041">
              <w:t>2</w:t>
            </w:r>
          </w:p>
        </w:tc>
        <w:tc>
          <w:tcPr>
            <w:tcW w:w="0" w:type="auto"/>
          </w:tcPr>
          <w:p w14:paraId="31AE8946" w14:textId="77777777" w:rsidR="0072641E" w:rsidRPr="00164041" w:rsidRDefault="0072641E" w:rsidP="0072641E">
            <w:pPr>
              <w:jc w:val="center"/>
            </w:pPr>
            <w:r w:rsidRPr="00164041">
              <w:t>3</w:t>
            </w:r>
          </w:p>
        </w:tc>
        <w:tc>
          <w:tcPr>
            <w:tcW w:w="0" w:type="auto"/>
          </w:tcPr>
          <w:p w14:paraId="0FD4FD8D" w14:textId="77777777" w:rsidR="0072641E" w:rsidRPr="00164041" w:rsidRDefault="0072641E" w:rsidP="0072641E">
            <w:pPr>
              <w:jc w:val="center"/>
            </w:pPr>
            <w:r w:rsidRPr="00164041">
              <w:t>2</w:t>
            </w:r>
          </w:p>
        </w:tc>
      </w:tr>
      <w:tr w:rsidR="0072641E" w:rsidRPr="00164041" w14:paraId="0515860B"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DBC18E0" w14:textId="77777777" w:rsidR="0072641E" w:rsidRPr="00164041" w:rsidRDefault="0072641E" w:rsidP="0072641E">
            <w:pPr>
              <w:jc w:val="center"/>
              <w:rPr>
                <w:b/>
              </w:rPr>
            </w:pPr>
            <w:r w:rsidRPr="00164041">
              <w:rPr>
                <w:b/>
              </w:rPr>
              <w:t>CO 2</w:t>
            </w:r>
          </w:p>
        </w:tc>
        <w:tc>
          <w:tcPr>
            <w:tcW w:w="0" w:type="auto"/>
          </w:tcPr>
          <w:p w14:paraId="64133DE3" w14:textId="77777777" w:rsidR="0072641E" w:rsidRPr="00164041" w:rsidRDefault="0072641E" w:rsidP="0072641E">
            <w:pPr>
              <w:jc w:val="center"/>
            </w:pPr>
            <w:r w:rsidRPr="00164041">
              <w:t>3</w:t>
            </w:r>
          </w:p>
        </w:tc>
        <w:tc>
          <w:tcPr>
            <w:tcW w:w="0" w:type="auto"/>
          </w:tcPr>
          <w:p w14:paraId="513A18B0" w14:textId="77777777" w:rsidR="0072641E" w:rsidRPr="00164041" w:rsidRDefault="0072641E" w:rsidP="0072641E">
            <w:pPr>
              <w:jc w:val="center"/>
            </w:pPr>
            <w:r w:rsidRPr="00164041">
              <w:t>3</w:t>
            </w:r>
          </w:p>
        </w:tc>
        <w:tc>
          <w:tcPr>
            <w:tcW w:w="0" w:type="auto"/>
          </w:tcPr>
          <w:p w14:paraId="3CD1EF01" w14:textId="77777777" w:rsidR="0072641E" w:rsidRPr="00164041" w:rsidRDefault="0072641E" w:rsidP="0072641E">
            <w:pPr>
              <w:jc w:val="center"/>
            </w:pPr>
            <w:r w:rsidRPr="00164041">
              <w:t>2</w:t>
            </w:r>
          </w:p>
        </w:tc>
        <w:tc>
          <w:tcPr>
            <w:tcW w:w="0" w:type="auto"/>
            <w:hideMark/>
          </w:tcPr>
          <w:p w14:paraId="5CCAD5C0" w14:textId="77777777" w:rsidR="0072641E" w:rsidRPr="00164041" w:rsidRDefault="0072641E" w:rsidP="0072641E">
            <w:pPr>
              <w:jc w:val="center"/>
            </w:pPr>
            <w:r w:rsidRPr="00164041">
              <w:t>2</w:t>
            </w:r>
          </w:p>
        </w:tc>
        <w:tc>
          <w:tcPr>
            <w:tcW w:w="0" w:type="auto"/>
          </w:tcPr>
          <w:p w14:paraId="6C76FF2A" w14:textId="77777777" w:rsidR="0072641E" w:rsidRPr="00164041" w:rsidRDefault="0072641E" w:rsidP="0072641E">
            <w:pPr>
              <w:jc w:val="center"/>
            </w:pPr>
            <w:r w:rsidRPr="00164041">
              <w:t>3</w:t>
            </w:r>
          </w:p>
        </w:tc>
        <w:tc>
          <w:tcPr>
            <w:tcW w:w="0" w:type="auto"/>
          </w:tcPr>
          <w:p w14:paraId="2C27D4FC" w14:textId="77777777" w:rsidR="0072641E" w:rsidRPr="00164041" w:rsidRDefault="0072641E" w:rsidP="0072641E">
            <w:pPr>
              <w:jc w:val="center"/>
            </w:pPr>
            <w:r w:rsidRPr="00164041">
              <w:t>3</w:t>
            </w:r>
          </w:p>
        </w:tc>
        <w:tc>
          <w:tcPr>
            <w:tcW w:w="0" w:type="auto"/>
          </w:tcPr>
          <w:p w14:paraId="0F22A297" w14:textId="77777777" w:rsidR="0072641E" w:rsidRPr="00164041" w:rsidRDefault="0072641E" w:rsidP="0072641E">
            <w:pPr>
              <w:jc w:val="center"/>
            </w:pPr>
            <w:r w:rsidRPr="00164041">
              <w:t>2</w:t>
            </w:r>
          </w:p>
        </w:tc>
        <w:tc>
          <w:tcPr>
            <w:tcW w:w="0" w:type="auto"/>
          </w:tcPr>
          <w:p w14:paraId="3EC42291" w14:textId="77777777" w:rsidR="0072641E" w:rsidRPr="00164041" w:rsidRDefault="0072641E" w:rsidP="0072641E">
            <w:pPr>
              <w:jc w:val="center"/>
            </w:pPr>
            <w:r w:rsidRPr="00164041">
              <w:t>3</w:t>
            </w:r>
          </w:p>
        </w:tc>
        <w:tc>
          <w:tcPr>
            <w:tcW w:w="0" w:type="auto"/>
          </w:tcPr>
          <w:p w14:paraId="056EF8DC" w14:textId="77777777" w:rsidR="0072641E" w:rsidRPr="00164041" w:rsidRDefault="0072641E" w:rsidP="0072641E">
            <w:pPr>
              <w:jc w:val="center"/>
            </w:pPr>
            <w:r w:rsidRPr="00164041">
              <w:t>3</w:t>
            </w:r>
          </w:p>
        </w:tc>
        <w:tc>
          <w:tcPr>
            <w:tcW w:w="0" w:type="auto"/>
          </w:tcPr>
          <w:p w14:paraId="0D4DBDC8" w14:textId="77777777" w:rsidR="0072641E" w:rsidRPr="00164041" w:rsidRDefault="0072641E" w:rsidP="0072641E">
            <w:pPr>
              <w:jc w:val="center"/>
            </w:pPr>
            <w:r w:rsidRPr="00164041">
              <w:t>3</w:t>
            </w:r>
          </w:p>
        </w:tc>
        <w:tc>
          <w:tcPr>
            <w:tcW w:w="0" w:type="auto"/>
          </w:tcPr>
          <w:p w14:paraId="7A765B6C" w14:textId="77777777" w:rsidR="0072641E" w:rsidRPr="00164041" w:rsidRDefault="0072641E" w:rsidP="0072641E">
            <w:pPr>
              <w:jc w:val="center"/>
            </w:pPr>
            <w:r w:rsidRPr="00164041">
              <w:t>3</w:t>
            </w:r>
          </w:p>
        </w:tc>
        <w:tc>
          <w:tcPr>
            <w:tcW w:w="0" w:type="auto"/>
          </w:tcPr>
          <w:p w14:paraId="299E4029" w14:textId="77777777" w:rsidR="0072641E" w:rsidRPr="00164041" w:rsidRDefault="0072641E" w:rsidP="0072641E">
            <w:pPr>
              <w:jc w:val="center"/>
            </w:pPr>
            <w:r w:rsidRPr="00164041">
              <w:t>3</w:t>
            </w:r>
          </w:p>
        </w:tc>
        <w:tc>
          <w:tcPr>
            <w:tcW w:w="0" w:type="auto"/>
          </w:tcPr>
          <w:p w14:paraId="37103D89" w14:textId="77777777" w:rsidR="0072641E" w:rsidRPr="00164041" w:rsidRDefault="0072641E" w:rsidP="0072641E">
            <w:pPr>
              <w:jc w:val="center"/>
            </w:pPr>
            <w:r w:rsidRPr="00164041">
              <w:t>3</w:t>
            </w:r>
          </w:p>
        </w:tc>
      </w:tr>
      <w:tr w:rsidR="0072641E" w:rsidRPr="00164041" w14:paraId="2289E286"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25C3FC3C" w14:textId="77777777" w:rsidR="0072641E" w:rsidRPr="00164041" w:rsidRDefault="0072641E" w:rsidP="0072641E">
            <w:pPr>
              <w:jc w:val="center"/>
              <w:rPr>
                <w:b/>
              </w:rPr>
            </w:pPr>
            <w:r w:rsidRPr="00164041">
              <w:rPr>
                <w:b/>
              </w:rPr>
              <w:t>CO 3</w:t>
            </w:r>
          </w:p>
        </w:tc>
        <w:tc>
          <w:tcPr>
            <w:tcW w:w="0" w:type="auto"/>
          </w:tcPr>
          <w:p w14:paraId="6AB05207" w14:textId="77777777" w:rsidR="0072641E" w:rsidRPr="00164041" w:rsidRDefault="0072641E" w:rsidP="0072641E">
            <w:pPr>
              <w:jc w:val="center"/>
            </w:pPr>
            <w:r w:rsidRPr="00164041">
              <w:t>3</w:t>
            </w:r>
          </w:p>
        </w:tc>
        <w:tc>
          <w:tcPr>
            <w:tcW w:w="0" w:type="auto"/>
          </w:tcPr>
          <w:p w14:paraId="0947B448" w14:textId="77777777" w:rsidR="0072641E" w:rsidRPr="00164041" w:rsidRDefault="0072641E" w:rsidP="0072641E">
            <w:pPr>
              <w:jc w:val="center"/>
            </w:pPr>
            <w:r w:rsidRPr="00164041">
              <w:t>3</w:t>
            </w:r>
          </w:p>
        </w:tc>
        <w:tc>
          <w:tcPr>
            <w:tcW w:w="0" w:type="auto"/>
          </w:tcPr>
          <w:p w14:paraId="1EDBEA8D" w14:textId="77777777" w:rsidR="0072641E" w:rsidRPr="00164041" w:rsidRDefault="0072641E" w:rsidP="0072641E">
            <w:pPr>
              <w:jc w:val="center"/>
            </w:pPr>
            <w:r w:rsidRPr="00164041">
              <w:t>2</w:t>
            </w:r>
          </w:p>
        </w:tc>
        <w:tc>
          <w:tcPr>
            <w:tcW w:w="0" w:type="auto"/>
          </w:tcPr>
          <w:p w14:paraId="75C1E621" w14:textId="77777777" w:rsidR="0072641E" w:rsidRPr="00164041" w:rsidRDefault="0072641E" w:rsidP="0072641E">
            <w:pPr>
              <w:jc w:val="center"/>
            </w:pPr>
            <w:r w:rsidRPr="00164041">
              <w:t>2</w:t>
            </w:r>
          </w:p>
        </w:tc>
        <w:tc>
          <w:tcPr>
            <w:tcW w:w="0" w:type="auto"/>
          </w:tcPr>
          <w:p w14:paraId="2AA6880F" w14:textId="77777777" w:rsidR="0072641E" w:rsidRPr="00164041" w:rsidRDefault="0072641E" w:rsidP="0072641E">
            <w:pPr>
              <w:jc w:val="center"/>
            </w:pPr>
            <w:r w:rsidRPr="00164041">
              <w:t>3</w:t>
            </w:r>
          </w:p>
        </w:tc>
        <w:tc>
          <w:tcPr>
            <w:tcW w:w="0" w:type="auto"/>
          </w:tcPr>
          <w:p w14:paraId="51BE7BE5" w14:textId="77777777" w:rsidR="0072641E" w:rsidRPr="00164041" w:rsidRDefault="0072641E" w:rsidP="0072641E">
            <w:pPr>
              <w:jc w:val="center"/>
            </w:pPr>
            <w:r w:rsidRPr="00164041">
              <w:t>3</w:t>
            </w:r>
          </w:p>
        </w:tc>
        <w:tc>
          <w:tcPr>
            <w:tcW w:w="0" w:type="auto"/>
          </w:tcPr>
          <w:p w14:paraId="13A3CEDF" w14:textId="77777777" w:rsidR="0072641E" w:rsidRPr="00164041" w:rsidRDefault="0072641E" w:rsidP="0072641E">
            <w:pPr>
              <w:jc w:val="center"/>
            </w:pPr>
            <w:r w:rsidRPr="00164041">
              <w:t>2</w:t>
            </w:r>
          </w:p>
        </w:tc>
        <w:tc>
          <w:tcPr>
            <w:tcW w:w="0" w:type="auto"/>
          </w:tcPr>
          <w:p w14:paraId="0E43E9DA" w14:textId="77777777" w:rsidR="0072641E" w:rsidRPr="00164041" w:rsidRDefault="0072641E" w:rsidP="0072641E">
            <w:pPr>
              <w:jc w:val="center"/>
            </w:pPr>
            <w:r w:rsidRPr="00164041">
              <w:t>3</w:t>
            </w:r>
          </w:p>
        </w:tc>
        <w:tc>
          <w:tcPr>
            <w:tcW w:w="0" w:type="auto"/>
          </w:tcPr>
          <w:p w14:paraId="5E6F0372" w14:textId="77777777" w:rsidR="0072641E" w:rsidRPr="00164041" w:rsidRDefault="0072641E" w:rsidP="0072641E">
            <w:pPr>
              <w:jc w:val="center"/>
            </w:pPr>
            <w:r w:rsidRPr="00164041">
              <w:t>3</w:t>
            </w:r>
          </w:p>
        </w:tc>
        <w:tc>
          <w:tcPr>
            <w:tcW w:w="0" w:type="auto"/>
          </w:tcPr>
          <w:p w14:paraId="63E40F8B" w14:textId="77777777" w:rsidR="0072641E" w:rsidRPr="00164041" w:rsidRDefault="0072641E" w:rsidP="0072641E">
            <w:pPr>
              <w:jc w:val="center"/>
            </w:pPr>
            <w:r w:rsidRPr="00164041">
              <w:t>3</w:t>
            </w:r>
          </w:p>
        </w:tc>
        <w:tc>
          <w:tcPr>
            <w:tcW w:w="0" w:type="auto"/>
          </w:tcPr>
          <w:p w14:paraId="3F352D40" w14:textId="77777777" w:rsidR="0072641E" w:rsidRPr="00164041" w:rsidRDefault="0072641E" w:rsidP="0072641E">
            <w:pPr>
              <w:jc w:val="center"/>
            </w:pPr>
            <w:r w:rsidRPr="00164041">
              <w:t>3</w:t>
            </w:r>
          </w:p>
        </w:tc>
        <w:tc>
          <w:tcPr>
            <w:tcW w:w="0" w:type="auto"/>
          </w:tcPr>
          <w:p w14:paraId="7615BD59" w14:textId="77777777" w:rsidR="0072641E" w:rsidRPr="00164041" w:rsidRDefault="0072641E" w:rsidP="0072641E">
            <w:pPr>
              <w:jc w:val="center"/>
            </w:pPr>
            <w:r w:rsidRPr="00164041">
              <w:t>3</w:t>
            </w:r>
          </w:p>
        </w:tc>
        <w:tc>
          <w:tcPr>
            <w:tcW w:w="0" w:type="auto"/>
          </w:tcPr>
          <w:p w14:paraId="3B0DFC03" w14:textId="77777777" w:rsidR="0072641E" w:rsidRPr="00164041" w:rsidRDefault="0072641E" w:rsidP="0072641E">
            <w:pPr>
              <w:jc w:val="center"/>
            </w:pPr>
            <w:r w:rsidRPr="00164041">
              <w:t>3</w:t>
            </w:r>
          </w:p>
        </w:tc>
      </w:tr>
      <w:tr w:rsidR="0072641E" w:rsidRPr="00164041" w14:paraId="30DB1937"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EC3E395" w14:textId="77777777" w:rsidR="0072641E" w:rsidRPr="00164041" w:rsidRDefault="0072641E" w:rsidP="0072641E">
            <w:pPr>
              <w:jc w:val="center"/>
              <w:rPr>
                <w:b/>
              </w:rPr>
            </w:pPr>
            <w:r w:rsidRPr="00164041">
              <w:rPr>
                <w:b/>
              </w:rPr>
              <w:t>CO 4</w:t>
            </w:r>
          </w:p>
        </w:tc>
        <w:tc>
          <w:tcPr>
            <w:tcW w:w="0" w:type="auto"/>
          </w:tcPr>
          <w:p w14:paraId="5BFE87BF" w14:textId="77777777" w:rsidR="0072641E" w:rsidRPr="00164041" w:rsidRDefault="0072641E" w:rsidP="0072641E">
            <w:pPr>
              <w:jc w:val="center"/>
            </w:pPr>
            <w:r w:rsidRPr="00164041">
              <w:t>3</w:t>
            </w:r>
          </w:p>
        </w:tc>
        <w:tc>
          <w:tcPr>
            <w:tcW w:w="0" w:type="auto"/>
          </w:tcPr>
          <w:p w14:paraId="4EAA8234" w14:textId="77777777" w:rsidR="0072641E" w:rsidRPr="00164041" w:rsidRDefault="0072641E" w:rsidP="0072641E">
            <w:pPr>
              <w:jc w:val="center"/>
            </w:pPr>
            <w:r w:rsidRPr="00164041">
              <w:t>3</w:t>
            </w:r>
          </w:p>
        </w:tc>
        <w:tc>
          <w:tcPr>
            <w:tcW w:w="0" w:type="auto"/>
          </w:tcPr>
          <w:p w14:paraId="7E51DA3B" w14:textId="77777777" w:rsidR="0072641E" w:rsidRPr="00164041" w:rsidRDefault="0072641E" w:rsidP="0072641E">
            <w:pPr>
              <w:jc w:val="center"/>
            </w:pPr>
            <w:r w:rsidRPr="00164041">
              <w:t>2</w:t>
            </w:r>
          </w:p>
        </w:tc>
        <w:tc>
          <w:tcPr>
            <w:tcW w:w="0" w:type="auto"/>
            <w:hideMark/>
          </w:tcPr>
          <w:p w14:paraId="252E055E" w14:textId="77777777" w:rsidR="0072641E" w:rsidRPr="00164041" w:rsidRDefault="0072641E" w:rsidP="0072641E">
            <w:pPr>
              <w:jc w:val="center"/>
            </w:pPr>
            <w:r w:rsidRPr="00164041">
              <w:t>2</w:t>
            </w:r>
          </w:p>
        </w:tc>
        <w:tc>
          <w:tcPr>
            <w:tcW w:w="0" w:type="auto"/>
          </w:tcPr>
          <w:p w14:paraId="7190AB68" w14:textId="77777777" w:rsidR="0072641E" w:rsidRPr="00164041" w:rsidRDefault="0072641E" w:rsidP="0072641E">
            <w:pPr>
              <w:jc w:val="center"/>
            </w:pPr>
            <w:r w:rsidRPr="00164041">
              <w:t>3</w:t>
            </w:r>
          </w:p>
        </w:tc>
        <w:tc>
          <w:tcPr>
            <w:tcW w:w="0" w:type="auto"/>
          </w:tcPr>
          <w:p w14:paraId="560CA0D4" w14:textId="77777777" w:rsidR="0072641E" w:rsidRPr="00164041" w:rsidRDefault="0072641E" w:rsidP="0072641E">
            <w:pPr>
              <w:jc w:val="center"/>
            </w:pPr>
            <w:r w:rsidRPr="00164041">
              <w:t>2</w:t>
            </w:r>
          </w:p>
        </w:tc>
        <w:tc>
          <w:tcPr>
            <w:tcW w:w="0" w:type="auto"/>
          </w:tcPr>
          <w:p w14:paraId="3D82BC28" w14:textId="77777777" w:rsidR="0072641E" w:rsidRPr="00164041" w:rsidRDefault="0072641E" w:rsidP="0072641E">
            <w:pPr>
              <w:jc w:val="center"/>
            </w:pPr>
            <w:r w:rsidRPr="00164041">
              <w:t>2</w:t>
            </w:r>
          </w:p>
        </w:tc>
        <w:tc>
          <w:tcPr>
            <w:tcW w:w="0" w:type="auto"/>
          </w:tcPr>
          <w:p w14:paraId="5B792DE3" w14:textId="77777777" w:rsidR="0072641E" w:rsidRPr="00164041" w:rsidRDefault="0072641E" w:rsidP="0072641E">
            <w:pPr>
              <w:jc w:val="center"/>
            </w:pPr>
            <w:r w:rsidRPr="00164041">
              <w:t>3</w:t>
            </w:r>
          </w:p>
        </w:tc>
        <w:tc>
          <w:tcPr>
            <w:tcW w:w="0" w:type="auto"/>
          </w:tcPr>
          <w:p w14:paraId="52E231C2" w14:textId="77777777" w:rsidR="0072641E" w:rsidRPr="00164041" w:rsidRDefault="0072641E" w:rsidP="0072641E">
            <w:pPr>
              <w:jc w:val="center"/>
            </w:pPr>
            <w:r w:rsidRPr="00164041">
              <w:t>3</w:t>
            </w:r>
          </w:p>
        </w:tc>
        <w:tc>
          <w:tcPr>
            <w:tcW w:w="0" w:type="auto"/>
          </w:tcPr>
          <w:p w14:paraId="4A9BC694" w14:textId="77777777" w:rsidR="0072641E" w:rsidRPr="00164041" w:rsidRDefault="0072641E" w:rsidP="0072641E">
            <w:pPr>
              <w:jc w:val="center"/>
            </w:pPr>
            <w:r w:rsidRPr="00164041">
              <w:t>3</w:t>
            </w:r>
          </w:p>
        </w:tc>
        <w:tc>
          <w:tcPr>
            <w:tcW w:w="0" w:type="auto"/>
          </w:tcPr>
          <w:p w14:paraId="551DF335" w14:textId="77777777" w:rsidR="0072641E" w:rsidRPr="00164041" w:rsidRDefault="0072641E" w:rsidP="0072641E">
            <w:pPr>
              <w:jc w:val="center"/>
            </w:pPr>
            <w:r w:rsidRPr="00164041">
              <w:t>3</w:t>
            </w:r>
          </w:p>
        </w:tc>
        <w:tc>
          <w:tcPr>
            <w:tcW w:w="0" w:type="auto"/>
          </w:tcPr>
          <w:p w14:paraId="7908111E" w14:textId="77777777" w:rsidR="0072641E" w:rsidRPr="00164041" w:rsidRDefault="0072641E" w:rsidP="0072641E">
            <w:pPr>
              <w:jc w:val="center"/>
            </w:pPr>
            <w:r w:rsidRPr="00164041">
              <w:t>3</w:t>
            </w:r>
          </w:p>
        </w:tc>
        <w:tc>
          <w:tcPr>
            <w:tcW w:w="0" w:type="auto"/>
          </w:tcPr>
          <w:p w14:paraId="45859612" w14:textId="77777777" w:rsidR="0072641E" w:rsidRPr="00164041" w:rsidRDefault="0072641E" w:rsidP="0072641E">
            <w:pPr>
              <w:jc w:val="center"/>
            </w:pPr>
            <w:r w:rsidRPr="00164041">
              <w:t>3</w:t>
            </w:r>
          </w:p>
        </w:tc>
      </w:tr>
      <w:tr w:rsidR="0072641E" w:rsidRPr="00164041" w14:paraId="6A8B880E"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6063234D" w14:textId="77777777" w:rsidR="0072641E" w:rsidRPr="00164041" w:rsidRDefault="0072641E" w:rsidP="0072641E">
            <w:pPr>
              <w:jc w:val="center"/>
              <w:rPr>
                <w:b/>
              </w:rPr>
            </w:pPr>
            <w:r w:rsidRPr="00164041">
              <w:rPr>
                <w:b/>
              </w:rPr>
              <w:t>CO 5</w:t>
            </w:r>
          </w:p>
        </w:tc>
        <w:tc>
          <w:tcPr>
            <w:tcW w:w="0" w:type="auto"/>
          </w:tcPr>
          <w:p w14:paraId="564E3662" w14:textId="77777777" w:rsidR="0072641E" w:rsidRPr="00164041" w:rsidRDefault="0072641E" w:rsidP="0072641E">
            <w:pPr>
              <w:jc w:val="center"/>
            </w:pPr>
            <w:r w:rsidRPr="00164041">
              <w:t>3</w:t>
            </w:r>
          </w:p>
        </w:tc>
        <w:tc>
          <w:tcPr>
            <w:tcW w:w="0" w:type="auto"/>
          </w:tcPr>
          <w:p w14:paraId="11893FA5" w14:textId="77777777" w:rsidR="0072641E" w:rsidRPr="00164041" w:rsidRDefault="0072641E" w:rsidP="0072641E">
            <w:pPr>
              <w:jc w:val="center"/>
            </w:pPr>
            <w:r w:rsidRPr="00164041">
              <w:t>3</w:t>
            </w:r>
          </w:p>
        </w:tc>
        <w:tc>
          <w:tcPr>
            <w:tcW w:w="0" w:type="auto"/>
          </w:tcPr>
          <w:p w14:paraId="595B61F3" w14:textId="77777777" w:rsidR="0072641E" w:rsidRPr="00164041" w:rsidRDefault="0072641E" w:rsidP="0072641E">
            <w:pPr>
              <w:jc w:val="center"/>
            </w:pPr>
            <w:r w:rsidRPr="00164041">
              <w:t>2</w:t>
            </w:r>
          </w:p>
        </w:tc>
        <w:tc>
          <w:tcPr>
            <w:tcW w:w="0" w:type="auto"/>
            <w:hideMark/>
          </w:tcPr>
          <w:p w14:paraId="21C98C48" w14:textId="77777777" w:rsidR="0072641E" w:rsidRPr="00164041" w:rsidRDefault="0072641E" w:rsidP="0072641E">
            <w:pPr>
              <w:jc w:val="center"/>
            </w:pPr>
            <w:r w:rsidRPr="00164041">
              <w:t>2</w:t>
            </w:r>
          </w:p>
        </w:tc>
        <w:tc>
          <w:tcPr>
            <w:tcW w:w="0" w:type="auto"/>
          </w:tcPr>
          <w:p w14:paraId="4C177A4D" w14:textId="77777777" w:rsidR="0072641E" w:rsidRPr="00164041" w:rsidRDefault="0072641E" w:rsidP="0072641E">
            <w:pPr>
              <w:jc w:val="center"/>
            </w:pPr>
            <w:r w:rsidRPr="00164041">
              <w:t>3</w:t>
            </w:r>
          </w:p>
        </w:tc>
        <w:tc>
          <w:tcPr>
            <w:tcW w:w="0" w:type="auto"/>
          </w:tcPr>
          <w:p w14:paraId="3BBBB523" w14:textId="77777777" w:rsidR="0072641E" w:rsidRPr="00164041" w:rsidRDefault="0072641E" w:rsidP="0072641E">
            <w:pPr>
              <w:jc w:val="center"/>
            </w:pPr>
            <w:r w:rsidRPr="00164041">
              <w:t>3</w:t>
            </w:r>
          </w:p>
        </w:tc>
        <w:tc>
          <w:tcPr>
            <w:tcW w:w="0" w:type="auto"/>
          </w:tcPr>
          <w:p w14:paraId="2B20DF66" w14:textId="77777777" w:rsidR="0072641E" w:rsidRPr="00164041" w:rsidRDefault="0072641E" w:rsidP="0072641E">
            <w:pPr>
              <w:jc w:val="center"/>
            </w:pPr>
            <w:r w:rsidRPr="00164041">
              <w:t>2</w:t>
            </w:r>
          </w:p>
        </w:tc>
        <w:tc>
          <w:tcPr>
            <w:tcW w:w="0" w:type="auto"/>
          </w:tcPr>
          <w:p w14:paraId="2727242C" w14:textId="77777777" w:rsidR="0072641E" w:rsidRPr="00164041" w:rsidRDefault="0072641E" w:rsidP="0072641E">
            <w:pPr>
              <w:jc w:val="center"/>
            </w:pPr>
            <w:r w:rsidRPr="00164041">
              <w:t>3</w:t>
            </w:r>
          </w:p>
        </w:tc>
        <w:tc>
          <w:tcPr>
            <w:tcW w:w="0" w:type="auto"/>
          </w:tcPr>
          <w:p w14:paraId="23A376D7" w14:textId="77777777" w:rsidR="0072641E" w:rsidRPr="00164041" w:rsidRDefault="0072641E" w:rsidP="0072641E">
            <w:pPr>
              <w:jc w:val="center"/>
            </w:pPr>
            <w:r w:rsidRPr="00164041">
              <w:t>3</w:t>
            </w:r>
          </w:p>
        </w:tc>
        <w:tc>
          <w:tcPr>
            <w:tcW w:w="0" w:type="auto"/>
          </w:tcPr>
          <w:p w14:paraId="5112DB30" w14:textId="77777777" w:rsidR="0072641E" w:rsidRPr="00164041" w:rsidRDefault="0072641E" w:rsidP="0072641E">
            <w:pPr>
              <w:jc w:val="center"/>
            </w:pPr>
            <w:r w:rsidRPr="00164041">
              <w:t>3</w:t>
            </w:r>
          </w:p>
        </w:tc>
        <w:tc>
          <w:tcPr>
            <w:tcW w:w="0" w:type="auto"/>
          </w:tcPr>
          <w:p w14:paraId="5B6FAC68" w14:textId="77777777" w:rsidR="0072641E" w:rsidRPr="00164041" w:rsidRDefault="0072641E" w:rsidP="0072641E">
            <w:pPr>
              <w:jc w:val="center"/>
            </w:pPr>
            <w:r w:rsidRPr="00164041">
              <w:t>2</w:t>
            </w:r>
          </w:p>
        </w:tc>
        <w:tc>
          <w:tcPr>
            <w:tcW w:w="0" w:type="auto"/>
          </w:tcPr>
          <w:p w14:paraId="6636082A" w14:textId="77777777" w:rsidR="0072641E" w:rsidRPr="00164041" w:rsidRDefault="0072641E" w:rsidP="0072641E">
            <w:pPr>
              <w:jc w:val="center"/>
            </w:pPr>
            <w:r w:rsidRPr="00164041">
              <w:t>3</w:t>
            </w:r>
          </w:p>
        </w:tc>
        <w:tc>
          <w:tcPr>
            <w:tcW w:w="0" w:type="auto"/>
          </w:tcPr>
          <w:p w14:paraId="41E43329" w14:textId="77777777" w:rsidR="0072641E" w:rsidRPr="00164041" w:rsidRDefault="0072641E" w:rsidP="0072641E">
            <w:pPr>
              <w:jc w:val="center"/>
            </w:pPr>
            <w:r w:rsidRPr="00164041">
              <w:t>2</w:t>
            </w:r>
          </w:p>
        </w:tc>
      </w:tr>
      <w:tr w:rsidR="0072641E" w:rsidRPr="00164041" w14:paraId="02161FD7"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05EF6AF7" w14:textId="77777777" w:rsidR="0072641E" w:rsidRPr="00164041" w:rsidRDefault="0072641E" w:rsidP="0072641E">
            <w:pPr>
              <w:jc w:val="center"/>
              <w:rPr>
                <w:b/>
              </w:rPr>
            </w:pPr>
            <w:r w:rsidRPr="00164041">
              <w:rPr>
                <w:b/>
              </w:rPr>
              <w:t>Total</w:t>
            </w:r>
          </w:p>
        </w:tc>
        <w:tc>
          <w:tcPr>
            <w:tcW w:w="0" w:type="auto"/>
          </w:tcPr>
          <w:p w14:paraId="4CE72C18" w14:textId="77777777" w:rsidR="0072641E" w:rsidRPr="00164041" w:rsidRDefault="0072641E" w:rsidP="0072641E">
            <w:pPr>
              <w:jc w:val="center"/>
            </w:pPr>
            <w:r w:rsidRPr="00164041">
              <w:t>15</w:t>
            </w:r>
          </w:p>
        </w:tc>
        <w:tc>
          <w:tcPr>
            <w:tcW w:w="0" w:type="auto"/>
          </w:tcPr>
          <w:p w14:paraId="5B936E8E" w14:textId="77777777" w:rsidR="0072641E" w:rsidRPr="00164041" w:rsidRDefault="0072641E" w:rsidP="0072641E">
            <w:pPr>
              <w:jc w:val="center"/>
            </w:pPr>
            <w:r w:rsidRPr="00164041">
              <w:t>15</w:t>
            </w:r>
          </w:p>
        </w:tc>
        <w:tc>
          <w:tcPr>
            <w:tcW w:w="0" w:type="auto"/>
          </w:tcPr>
          <w:p w14:paraId="4205359F" w14:textId="77777777" w:rsidR="0072641E" w:rsidRPr="00164041" w:rsidRDefault="0072641E" w:rsidP="0072641E">
            <w:pPr>
              <w:jc w:val="center"/>
            </w:pPr>
            <w:r w:rsidRPr="00164041">
              <w:t>10</w:t>
            </w:r>
          </w:p>
        </w:tc>
        <w:tc>
          <w:tcPr>
            <w:tcW w:w="0" w:type="auto"/>
          </w:tcPr>
          <w:p w14:paraId="5CE6EE26" w14:textId="77777777" w:rsidR="0072641E" w:rsidRPr="00164041" w:rsidRDefault="0072641E" w:rsidP="0072641E">
            <w:pPr>
              <w:jc w:val="center"/>
            </w:pPr>
            <w:r w:rsidRPr="00164041">
              <w:t>10</w:t>
            </w:r>
          </w:p>
        </w:tc>
        <w:tc>
          <w:tcPr>
            <w:tcW w:w="0" w:type="auto"/>
          </w:tcPr>
          <w:p w14:paraId="224B1C65" w14:textId="77777777" w:rsidR="0072641E" w:rsidRPr="00164041" w:rsidRDefault="0072641E" w:rsidP="0072641E">
            <w:pPr>
              <w:jc w:val="center"/>
            </w:pPr>
            <w:r w:rsidRPr="00164041">
              <w:t>15</w:t>
            </w:r>
          </w:p>
        </w:tc>
        <w:tc>
          <w:tcPr>
            <w:tcW w:w="0" w:type="auto"/>
          </w:tcPr>
          <w:p w14:paraId="368D1A72" w14:textId="77777777" w:rsidR="0072641E" w:rsidRPr="00164041" w:rsidRDefault="0072641E" w:rsidP="0072641E">
            <w:pPr>
              <w:jc w:val="center"/>
            </w:pPr>
            <w:r w:rsidRPr="00164041">
              <w:t>14</w:t>
            </w:r>
          </w:p>
        </w:tc>
        <w:tc>
          <w:tcPr>
            <w:tcW w:w="0" w:type="auto"/>
          </w:tcPr>
          <w:p w14:paraId="5E3C5364" w14:textId="77777777" w:rsidR="0072641E" w:rsidRPr="00164041" w:rsidRDefault="0072641E" w:rsidP="0072641E">
            <w:pPr>
              <w:jc w:val="center"/>
            </w:pPr>
            <w:r w:rsidRPr="00164041">
              <w:t>10</w:t>
            </w:r>
          </w:p>
        </w:tc>
        <w:tc>
          <w:tcPr>
            <w:tcW w:w="0" w:type="auto"/>
          </w:tcPr>
          <w:p w14:paraId="4B580436" w14:textId="77777777" w:rsidR="0072641E" w:rsidRPr="00164041" w:rsidRDefault="0072641E" w:rsidP="0072641E">
            <w:pPr>
              <w:jc w:val="center"/>
            </w:pPr>
            <w:r w:rsidRPr="00164041">
              <w:t>15</w:t>
            </w:r>
          </w:p>
        </w:tc>
        <w:tc>
          <w:tcPr>
            <w:tcW w:w="0" w:type="auto"/>
          </w:tcPr>
          <w:p w14:paraId="0AA66024" w14:textId="77777777" w:rsidR="0072641E" w:rsidRPr="00164041" w:rsidRDefault="0072641E" w:rsidP="0072641E">
            <w:pPr>
              <w:jc w:val="center"/>
            </w:pPr>
            <w:r w:rsidRPr="00164041">
              <w:t>15</w:t>
            </w:r>
          </w:p>
        </w:tc>
        <w:tc>
          <w:tcPr>
            <w:tcW w:w="0" w:type="auto"/>
          </w:tcPr>
          <w:p w14:paraId="2BC2F45C" w14:textId="77777777" w:rsidR="0072641E" w:rsidRPr="00164041" w:rsidRDefault="0072641E" w:rsidP="0072641E">
            <w:pPr>
              <w:jc w:val="center"/>
            </w:pPr>
            <w:r w:rsidRPr="00164041">
              <w:t>15</w:t>
            </w:r>
          </w:p>
        </w:tc>
        <w:tc>
          <w:tcPr>
            <w:tcW w:w="0" w:type="auto"/>
          </w:tcPr>
          <w:p w14:paraId="7125387F" w14:textId="77777777" w:rsidR="0072641E" w:rsidRPr="00164041" w:rsidRDefault="0072641E" w:rsidP="0072641E">
            <w:pPr>
              <w:jc w:val="center"/>
            </w:pPr>
            <w:r w:rsidRPr="00164041">
              <w:t>13</w:t>
            </w:r>
          </w:p>
        </w:tc>
        <w:tc>
          <w:tcPr>
            <w:tcW w:w="0" w:type="auto"/>
          </w:tcPr>
          <w:p w14:paraId="3BF5607D" w14:textId="77777777" w:rsidR="0072641E" w:rsidRPr="00164041" w:rsidRDefault="0072641E" w:rsidP="0072641E">
            <w:pPr>
              <w:jc w:val="center"/>
            </w:pPr>
            <w:r w:rsidRPr="00164041">
              <w:t>15</w:t>
            </w:r>
          </w:p>
        </w:tc>
        <w:tc>
          <w:tcPr>
            <w:tcW w:w="0" w:type="auto"/>
          </w:tcPr>
          <w:p w14:paraId="4F837B18" w14:textId="77777777" w:rsidR="0072641E" w:rsidRPr="00164041" w:rsidRDefault="0072641E" w:rsidP="0072641E">
            <w:pPr>
              <w:jc w:val="center"/>
            </w:pPr>
            <w:r w:rsidRPr="00164041">
              <w:t>13</w:t>
            </w:r>
          </w:p>
        </w:tc>
      </w:tr>
      <w:tr w:rsidR="0072641E" w:rsidRPr="00164041" w14:paraId="500C4075"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25D01F99" w14:textId="77777777" w:rsidR="0072641E" w:rsidRPr="00164041" w:rsidRDefault="0072641E" w:rsidP="0072641E">
            <w:pPr>
              <w:jc w:val="center"/>
              <w:rPr>
                <w:b/>
              </w:rPr>
            </w:pPr>
            <w:r w:rsidRPr="00164041">
              <w:rPr>
                <w:b/>
              </w:rPr>
              <w:t>Average</w:t>
            </w:r>
          </w:p>
        </w:tc>
        <w:tc>
          <w:tcPr>
            <w:tcW w:w="0" w:type="auto"/>
          </w:tcPr>
          <w:p w14:paraId="3C58F5AB" w14:textId="77777777" w:rsidR="0072641E" w:rsidRPr="00164041" w:rsidRDefault="0072641E" w:rsidP="0072641E">
            <w:pPr>
              <w:jc w:val="center"/>
            </w:pPr>
            <w:r w:rsidRPr="00164041">
              <w:t>3</w:t>
            </w:r>
          </w:p>
        </w:tc>
        <w:tc>
          <w:tcPr>
            <w:tcW w:w="0" w:type="auto"/>
          </w:tcPr>
          <w:p w14:paraId="3BD57DBC" w14:textId="77777777" w:rsidR="0072641E" w:rsidRPr="00164041" w:rsidRDefault="0072641E" w:rsidP="0072641E">
            <w:pPr>
              <w:jc w:val="center"/>
            </w:pPr>
            <w:r w:rsidRPr="00164041">
              <w:t>3</w:t>
            </w:r>
          </w:p>
        </w:tc>
        <w:tc>
          <w:tcPr>
            <w:tcW w:w="0" w:type="auto"/>
          </w:tcPr>
          <w:p w14:paraId="08455C42" w14:textId="77777777" w:rsidR="0072641E" w:rsidRPr="00164041" w:rsidRDefault="0072641E" w:rsidP="0072641E">
            <w:pPr>
              <w:jc w:val="center"/>
            </w:pPr>
            <w:r w:rsidRPr="00164041">
              <w:t>2</w:t>
            </w:r>
          </w:p>
        </w:tc>
        <w:tc>
          <w:tcPr>
            <w:tcW w:w="0" w:type="auto"/>
          </w:tcPr>
          <w:p w14:paraId="67F103FA" w14:textId="77777777" w:rsidR="0072641E" w:rsidRPr="00164041" w:rsidRDefault="0072641E" w:rsidP="0072641E">
            <w:pPr>
              <w:jc w:val="center"/>
            </w:pPr>
            <w:r w:rsidRPr="00164041">
              <w:t>2</w:t>
            </w:r>
          </w:p>
        </w:tc>
        <w:tc>
          <w:tcPr>
            <w:tcW w:w="0" w:type="auto"/>
          </w:tcPr>
          <w:p w14:paraId="243269E9" w14:textId="77777777" w:rsidR="0072641E" w:rsidRPr="00164041" w:rsidRDefault="0072641E" w:rsidP="0072641E">
            <w:pPr>
              <w:jc w:val="center"/>
            </w:pPr>
            <w:r w:rsidRPr="00164041">
              <w:t>3</w:t>
            </w:r>
          </w:p>
        </w:tc>
        <w:tc>
          <w:tcPr>
            <w:tcW w:w="0" w:type="auto"/>
          </w:tcPr>
          <w:p w14:paraId="3D15CC30" w14:textId="77777777" w:rsidR="0072641E" w:rsidRPr="00164041" w:rsidRDefault="0072641E" w:rsidP="0072641E">
            <w:pPr>
              <w:jc w:val="center"/>
            </w:pPr>
            <w:r w:rsidRPr="00164041">
              <w:t>2.8</w:t>
            </w:r>
          </w:p>
        </w:tc>
        <w:tc>
          <w:tcPr>
            <w:tcW w:w="0" w:type="auto"/>
          </w:tcPr>
          <w:p w14:paraId="08471E4A" w14:textId="77777777" w:rsidR="0072641E" w:rsidRPr="00164041" w:rsidRDefault="0072641E" w:rsidP="0072641E">
            <w:pPr>
              <w:jc w:val="center"/>
            </w:pPr>
            <w:r w:rsidRPr="00164041">
              <w:t>2</w:t>
            </w:r>
          </w:p>
        </w:tc>
        <w:tc>
          <w:tcPr>
            <w:tcW w:w="0" w:type="auto"/>
          </w:tcPr>
          <w:p w14:paraId="2B61AFFC" w14:textId="77777777" w:rsidR="0072641E" w:rsidRPr="00164041" w:rsidRDefault="0072641E" w:rsidP="0072641E">
            <w:pPr>
              <w:jc w:val="center"/>
            </w:pPr>
            <w:r w:rsidRPr="00164041">
              <w:t>3</w:t>
            </w:r>
          </w:p>
        </w:tc>
        <w:tc>
          <w:tcPr>
            <w:tcW w:w="0" w:type="auto"/>
          </w:tcPr>
          <w:p w14:paraId="5DA92BBD" w14:textId="77777777" w:rsidR="0072641E" w:rsidRPr="00164041" w:rsidRDefault="0072641E" w:rsidP="0072641E">
            <w:pPr>
              <w:jc w:val="center"/>
            </w:pPr>
            <w:r w:rsidRPr="00164041">
              <w:t>3</w:t>
            </w:r>
          </w:p>
        </w:tc>
        <w:tc>
          <w:tcPr>
            <w:tcW w:w="0" w:type="auto"/>
          </w:tcPr>
          <w:p w14:paraId="3DFFDFA8" w14:textId="77777777" w:rsidR="0072641E" w:rsidRPr="00164041" w:rsidRDefault="0072641E" w:rsidP="0072641E">
            <w:pPr>
              <w:jc w:val="center"/>
            </w:pPr>
            <w:r w:rsidRPr="00164041">
              <w:t>3</w:t>
            </w:r>
          </w:p>
        </w:tc>
        <w:tc>
          <w:tcPr>
            <w:tcW w:w="0" w:type="auto"/>
          </w:tcPr>
          <w:p w14:paraId="1C33FC63" w14:textId="77777777" w:rsidR="0072641E" w:rsidRPr="00164041" w:rsidRDefault="0072641E" w:rsidP="0072641E">
            <w:pPr>
              <w:jc w:val="center"/>
            </w:pPr>
            <w:r w:rsidRPr="00164041">
              <w:t>2.6</w:t>
            </w:r>
          </w:p>
        </w:tc>
        <w:tc>
          <w:tcPr>
            <w:tcW w:w="0" w:type="auto"/>
          </w:tcPr>
          <w:p w14:paraId="116618F7" w14:textId="77777777" w:rsidR="0072641E" w:rsidRPr="00164041" w:rsidRDefault="0072641E" w:rsidP="0072641E">
            <w:pPr>
              <w:jc w:val="center"/>
            </w:pPr>
            <w:r w:rsidRPr="00164041">
              <w:t>3</w:t>
            </w:r>
          </w:p>
        </w:tc>
        <w:tc>
          <w:tcPr>
            <w:tcW w:w="0" w:type="auto"/>
          </w:tcPr>
          <w:p w14:paraId="14D87BA6" w14:textId="77777777" w:rsidR="0072641E" w:rsidRPr="00164041" w:rsidRDefault="0072641E" w:rsidP="0072641E">
            <w:pPr>
              <w:jc w:val="center"/>
            </w:pPr>
            <w:r w:rsidRPr="00164041">
              <w:t>2.6</w:t>
            </w:r>
          </w:p>
        </w:tc>
      </w:tr>
    </w:tbl>
    <w:p w14:paraId="0111A857"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1D73D14C" w14:textId="77777777" w:rsidR="0072641E" w:rsidRPr="00164041" w:rsidRDefault="0072641E" w:rsidP="0072641E">
      <w:pPr>
        <w:rPr>
          <w:b/>
          <w:bCs/>
        </w:rPr>
      </w:pPr>
      <w:r w:rsidRPr="00164041">
        <w:tab/>
      </w:r>
    </w:p>
    <w:p w14:paraId="7F311338" w14:textId="77777777" w:rsidR="00FA4417" w:rsidRDefault="00FA4417">
      <w:pPr>
        <w:spacing w:after="200" w:line="276" w:lineRule="auto"/>
        <w:rPr>
          <w:b/>
          <w:bCs/>
        </w:rPr>
      </w:pPr>
      <w:r>
        <w:rPr>
          <w:b/>
          <w:bCs/>
        </w:rPr>
        <w:br w:type="page"/>
      </w:r>
    </w:p>
    <w:p w14:paraId="18BB430B" w14:textId="77777777" w:rsidR="00FA4417" w:rsidRDefault="00FA4417" w:rsidP="0072641E">
      <w:pPr>
        <w:spacing w:line="360" w:lineRule="auto"/>
        <w:jc w:val="center"/>
        <w:rPr>
          <w:b/>
          <w:bC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FA4417" w:rsidRPr="004C30FE" w14:paraId="25BB18D7"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6307CA3F" w14:textId="77777777" w:rsidR="00FA4417" w:rsidRPr="004C30FE" w:rsidRDefault="004C30FE" w:rsidP="004C30FE">
            <w:pPr>
              <w:jc w:val="center"/>
              <w:rPr>
                <w:rFonts w:eastAsia="Times New Roman"/>
                <w:b/>
              </w:rPr>
            </w:pPr>
            <w:r w:rsidRPr="004C30FE">
              <w:rPr>
                <w:rFonts w:eastAsia="Times New Roman"/>
                <w:b/>
              </w:rPr>
              <w:t>SEMESTER: II</w:t>
            </w:r>
          </w:p>
          <w:p w14:paraId="3CE6B724" w14:textId="77777777" w:rsidR="00FA4417" w:rsidRPr="004C30FE" w:rsidRDefault="004C30FE" w:rsidP="004C30FE">
            <w:pPr>
              <w:jc w:val="center"/>
              <w:rPr>
                <w:rFonts w:eastAsia="Times New Roman"/>
                <w:b/>
              </w:rPr>
            </w:pPr>
            <w:r w:rsidRPr="004C30FE">
              <w:rPr>
                <w:rFonts w:eastAsia="Times New Roman"/>
                <w:b/>
              </w:rPr>
              <w:t>ELECTIVE - III</w:t>
            </w:r>
          </w:p>
        </w:tc>
        <w:tc>
          <w:tcPr>
            <w:tcW w:w="5387" w:type="dxa"/>
            <w:tcBorders>
              <w:top w:val="single" w:sz="4" w:space="0" w:color="000000"/>
              <w:left w:val="single" w:sz="4" w:space="0" w:color="000000"/>
              <w:bottom w:val="single" w:sz="4" w:space="0" w:color="000000"/>
              <w:right w:val="single" w:sz="4" w:space="0" w:color="000000"/>
            </w:tcBorders>
            <w:vAlign w:val="center"/>
          </w:tcPr>
          <w:p w14:paraId="7A0CBB43" w14:textId="77777777" w:rsidR="00FA4417" w:rsidRPr="004C30FE" w:rsidRDefault="004C30FE" w:rsidP="004C30FE">
            <w:pPr>
              <w:jc w:val="center"/>
              <w:rPr>
                <w:rFonts w:eastAsia="Times New Roman"/>
                <w:b/>
                <w:color w:val="000000"/>
              </w:rPr>
            </w:pPr>
            <w:r w:rsidRPr="004C30FE">
              <w:rPr>
                <w:rFonts w:eastAsia="Times New Roman"/>
                <w:b/>
              </w:rPr>
              <w:t>23PHISE24-1: HISTORY OF JOURNALISM</w:t>
            </w:r>
          </w:p>
        </w:tc>
        <w:tc>
          <w:tcPr>
            <w:tcW w:w="1678" w:type="dxa"/>
            <w:tcBorders>
              <w:top w:val="single" w:sz="4" w:space="0" w:color="000000"/>
              <w:left w:val="single" w:sz="4" w:space="0" w:color="000000"/>
              <w:bottom w:val="single" w:sz="4" w:space="0" w:color="000000"/>
              <w:right w:val="single" w:sz="4" w:space="0" w:color="000000"/>
            </w:tcBorders>
            <w:vAlign w:val="center"/>
          </w:tcPr>
          <w:p w14:paraId="5578FBB7" w14:textId="77777777" w:rsidR="00FA4417" w:rsidRPr="004C30FE" w:rsidRDefault="004C30FE" w:rsidP="004C30FE">
            <w:pPr>
              <w:jc w:val="center"/>
              <w:rPr>
                <w:rFonts w:eastAsia="Times New Roman"/>
                <w:b/>
              </w:rPr>
            </w:pPr>
            <w:r w:rsidRPr="004C30FE">
              <w:rPr>
                <w:rFonts w:eastAsia="Times New Roman"/>
                <w:b/>
              </w:rPr>
              <w:t>CREDIT: 3</w:t>
            </w:r>
          </w:p>
          <w:p w14:paraId="1D5D776C" w14:textId="77777777" w:rsidR="00FA4417" w:rsidRPr="004C30FE" w:rsidRDefault="004C30FE" w:rsidP="004C30FE">
            <w:pPr>
              <w:jc w:val="center"/>
              <w:rPr>
                <w:rFonts w:eastAsia="Times New Roman"/>
                <w:b/>
              </w:rPr>
            </w:pPr>
            <w:r w:rsidRPr="004C30FE">
              <w:rPr>
                <w:rFonts w:eastAsia="Times New Roman"/>
                <w:b/>
              </w:rPr>
              <w:t>HOURS: 5/W</w:t>
            </w:r>
          </w:p>
        </w:tc>
      </w:tr>
    </w:tbl>
    <w:p w14:paraId="15B4C933" w14:textId="77777777" w:rsidR="0072641E" w:rsidRPr="00164041" w:rsidRDefault="0072641E" w:rsidP="0072641E">
      <w:pPr>
        <w:jc w:val="both"/>
        <w:rPr>
          <w:rFonts w:eastAsia="Times New Roman"/>
          <w:b/>
        </w:rPr>
      </w:pPr>
    </w:p>
    <w:p w14:paraId="53975BE1" w14:textId="77777777" w:rsidR="0072641E" w:rsidRPr="00164041" w:rsidRDefault="0072641E" w:rsidP="0072641E">
      <w:pPr>
        <w:jc w:val="both"/>
        <w:rPr>
          <w:rFonts w:eastAsia="Times New Roman"/>
          <w:b/>
        </w:rPr>
      </w:pPr>
      <w:r w:rsidRPr="00164041">
        <w:rPr>
          <w:rFonts w:eastAsia="Times New Roman"/>
          <w:b/>
        </w:rPr>
        <w:t>Learning objectives:</w:t>
      </w:r>
    </w:p>
    <w:p w14:paraId="70ACA2F9" w14:textId="77777777" w:rsidR="0072641E" w:rsidRPr="00164041" w:rsidRDefault="0072641E" w:rsidP="00DA1D8A">
      <w:pPr>
        <w:numPr>
          <w:ilvl w:val="0"/>
          <w:numId w:val="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To explain the origins and the  role of press in social awakening </w:t>
      </w:r>
    </w:p>
    <w:p w14:paraId="29F51B4D" w14:textId="77777777" w:rsidR="0072641E" w:rsidRPr="00164041" w:rsidRDefault="0072641E" w:rsidP="00DA1D8A">
      <w:pPr>
        <w:numPr>
          <w:ilvl w:val="0"/>
          <w:numId w:val="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To present  the role  of  the press in the freedom movement </w:t>
      </w:r>
    </w:p>
    <w:p w14:paraId="3B2521BB" w14:textId="77777777" w:rsidR="0072641E" w:rsidRPr="00164041" w:rsidRDefault="0072641E" w:rsidP="00DA1D8A">
      <w:pPr>
        <w:numPr>
          <w:ilvl w:val="0"/>
          <w:numId w:val="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 To explain the government reaction to the role of the  press</w:t>
      </w:r>
    </w:p>
    <w:p w14:paraId="1A8BC4B9" w14:textId="77777777" w:rsidR="0072641E" w:rsidRPr="00164041" w:rsidRDefault="0072641E" w:rsidP="00DA1D8A">
      <w:pPr>
        <w:numPr>
          <w:ilvl w:val="0"/>
          <w:numId w:val="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present the role of prominent personalities for the growth of journalism</w:t>
      </w:r>
    </w:p>
    <w:p w14:paraId="7F06B31D" w14:textId="77777777" w:rsidR="0072641E" w:rsidRPr="00164041" w:rsidRDefault="0072641E" w:rsidP="00DA1D8A">
      <w:pPr>
        <w:numPr>
          <w:ilvl w:val="0"/>
          <w:numId w:val="4"/>
        </w:numPr>
        <w:pBdr>
          <w:top w:val="nil"/>
          <w:left w:val="nil"/>
          <w:bottom w:val="nil"/>
          <w:right w:val="nil"/>
          <w:between w:val="nil"/>
        </w:pBdr>
        <w:spacing w:line="276" w:lineRule="auto"/>
        <w:ind w:left="990" w:hanging="630"/>
        <w:jc w:val="both"/>
        <w:rPr>
          <w:rFonts w:eastAsia="Times New Roman"/>
        </w:rPr>
      </w:pPr>
      <w:r w:rsidRPr="00164041">
        <w:rPr>
          <w:rFonts w:eastAsia="Times New Roman"/>
        </w:rPr>
        <w:t>To explain the contribution of various newspapers</w:t>
      </w:r>
    </w:p>
    <w:p w14:paraId="3F124B6F" w14:textId="77777777" w:rsidR="0072641E" w:rsidRPr="00164041" w:rsidRDefault="0072641E" w:rsidP="0072641E">
      <w:pPr>
        <w:jc w:val="both"/>
        <w:rPr>
          <w:rFonts w:eastAsia="Times New Roman"/>
          <w:b/>
        </w:rPr>
      </w:pPr>
    </w:p>
    <w:p w14:paraId="3BE4AA61" w14:textId="77777777" w:rsidR="0072641E" w:rsidRPr="00164041" w:rsidRDefault="0072641E" w:rsidP="0072641E">
      <w:pPr>
        <w:jc w:val="both"/>
        <w:rPr>
          <w:rFonts w:eastAsia="Times New Roman"/>
        </w:rPr>
      </w:pPr>
      <w:r w:rsidRPr="00164041">
        <w:rPr>
          <w:rFonts w:eastAsia="Times New Roman"/>
          <w:b/>
        </w:rPr>
        <w:t>UNIT I</w:t>
      </w:r>
    </w:p>
    <w:p w14:paraId="4E6928E6" w14:textId="77777777" w:rsidR="0072641E" w:rsidRPr="00164041" w:rsidRDefault="0072641E" w:rsidP="0072641E">
      <w:pPr>
        <w:jc w:val="both"/>
        <w:rPr>
          <w:rFonts w:eastAsia="Times New Roman"/>
        </w:rPr>
      </w:pPr>
      <w:r w:rsidRPr="00164041">
        <w:rPr>
          <w:rFonts w:eastAsia="Times New Roman"/>
        </w:rPr>
        <w:t xml:space="preserve">The Origin of Press: Invention of Printing Press – Gutenberg Press – Role of Printing in evolution of modern newspapers; Growth of newspapers in India: Hickey's Gazette, Early journalism in Bengal, Bombay and Madras presidencies. </w:t>
      </w:r>
    </w:p>
    <w:p w14:paraId="3352DB58" w14:textId="77777777" w:rsidR="0072641E" w:rsidRPr="00164041" w:rsidRDefault="0072641E" w:rsidP="0072641E">
      <w:pPr>
        <w:jc w:val="both"/>
        <w:rPr>
          <w:rFonts w:eastAsia="Times New Roman"/>
        </w:rPr>
      </w:pPr>
    </w:p>
    <w:p w14:paraId="0CB58601" w14:textId="77777777" w:rsidR="0072641E" w:rsidRPr="00164041" w:rsidRDefault="0072641E" w:rsidP="0072641E">
      <w:pPr>
        <w:jc w:val="both"/>
        <w:rPr>
          <w:rFonts w:eastAsia="Times New Roman"/>
          <w:b/>
        </w:rPr>
      </w:pPr>
      <w:r w:rsidRPr="00164041">
        <w:rPr>
          <w:rFonts w:eastAsia="Times New Roman"/>
          <w:b/>
        </w:rPr>
        <w:t>Unit II</w:t>
      </w:r>
    </w:p>
    <w:p w14:paraId="2AE28F55" w14:textId="77777777" w:rsidR="0072641E" w:rsidRPr="00164041" w:rsidRDefault="0072641E" w:rsidP="0072641E">
      <w:pPr>
        <w:jc w:val="both"/>
        <w:rPr>
          <w:rFonts w:eastAsia="Times New Roman"/>
          <w:b/>
        </w:rPr>
      </w:pPr>
      <w:r w:rsidRPr="00164041">
        <w:rPr>
          <w:rFonts w:eastAsia="Times New Roman"/>
        </w:rPr>
        <w:t xml:space="preserve"> Growth of Press and Indian Independence Movement; Role of Newspapers in Indian Freedom struggle; Contribution of Anglo-Indian and Nationalist Press to the field of Journalism in India; Role and responsibility of press in Modern India</w:t>
      </w:r>
    </w:p>
    <w:p w14:paraId="50A187D8" w14:textId="77777777" w:rsidR="0072641E" w:rsidRPr="00164041" w:rsidRDefault="0072641E" w:rsidP="0072641E">
      <w:pPr>
        <w:jc w:val="both"/>
        <w:rPr>
          <w:rFonts w:eastAsia="Times New Roman"/>
        </w:rPr>
      </w:pPr>
    </w:p>
    <w:p w14:paraId="5FE54CBF" w14:textId="77777777" w:rsidR="0072641E" w:rsidRPr="00164041" w:rsidRDefault="0072641E" w:rsidP="0072641E">
      <w:pPr>
        <w:jc w:val="both"/>
        <w:rPr>
          <w:rFonts w:eastAsia="Times New Roman"/>
        </w:rPr>
      </w:pPr>
      <w:r w:rsidRPr="00164041">
        <w:rPr>
          <w:rFonts w:eastAsia="Times New Roman"/>
          <w:b/>
        </w:rPr>
        <w:t>Unit III</w:t>
      </w:r>
    </w:p>
    <w:p w14:paraId="7ABE2F13" w14:textId="77777777" w:rsidR="0072641E" w:rsidRPr="00164041" w:rsidRDefault="0072641E" w:rsidP="0072641E">
      <w:pPr>
        <w:jc w:val="both"/>
        <w:rPr>
          <w:rFonts w:eastAsia="Times New Roman"/>
        </w:rPr>
      </w:pPr>
      <w:r w:rsidRPr="00164041">
        <w:rPr>
          <w:rFonts w:eastAsia="Times New Roman"/>
        </w:rPr>
        <w:t xml:space="preserve"> Government and the press: reaction and regulation –Press laws</w:t>
      </w:r>
    </w:p>
    <w:p w14:paraId="6D20D71F" w14:textId="77777777" w:rsidR="0072641E" w:rsidRPr="00164041" w:rsidRDefault="0072641E" w:rsidP="0072641E">
      <w:pPr>
        <w:jc w:val="both"/>
        <w:rPr>
          <w:rFonts w:eastAsia="Times New Roman"/>
        </w:rPr>
      </w:pPr>
    </w:p>
    <w:p w14:paraId="1FE9BDC5" w14:textId="77777777" w:rsidR="0072641E" w:rsidRPr="00164041" w:rsidRDefault="0072641E" w:rsidP="0072641E">
      <w:pPr>
        <w:jc w:val="both"/>
        <w:rPr>
          <w:rFonts w:eastAsia="Times New Roman"/>
          <w:b/>
        </w:rPr>
      </w:pPr>
      <w:r w:rsidRPr="00164041">
        <w:rPr>
          <w:rFonts w:eastAsia="Times New Roman"/>
          <w:b/>
        </w:rPr>
        <w:t>Unit IV</w:t>
      </w:r>
    </w:p>
    <w:p w14:paraId="6521EBA2" w14:textId="77777777" w:rsidR="0072641E" w:rsidRPr="00164041" w:rsidRDefault="0072641E" w:rsidP="0072641E">
      <w:pPr>
        <w:jc w:val="both"/>
        <w:rPr>
          <w:rFonts w:eastAsia="Times New Roman"/>
        </w:rPr>
      </w:pPr>
      <w:r w:rsidRPr="00164041">
        <w:rPr>
          <w:rFonts w:eastAsia="Times New Roman"/>
        </w:rPr>
        <w:t xml:space="preserve"> Contribution of Eminent Personalities to Indian Journalism: BalaGangadharaTilak – Gandhi – – S. Sadanand; Contributions of Eminent personalities to Tamil  journalism- </w:t>
      </w:r>
    </w:p>
    <w:p w14:paraId="6159811D" w14:textId="77777777" w:rsidR="0072641E" w:rsidRPr="00164041" w:rsidRDefault="0072641E" w:rsidP="0072641E">
      <w:pPr>
        <w:jc w:val="both"/>
        <w:rPr>
          <w:rFonts w:eastAsia="Times New Roman"/>
        </w:rPr>
      </w:pPr>
      <w:r w:rsidRPr="00164041">
        <w:rPr>
          <w:rFonts w:eastAsia="Times New Roman"/>
        </w:rPr>
        <w:t>G. SubramaniaIyer- Peiryar-Aditanar-Kalaignar</w:t>
      </w:r>
    </w:p>
    <w:p w14:paraId="41BB1884" w14:textId="77777777" w:rsidR="0072641E" w:rsidRPr="00164041" w:rsidRDefault="0072641E" w:rsidP="0072641E">
      <w:pPr>
        <w:jc w:val="both"/>
        <w:rPr>
          <w:rFonts w:eastAsia="Times New Roman"/>
        </w:rPr>
      </w:pPr>
    </w:p>
    <w:p w14:paraId="41A857C5" w14:textId="77777777" w:rsidR="0072641E" w:rsidRPr="00164041" w:rsidRDefault="0072641E" w:rsidP="0072641E">
      <w:pPr>
        <w:jc w:val="both"/>
        <w:rPr>
          <w:rFonts w:eastAsia="Times New Roman"/>
        </w:rPr>
      </w:pPr>
      <w:r w:rsidRPr="00164041">
        <w:rPr>
          <w:rFonts w:eastAsia="Times New Roman"/>
          <w:b/>
        </w:rPr>
        <w:t>Unit V</w:t>
      </w:r>
      <w:r w:rsidRPr="00164041">
        <w:rPr>
          <w:rFonts w:eastAsia="Times New Roman"/>
        </w:rPr>
        <w:t xml:space="preserve"> Contribution of Important News Papers: Amrit BazarPatrika, The Times of India – The Hindu; Contemporary News Papers in Tamil- Dinamani- DhinaThanthi-Dinamalar-Dinakaran- Viduthalai-Murasoli</w:t>
      </w:r>
    </w:p>
    <w:p w14:paraId="723BF5E8" w14:textId="77777777" w:rsidR="0072641E" w:rsidRDefault="0072641E" w:rsidP="0072641E">
      <w:pPr>
        <w:rPr>
          <w:rFonts w:eastAsia="Times New Roman"/>
        </w:rPr>
      </w:pPr>
    </w:p>
    <w:p w14:paraId="0155C138" w14:textId="77777777" w:rsidR="00066FAF" w:rsidRDefault="00066FAF" w:rsidP="0072641E">
      <w:pPr>
        <w:rPr>
          <w:rFonts w:eastAsia="Times New Roman"/>
        </w:rPr>
      </w:pPr>
    </w:p>
    <w:p w14:paraId="51E21F3D" w14:textId="77777777" w:rsidR="00066FAF" w:rsidRPr="00164041" w:rsidRDefault="00066FAF" w:rsidP="0072641E">
      <w:pPr>
        <w:rPr>
          <w:rFonts w:eastAsia="Times New Roman"/>
        </w:rPr>
      </w:pPr>
      <w:r w:rsidRPr="00164041">
        <w:rPr>
          <w:rFonts w:eastAsia="Times New Roman"/>
          <w:b/>
        </w:rPr>
        <w:t>Learning  Resources</w:t>
      </w:r>
    </w:p>
    <w:p w14:paraId="6AD55335" w14:textId="77777777" w:rsidR="00066FAF" w:rsidRDefault="00066FAF" w:rsidP="0072641E">
      <w:pPr>
        <w:rPr>
          <w:rFonts w:eastAsia="Times New Roman"/>
          <w:b/>
          <w:bCs/>
        </w:rPr>
      </w:pPr>
    </w:p>
    <w:p w14:paraId="14E5FAB6" w14:textId="77777777" w:rsidR="0072641E" w:rsidRPr="00164041" w:rsidRDefault="00066FAF" w:rsidP="0072641E">
      <w:pPr>
        <w:rPr>
          <w:rFonts w:eastAsia="Times New Roman"/>
          <w:b/>
          <w:bCs/>
        </w:rPr>
      </w:pPr>
      <w:r>
        <w:rPr>
          <w:rFonts w:eastAsia="Times New Roman"/>
          <w:b/>
          <w:bCs/>
        </w:rPr>
        <w:t xml:space="preserve">Text </w:t>
      </w:r>
      <w:r w:rsidR="0072641E" w:rsidRPr="00164041">
        <w:rPr>
          <w:rFonts w:eastAsia="Times New Roman"/>
          <w:b/>
          <w:bCs/>
        </w:rPr>
        <w:t>Books</w:t>
      </w:r>
      <w:r>
        <w:rPr>
          <w:rFonts w:eastAsia="Times New Roman"/>
          <w:b/>
          <w:bCs/>
        </w:rPr>
        <w:t>:</w:t>
      </w:r>
    </w:p>
    <w:p w14:paraId="55CFE5AB" w14:textId="77777777" w:rsidR="0072641E" w:rsidRPr="00164041" w:rsidRDefault="0072641E" w:rsidP="0072641E">
      <w:pPr>
        <w:rPr>
          <w:rFonts w:eastAsia="Times New Roman"/>
        </w:rPr>
      </w:pPr>
    </w:p>
    <w:p w14:paraId="23AAAAE3" w14:textId="77777777" w:rsidR="0072641E" w:rsidRPr="00164041" w:rsidRDefault="0072641E" w:rsidP="00DA1D8A">
      <w:pPr>
        <w:pStyle w:val="ListParagraph"/>
        <w:numPr>
          <w:ilvl w:val="3"/>
          <w:numId w:val="4"/>
        </w:numPr>
        <w:ind w:left="720"/>
        <w:jc w:val="both"/>
        <w:rPr>
          <w:rFonts w:eastAsia="Times New Roman"/>
        </w:rPr>
      </w:pPr>
      <w:r w:rsidRPr="00164041">
        <w:rPr>
          <w:rFonts w:eastAsia="Times New Roman"/>
        </w:rPr>
        <w:t xml:space="preserve">Nadig Krishna Murthy : Indian Journalism, Mysore University Press </w:t>
      </w:r>
    </w:p>
    <w:p w14:paraId="656A912B" w14:textId="77777777" w:rsidR="0072641E" w:rsidRPr="00164041" w:rsidRDefault="0072641E" w:rsidP="00DA1D8A">
      <w:pPr>
        <w:pStyle w:val="ListParagraph"/>
        <w:numPr>
          <w:ilvl w:val="3"/>
          <w:numId w:val="4"/>
        </w:numPr>
        <w:ind w:left="720"/>
        <w:jc w:val="both"/>
        <w:rPr>
          <w:rFonts w:eastAsia="Times New Roman"/>
        </w:rPr>
      </w:pPr>
      <w:r w:rsidRPr="00164041">
        <w:rPr>
          <w:rFonts w:eastAsia="Times New Roman"/>
        </w:rPr>
        <w:t>. R. Parthasarathi: Modern Journalism in India. Sterling Publishers.</w:t>
      </w:r>
    </w:p>
    <w:p w14:paraId="444FFC22" w14:textId="77777777" w:rsidR="0072641E" w:rsidRDefault="0072641E" w:rsidP="00DA1D8A">
      <w:pPr>
        <w:pStyle w:val="ListParagraph"/>
        <w:numPr>
          <w:ilvl w:val="3"/>
          <w:numId w:val="4"/>
        </w:numPr>
        <w:ind w:left="720"/>
        <w:jc w:val="both"/>
        <w:rPr>
          <w:rFonts w:eastAsia="Times New Roman"/>
        </w:rPr>
      </w:pPr>
      <w:r w:rsidRPr="00164041">
        <w:rPr>
          <w:rFonts w:eastAsia="Times New Roman"/>
        </w:rPr>
        <w:t xml:space="preserve">J. V. SeshagiriRao. Studies in the history of journalism </w:t>
      </w:r>
    </w:p>
    <w:p w14:paraId="4B887234" w14:textId="77777777" w:rsidR="00066FAF" w:rsidRDefault="00066FAF" w:rsidP="00066FAF">
      <w:pPr>
        <w:jc w:val="both"/>
        <w:rPr>
          <w:rFonts w:eastAsia="Times New Roman"/>
        </w:rPr>
      </w:pPr>
    </w:p>
    <w:p w14:paraId="4C92042A" w14:textId="77777777" w:rsidR="00066FAF" w:rsidRDefault="00066FAF" w:rsidP="00066FAF">
      <w:pPr>
        <w:jc w:val="both"/>
        <w:rPr>
          <w:rFonts w:eastAsia="Times New Roman"/>
        </w:rPr>
      </w:pPr>
    </w:p>
    <w:p w14:paraId="18B69FD8" w14:textId="77777777" w:rsidR="00066FAF" w:rsidRPr="00066FAF" w:rsidRDefault="00066FAF" w:rsidP="00066FAF">
      <w:pPr>
        <w:jc w:val="both"/>
        <w:rPr>
          <w:rFonts w:eastAsia="Times New Roman"/>
          <w:b/>
          <w:bCs/>
        </w:rPr>
      </w:pPr>
      <w:r w:rsidRPr="00066FAF">
        <w:rPr>
          <w:rFonts w:eastAsia="Times New Roman"/>
          <w:b/>
          <w:bCs/>
        </w:rPr>
        <w:t>Reference Books:</w:t>
      </w:r>
    </w:p>
    <w:p w14:paraId="311EDA1E" w14:textId="77777777" w:rsidR="00066FAF" w:rsidRDefault="0072641E" w:rsidP="00DA1D8A">
      <w:pPr>
        <w:pStyle w:val="ListParagraph"/>
        <w:numPr>
          <w:ilvl w:val="6"/>
          <w:numId w:val="4"/>
        </w:numPr>
        <w:ind w:left="720"/>
        <w:jc w:val="both"/>
        <w:rPr>
          <w:rFonts w:eastAsia="Times New Roman"/>
        </w:rPr>
      </w:pPr>
      <w:r w:rsidRPr="00066FAF">
        <w:rPr>
          <w:rFonts w:eastAsia="Times New Roman"/>
        </w:rPr>
        <w:t>MohitMoitra: A History of Indian Journalism; National Book Agency.</w:t>
      </w:r>
    </w:p>
    <w:p w14:paraId="07A270AB" w14:textId="77777777" w:rsidR="00066FAF" w:rsidRDefault="0072641E" w:rsidP="00DA1D8A">
      <w:pPr>
        <w:pStyle w:val="ListParagraph"/>
        <w:numPr>
          <w:ilvl w:val="6"/>
          <w:numId w:val="4"/>
        </w:numPr>
        <w:ind w:left="720"/>
        <w:jc w:val="both"/>
        <w:rPr>
          <w:rFonts w:eastAsia="Times New Roman"/>
        </w:rPr>
      </w:pPr>
      <w:r w:rsidRPr="00066FAF">
        <w:rPr>
          <w:rFonts w:eastAsia="Times New Roman"/>
        </w:rPr>
        <w:t>J. Natarajan: History of Indian Journalism; Publication Division</w:t>
      </w:r>
    </w:p>
    <w:p w14:paraId="7DC8F355" w14:textId="77777777" w:rsidR="0072641E" w:rsidRPr="00066FAF" w:rsidRDefault="0072641E" w:rsidP="00DA1D8A">
      <w:pPr>
        <w:pStyle w:val="ListParagraph"/>
        <w:numPr>
          <w:ilvl w:val="6"/>
          <w:numId w:val="4"/>
        </w:numPr>
        <w:ind w:left="720"/>
        <w:jc w:val="both"/>
        <w:rPr>
          <w:rFonts w:eastAsia="Times New Roman"/>
        </w:rPr>
      </w:pPr>
      <w:r w:rsidRPr="00066FAF">
        <w:rPr>
          <w:rFonts w:eastAsia="Times New Roman"/>
        </w:rPr>
        <w:t>J.N. Basu: Romance of Indian Journalism; University of Calcutta</w:t>
      </w:r>
    </w:p>
    <w:p w14:paraId="212C1252" w14:textId="77777777" w:rsidR="0072641E" w:rsidRPr="00164041" w:rsidRDefault="0072641E" w:rsidP="0072641E">
      <w:pPr>
        <w:jc w:val="both"/>
        <w:rPr>
          <w:rFonts w:eastAsia="Times New Roman"/>
        </w:rPr>
      </w:pPr>
    </w:p>
    <w:p w14:paraId="32C792CE" w14:textId="77777777" w:rsidR="0072641E" w:rsidRPr="00A657F8" w:rsidRDefault="0072641E" w:rsidP="0072641E">
      <w:pPr>
        <w:jc w:val="both"/>
        <w:rPr>
          <w:rFonts w:eastAsia="Times New Roman"/>
          <w:b/>
          <w:bCs/>
        </w:rPr>
      </w:pPr>
      <w:r w:rsidRPr="00A657F8">
        <w:rPr>
          <w:rFonts w:eastAsia="Times New Roman"/>
          <w:b/>
          <w:bCs/>
        </w:rPr>
        <w:lastRenderedPageBreak/>
        <w:t xml:space="preserve">Web sources: </w:t>
      </w:r>
    </w:p>
    <w:p w14:paraId="2D57B976" w14:textId="77777777" w:rsidR="0072641E" w:rsidRPr="00164041" w:rsidRDefault="001128BD" w:rsidP="00DA1D8A">
      <w:pPr>
        <w:pStyle w:val="ListParagraph"/>
        <w:numPr>
          <w:ilvl w:val="0"/>
          <w:numId w:val="43"/>
        </w:numPr>
        <w:jc w:val="both"/>
        <w:rPr>
          <w:rFonts w:eastAsia="Times New Roman"/>
        </w:rPr>
      </w:pPr>
      <w:hyperlink r:id="rId36">
        <w:r w:rsidR="0072641E" w:rsidRPr="00164041">
          <w:rPr>
            <w:rFonts w:eastAsia="Times New Roman"/>
            <w:u w:val="single"/>
          </w:rPr>
          <w:t>https://www.publicationsdivision.nic.in/index.php?route=product/product&amp;product_id=2150</w:t>
        </w:r>
      </w:hyperlink>
    </w:p>
    <w:p w14:paraId="1972A86E" w14:textId="77777777" w:rsidR="0072641E" w:rsidRPr="00164041" w:rsidRDefault="001128BD" w:rsidP="00DA1D8A">
      <w:pPr>
        <w:pStyle w:val="ListParagraph"/>
        <w:numPr>
          <w:ilvl w:val="0"/>
          <w:numId w:val="43"/>
        </w:numPr>
        <w:jc w:val="both"/>
        <w:rPr>
          <w:rFonts w:eastAsia="Times New Roman"/>
        </w:rPr>
      </w:pPr>
      <w:hyperlink r:id="rId37">
        <w:r w:rsidR="0072641E" w:rsidRPr="00164041">
          <w:rPr>
            <w:rFonts w:eastAsia="Times New Roman"/>
            <w:u w:val="single"/>
          </w:rPr>
          <w:t>https://www.epw.in/system/files/pdf/1955_7/11/the_story_of_the_indian_press.pdf</w:t>
        </w:r>
      </w:hyperlink>
    </w:p>
    <w:p w14:paraId="5EB43F27" w14:textId="77777777" w:rsidR="0072641E" w:rsidRPr="00164041" w:rsidRDefault="001128BD" w:rsidP="00DA1D8A">
      <w:pPr>
        <w:pStyle w:val="ListParagraph"/>
        <w:numPr>
          <w:ilvl w:val="0"/>
          <w:numId w:val="43"/>
        </w:numPr>
        <w:jc w:val="both"/>
        <w:rPr>
          <w:rFonts w:eastAsia="Times New Roman"/>
        </w:rPr>
      </w:pPr>
      <w:hyperlink r:id="rId38">
        <w:r w:rsidR="0072641E" w:rsidRPr="00164041">
          <w:rPr>
            <w:rFonts w:eastAsia="Times New Roman"/>
            <w:u w:val="single"/>
          </w:rPr>
          <w:t>https://www.studocu.com/in/document/aligarh-muslim-university/modern-indian-history/growth-of-press-in-india/21000143</w:t>
        </w:r>
      </w:hyperlink>
    </w:p>
    <w:p w14:paraId="43E7A80A" w14:textId="77777777" w:rsidR="0072641E" w:rsidRPr="00164041" w:rsidRDefault="0072641E" w:rsidP="0072641E">
      <w:pPr>
        <w:jc w:val="both"/>
        <w:rPr>
          <w:rFonts w:eastAsia="Times New Roman"/>
          <w:b/>
        </w:rPr>
      </w:pPr>
    </w:p>
    <w:p w14:paraId="29265E8D" w14:textId="77777777" w:rsidR="0072641E" w:rsidRPr="00164041" w:rsidRDefault="0072641E" w:rsidP="0072641E">
      <w:pPr>
        <w:jc w:val="both"/>
        <w:rPr>
          <w:rFonts w:eastAsia="Times New Roman"/>
          <w:b/>
        </w:rPr>
      </w:pPr>
      <w:r w:rsidRPr="00164041">
        <w:rPr>
          <w:rFonts w:eastAsia="Times New Roman"/>
          <w:b/>
        </w:rPr>
        <w:t xml:space="preserve"> Course Outcomes</w:t>
      </w:r>
    </w:p>
    <w:p w14:paraId="400615AC" w14:textId="77777777" w:rsidR="0072641E" w:rsidRPr="00164041" w:rsidRDefault="0072641E" w:rsidP="00DA1D8A">
      <w:pPr>
        <w:numPr>
          <w:ilvl w:val="0"/>
          <w:numId w:val="1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 xml:space="preserve">explain the origins and the and role of press in social awakening  </w:t>
      </w:r>
    </w:p>
    <w:p w14:paraId="447A4824" w14:textId="77777777" w:rsidR="0072641E" w:rsidRPr="00164041" w:rsidRDefault="0072641E" w:rsidP="00DA1D8A">
      <w:pPr>
        <w:numPr>
          <w:ilvl w:val="0"/>
          <w:numId w:val="1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present  the role  of  the press in the freedom movement at the national level</w:t>
      </w:r>
    </w:p>
    <w:p w14:paraId="222E730F" w14:textId="77777777" w:rsidR="0072641E" w:rsidRPr="00164041" w:rsidRDefault="0072641E" w:rsidP="00DA1D8A">
      <w:pPr>
        <w:numPr>
          <w:ilvl w:val="0"/>
          <w:numId w:val="1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explain the government reaction to the role of the  press</w:t>
      </w:r>
    </w:p>
    <w:p w14:paraId="6B00C217" w14:textId="77777777" w:rsidR="0072641E" w:rsidRPr="00164041" w:rsidRDefault="0072641E" w:rsidP="00DA1D8A">
      <w:pPr>
        <w:numPr>
          <w:ilvl w:val="0"/>
          <w:numId w:val="1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assess the role of prominent personalities for the growth of journalism</w:t>
      </w:r>
    </w:p>
    <w:p w14:paraId="1722DCAD" w14:textId="77777777" w:rsidR="0072641E" w:rsidRPr="00164041" w:rsidRDefault="0072641E" w:rsidP="00DA1D8A">
      <w:pPr>
        <w:numPr>
          <w:ilvl w:val="0"/>
          <w:numId w:val="16"/>
        </w:numPr>
        <w:pBdr>
          <w:top w:val="nil"/>
          <w:left w:val="nil"/>
          <w:bottom w:val="nil"/>
          <w:right w:val="nil"/>
          <w:between w:val="nil"/>
        </w:pBdr>
        <w:spacing w:line="276" w:lineRule="auto"/>
        <w:ind w:left="990" w:hanging="630"/>
        <w:jc w:val="both"/>
        <w:rPr>
          <w:rFonts w:eastAsia="Times New Roman"/>
        </w:rPr>
      </w:pPr>
      <w:r w:rsidRPr="00164041">
        <w:rPr>
          <w:rFonts w:eastAsia="Times New Roman"/>
        </w:rPr>
        <w:t>understand the contribution of various newspapers</w:t>
      </w:r>
    </w:p>
    <w:p w14:paraId="2F78971D" w14:textId="77777777" w:rsidR="0072641E" w:rsidRPr="00164041" w:rsidRDefault="0072641E" w:rsidP="0072641E">
      <w:pPr>
        <w:jc w:val="both"/>
        <w:rPr>
          <w:rFonts w:eastAsia="Times New Roman"/>
          <w:b/>
        </w:rPr>
      </w:pPr>
    </w:p>
    <w:p w14:paraId="404A0B34" w14:textId="77777777" w:rsidR="0072641E" w:rsidRPr="00164041" w:rsidRDefault="0072641E" w:rsidP="0072641E">
      <w:pPr>
        <w:spacing w:line="360" w:lineRule="auto"/>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03F27460"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739C914B" w14:textId="77777777" w:rsidR="0072641E" w:rsidRPr="00164041" w:rsidRDefault="0072641E" w:rsidP="0072641E">
            <w:pPr>
              <w:jc w:val="center"/>
              <w:rPr>
                <w:b/>
              </w:rPr>
            </w:pPr>
          </w:p>
        </w:tc>
        <w:tc>
          <w:tcPr>
            <w:tcW w:w="0" w:type="auto"/>
            <w:gridSpan w:val="8"/>
            <w:hideMark/>
          </w:tcPr>
          <w:p w14:paraId="587EEE6B" w14:textId="77777777" w:rsidR="0072641E" w:rsidRPr="00164041" w:rsidRDefault="0072641E" w:rsidP="0072641E">
            <w:pPr>
              <w:jc w:val="center"/>
              <w:rPr>
                <w:b/>
              </w:rPr>
            </w:pPr>
            <w:r>
              <w:rPr>
                <w:b/>
              </w:rPr>
              <w:t>PROGRAMME OUTCOME</w:t>
            </w:r>
          </w:p>
        </w:tc>
        <w:tc>
          <w:tcPr>
            <w:tcW w:w="0" w:type="auto"/>
            <w:gridSpan w:val="5"/>
          </w:tcPr>
          <w:p w14:paraId="188D6899" w14:textId="77777777" w:rsidR="0072641E" w:rsidRPr="00164041" w:rsidRDefault="0072641E" w:rsidP="0072641E">
            <w:pPr>
              <w:jc w:val="center"/>
              <w:rPr>
                <w:b/>
              </w:rPr>
            </w:pPr>
            <w:r>
              <w:rPr>
                <w:b/>
              </w:rPr>
              <w:t>PROGRAMME SPECIFIC OUTCOME</w:t>
            </w:r>
          </w:p>
        </w:tc>
      </w:tr>
      <w:tr w:rsidR="0072641E" w:rsidRPr="00164041" w14:paraId="2E056922"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07674299" w14:textId="77777777" w:rsidR="0072641E" w:rsidRPr="00164041" w:rsidRDefault="0072641E" w:rsidP="0072641E">
            <w:pPr>
              <w:jc w:val="center"/>
              <w:rPr>
                <w:b/>
              </w:rPr>
            </w:pPr>
          </w:p>
        </w:tc>
        <w:tc>
          <w:tcPr>
            <w:tcW w:w="0" w:type="auto"/>
            <w:hideMark/>
          </w:tcPr>
          <w:p w14:paraId="1F729225" w14:textId="77777777" w:rsidR="0072641E" w:rsidRPr="00164041" w:rsidRDefault="0072641E" w:rsidP="0072641E">
            <w:pPr>
              <w:jc w:val="center"/>
              <w:rPr>
                <w:b/>
              </w:rPr>
            </w:pPr>
            <w:r w:rsidRPr="00164041">
              <w:rPr>
                <w:b/>
              </w:rPr>
              <w:t>PO 1</w:t>
            </w:r>
          </w:p>
        </w:tc>
        <w:tc>
          <w:tcPr>
            <w:tcW w:w="0" w:type="auto"/>
            <w:hideMark/>
          </w:tcPr>
          <w:p w14:paraId="095D4F84" w14:textId="77777777" w:rsidR="0072641E" w:rsidRPr="00164041" w:rsidRDefault="0072641E" w:rsidP="0072641E">
            <w:pPr>
              <w:jc w:val="center"/>
              <w:rPr>
                <w:b/>
              </w:rPr>
            </w:pPr>
            <w:r w:rsidRPr="00164041">
              <w:rPr>
                <w:b/>
              </w:rPr>
              <w:t>PO 2</w:t>
            </w:r>
          </w:p>
        </w:tc>
        <w:tc>
          <w:tcPr>
            <w:tcW w:w="0" w:type="auto"/>
            <w:hideMark/>
          </w:tcPr>
          <w:p w14:paraId="5BC025A9" w14:textId="77777777" w:rsidR="0072641E" w:rsidRPr="00164041" w:rsidRDefault="0072641E" w:rsidP="0072641E">
            <w:pPr>
              <w:jc w:val="center"/>
              <w:rPr>
                <w:b/>
              </w:rPr>
            </w:pPr>
            <w:r w:rsidRPr="00164041">
              <w:rPr>
                <w:b/>
              </w:rPr>
              <w:t>PO 3</w:t>
            </w:r>
          </w:p>
        </w:tc>
        <w:tc>
          <w:tcPr>
            <w:tcW w:w="0" w:type="auto"/>
            <w:hideMark/>
          </w:tcPr>
          <w:p w14:paraId="7571B2C3" w14:textId="77777777" w:rsidR="0072641E" w:rsidRPr="00164041" w:rsidRDefault="0072641E" w:rsidP="0072641E">
            <w:pPr>
              <w:jc w:val="center"/>
              <w:rPr>
                <w:b/>
              </w:rPr>
            </w:pPr>
            <w:r w:rsidRPr="00164041">
              <w:rPr>
                <w:b/>
              </w:rPr>
              <w:t>PO 4</w:t>
            </w:r>
          </w:p>
        </w:tc>
        <w:tc>
          <w:tcPr>
            <w:tcW w:w="0" w:type="auto"/>
            <w:hideMark/>
          </w:tcPr>
          <w:p w14:paraId="25E3D209" w14:textId="77777777" w:rsidR="0072641E" w:rsidRPr="00164041" w:rsidRDefault="0072641E" w:rsidP="0072641E">
            <w:pPr>
              <w:jc w:val="center"/>
              <w:rPr>
                <w:b/>
              </w:rPr>
            </w:pPr>
            <w:r w:rsidRPr="00164041">
              <w:rPr>
                <w:b/>
              </w:rPr>
              <w:t>PO 5</w:t>
            </w:r>
          </w:p>
        </w:tc>
        <w:tc>
          <w:tcPr>
            <w:tcW w:w="0" w:type="auto"/>
            <w:hideMark/>
          </w:tcPr>
          <w:p w14:paraId="2FFD6C07" w14:textId="77777777" w:rsidR="0072641E" w:rsidRPr="00164041" w:rsidRDefault="0072641E" w:rsidP="0072641E">
            <w:pPr>
              <w:jc w:val="center"/>
              <w:rPr>
                <w:b/>
              </w:rPr>
            </w:pPr>
            <w:r w:rsidRPr="00164041">
              <w:rPr>
                <w:b/>
              </w:rPr>
              <w:t>PO 6</w:t>
            </w:r>
          </w:p>
        </w:tc>
        <w:tc>
          <w:tcPr>
            <w:tcW w:w="0" w:type="auto"/>
            <w:hideMark/>
          </w:tcPr>
          <w:p w14:paraId="28260A55" w14:textId="77777777" w:rsidR="0072641E" w:rsidRPr="00164041" w:rsidRDefault="0072641E" w:rsidP="0072641E">
            <w:pPr>
              <w:jc w:val="center"/>
              <w:rPr>
                <w:b/>
              </w:rPr>
            </w:pPr>
            <w:r w:rsidRPr="00164041">
              <w:rPr>
                <w:b/>
              </w:rPr>
              <w:t>PO 7</w:t>
            </w:r>
          </w:p>
        </w:tc>
        <w:tc>
          <w:tcPr>
            <w:tcW w:w="0" w:type="auto"/>
          </w:tcPr>
          <w:p w14:paraId="566724C9" w14:textId="77777777" w:rsidR="0072641E" w:rsidRPr="00164041" w:rsidRDefault="0072641E" w:rsidP="0072641E">
            <w:pPr>
              <w:jc w:val="center"/>
              <w:rPr>
                <w:b/>
              </w:rPr>
            </w:pPr>
            <w:r w:rsidRPr="00164041">
              <w:rPr>
                <w:b/>
              </w:rPr>
              <w:t>PO 8</w:t>
            </w:r>
          </w:p>
        </w:tc>
        <w:tc>
          <w:tcPr>
            <w:tcW w:w="0" w:type="auto"/>
          </w:tcPr>
          <w:p w14:paraId="4DFB1EEA" w14:textId="77777777" w:rsidR="0072641E" w:rsidRPr="00164041" w:rsidRDefault="0072641E" w:rsidP="0072641E">
            <w:pPr>
              <w:jc w:val="center"/>
              <w:rPr>
                <w:b/>
              </w:rPr>
            </w:pPr>
            <w:r w:rsidRPr="00164041">
              <w:rPr>
                <w:b/>
              </w:rPr>
              <w:t>PSO 1</w:t>
            </w:r>
          </w:p>
        </w:tc>
        <w:tc>
          <w:tcPr>
            <w:tcW w:w="0" w:type="auto"/>
          </w:tcPr>
          <w:p w14:paraId="35DDE66D" w14:textId="77777777" w:rsidR="0072641E" w:rsidRPr="00164041" w:rsidRDefault="0072641E" w:rsidP="0072641E">
            <w:pPr>
              <w:jc w:val="center"/>
              <w:rPr>
                <w:b/>
              </w:rPr>
            </w:pPr>
            <w:r w:rsidRPr="00164041">
              <w:rPr>
                <w:b/>
              </w:rPr>
              <w:t>PSO 2</w:t>
            </w:r>
          </w:p>
        </w:tc>
        <w:tc>
          <w:tcPr>
            <w:tcW w:w="0" w:type="auto"/>
          </w:tcPr>
          <w:p w14:paraId="1CDDC143" w14:textId="77777777" w:rsidR="0072641E" w:rsidRPr="00164041" w:rsidRDefault="0072641E" w:rsidP="0072641E">
            <w:pPr>
              <w:jc w:val="center"/>
              <w:rPr>
                <w:b/>
              </w:rPr>
            </w:pPr>
            <w:r w:rsidRPr="00164041">
              <w:rPr>
                <w:b/>
              </w:rPr>
              <w:t>PSO 3</w:t>
            </w:r>
          </w:p>
        </w:tc>
        <w:tc>
          <w:tcPr>
            <w:tcW w:w="0" w:type="auto"/>
          </w:tcPr>
          <w:p w14:paraId="024BDCC5" w14:textId="77777777" w:rsidR="0072641E" w:rsidRPr="00164041" w:rsidRDefault="0072641E" w:rsidP="0072641E">
            <w:pPr>
              <w:jc w:val="center"/>
              <w:rPr>
                <w:b/>
              </w:rPr>
            </w:pPr>
            <w:r w:rsidRPr="00164041">
              <w:rPr>
                <w:b/>
              </w:rPr>
              <w:t>PSO 4</w:t>
            </w:r>
          </w:p>
        </w:tc>
        <w:tc>
          <w:tcPr>
            <w:tcW w:w="0" w:type="auto"/>
          </w:tcPr>
          <w:p w14:paraId="3361123C" w14:textId="77777777" w:rsidR="0072641E" w:rsidRPr="00164041" w:rsidRDefault="0072641E" w:rsidP="0072641E">
            <w:pPr>
              <w:jc w:val="center"/>
              <w:rPr>
                <w:b/>
              </w:rPr>
            </w:pPr>
            <w:r w:rsidRPr="00164041">
              <w:rPr>
                <w:b/>
              </w:rPr>
              <w:t>PSO 5</w:t>
            </w:r>
          </w:p>
        </w:tc>
      </w:tr>
      <w:tr w:rsidR="0072641E" w:rsidRPr="00164041" w14:paraId="4875F455"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209F05F6" w14:textId="77777777" w:rsidR="0072641E" w:rsidRPr="00164041" w:rsidRDefault="0072641E" w:rsidP="0072641E">
            <w:pPr>
              <w:jc w:val="center"/>
              <w:rPr>
                <w:b/>
              </w:rPr>
            </w:pPr>
            <w:r w:rsidRPr="00164041">
              <w:rPr>
                <w:b/>
              </w:rPr>
              <w:t>CO 1</w:t>
            </w:r>
          </w:p>
        </w:tc>
        <w:tc>
          <w:tcPr>
            <w:tcW w:w="0" w:type="auto"/>
          </w:tcPr>
          <w:p w14:paraId="0FB46239" w14:textId="77777777" w:rsidR="0072641E" w:rsidRPr="00164041" w:rsidRDefault="0072641E" w:rsidP="0072641E">
            <w:pPr>
              <w:jc w:val="center"/>
            </w:pPr>
            <w:r w:rsidRPr="00164041">
              <w:t>3</w:t>
            </w:r>
          </w:p>
        </w:tc>
        <w:tc>
          <w:tcPr>
            <w:tcW w:w="0" w:type="auto"/>
          </w:tcPr>
          <w:p w14:paraId="1628CC7F" w14:textId="77777777" w:rsidR="0072641E" w:rsidRPr="00164041" w:rsidRDefault="0072641E" w:rsidP="0072641E">
            <w:pPr>
              <w:jc w:val="center"/>
            </w:pPr>
            <w:r w:rsidRPr="00164041">
              <w:t>3</w:t>
            </w:r>
          </w:p>
        </w:tc>
        <w:tc>
          <w:tcPr>
            <w:tcW w:w="0" w:type="auto"/>
          </w:tcPr>
          <w:p w14:paraId="3639E8EC" w14:textId="77777777" w:rsidR="0072641E" w:rsidRPr="00164041" w:rsidRDefault="0072641E" w:rsidP="0072641E">
            <w:pPr>
              <w:jc w:val="center"/>
            </w:pPr>
            <w:r w:rsidRPr="00164041">
              <w:t>2</w:t>
            </w:r>
          </w:p>
        </w:tc>
        <w:tc>
          <w:tcPr>
            <w:tcW w:w="0" w:type="auto"/>
            <w:hideMark/>
          </w:tcPr>
          <w:p w14:paraId="66A975D5" w14:textId="77777777" w:rsidR="0072641E" w:rsidRPr="00164041" w:rsidRDefault="0072641E" w:rsidP="0072641E">
            <w:pPr>
              <w:jc w:val="center"/>
            </w:pPr>
            <w:r w:rsidRPr="00164041">
              <w:t>2</w:t>
            </w:r>
          </w:p>
        </w:tc>
        <w:tc>
          <w:tcPr>
            <w:tcW w:w="0" w:type="auto"/>
          </w:tcPr>
          <w:p w14:paraId="0E1A4CE4" w14:textId="77777777" w:rsidR="0072641E" w:rsidRPr="00164041" w:rsidRDefault="0072641E" w:rsidP="0072641E">
            <w:pPr>
              <w:jc w:val="center"/>
            </w:pPr>
            <w:r w:rsidRPr="00164041">
              <w:t>3</w:t>
            </w:r>
          </w:p>
        </w:tc>
        <w:tc>
          <w:tcPr>
            <w:tcW w:w="0" w:type="auto"/>
          </w:tcPr>
          <w:p w14:paraId="22047882" w14:textId="77777777" w:rsidR="0072641E" w:rsidRPr="00164041" w:rsidRDefault="0072641E" w:rsidP="0072641E">
            <w:pPr>
              <w:jc w:val="center"/>
            </w:pPr>
            <w:r w:rsidRPr="00164041">
              <w:t>3</w:t>
            </w:r>
          </w:p>
        </w:tc>
        <w:tc>
          <w:tcPr>
            <w:tcW w:w="0" w:type="auto"/>
          </w:tcPr>
          <w:p w14:paraId="208FD71D" w14:textId="77777777" w:rsidR="0072641E" w:rsidRPr="00164041" w:rsidRDefault="0072641E" w:rsidP="0072641E">
            <w:pPr>
              <w:jc w:val="center"/>
            </w:pPr>
            <w:r w:rsidRPr="00164041">
              <w:t>2</w:t>
            </w:r>
          </w:p>
        </w:tc>
        <w:tc>
          <w:tcPr>
            <w:tcW w:w="0" w:type="auto"/>
          </w:tcPr>
          <w:p w14:paraId="493C3CBD" w14:textId="77777777" w:rsidR="0072641E" w:rsidRPr="00164041" w:rsidRDefault="0072641E" w:rsidP="0072641E">
            <w:pPr>
              <w:jc w:val="center"/>
            </w:pPr>
            <w:r w:rsidRPr="00164041">
              <w:t>3</w:t>
            </w:r>
          </w:p>
        </w:tc>
        <w:tc>
          <w:tcPr>
            <w:tcW w:w="0" w:type="auto"/>
          </w:tcPr>
          <w:p w14:paraId="26F30A42" w14:textId="77777777" w:rsidR="0072641E" w:rsidRPr="00164041" w:rsidRDefault="0072641E" w:rsidP="0072641E">
            <w:pPr>
              <w:jc w:val="center"/>
            </w:pPr>
            <w:r w:rsidRPr="00164041">
              <w:t>3</w:t>
            </w:r>
          </w:p>
        </w:tc>
        <w:tc>
          <w:tcPr>
            <w:tcW w:w="0" w:type="auto"/>
          </w:tcPr>
          <w:p w14:paraId="54DD5985" w14:textId="77777777" w:rsidR="0072641E" w:rsidRPr="00164041" w:rsidRDefault="0072641E" w:rsidP="0072641E">
            <w:pPr>
              <w:jc w:val="center"/>
            </w:pPr>
            <w:r w:rsidRPr="00164041">
              <w:t>3</w:t>
            </w:r>
          </w:p>
        </w:tc>
        <w:tc>
          <w:tcPr>
            <w:tcW w:w="0" w:type="auto"/>
          </w:tcPr>
          <w:p w14:paraId="4AC03176" w14:textId="77777777" w:rsidR="0072641E" w:rsidRPr="00164041" w:rsidRDefault="0072641E" w:rsidP="0072641E">
            <w:pPr>
              <w:jc w:val="center"/>
            </w:pPr>
            <w:r w:rsidRPr="00164041">
              <w:t>2</w:t>
            </w:r>
          </w:p>
        </w:tc>
        <w:tc>
          <w:tcPr>
            <w:tcW w:w="0" w:type="auto"/>
          </w:tcPr>
          <w:p w14:paraId="4A365628" w14:textId="77777777" w:rsidR="0072641E" w:rsidRPr="00164041" w:rsidRDefault="0072641E" w:rsidP="0072641E">
            <w:pPr>
              <w:jc w:val="center"/>
            </w:pPr>
            <w:r w:rsidRPr="00164041">
              <w:t>3</w:t>
            </w:r>
          </w:p>
        </w:tc>
        <w:tc>
          <w:tcPr>
            <w:tcW w:w="0" w:type="auto"/>
          </w:tcPr>
          <w:p w14:paraId="219411A7" w14:textId="77777777" w:rsidR="0072641E" w:rsidRPr="00164041" w:rsidRDefault="0072641E" w:rsidP="0072641E">
            <w:pPr>
              <w:jc w:val="center"/>
            </w:pPr>
            <w:r w:rsidRPr="00164041">
              <w:t>2</w:t>
            </w:r>
          </w:p>
        </w:tc>
      </w:tr>
      <w:tr w:rsidR="0072641E" w:rsidRPr="00164041" w14:paraId="41365ED1"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02B3159" w14:textId="77777777" w:rsidR="0072641E" w:rsidRPr="00164041" w:rsidRDefault="0072641E" w:rsidP="0072641E">
            <w:pPr>
              <w:jc w:val="center"/>
              <w:rPr>
                <w:b/>
              </w:rPr>
            </w:pPr>
            <w:r w:rsidRPr="00164041">
              <w:rPr>
                <w:b/>
              </w:rPr>
              <w:t>CO 2</w:t>
            </w:r>
          </w:p>
        </w:tc>
        <w:tc>
          <w:tcPr>
            <w:tcW w:w="0" w:type="auto"/>
          </w:tcPr>
          <w:p w14:paraId="441126AE" w14:textId="77777777" w:rsidR="0072641E" w:rsidRPr="00164041" w:rsidRDefault="0072641E" w:rsidP="0072641E">
            <w:pPr>
              <w:jc w:val="center"/>
            </w:pPr>
            <w:r w:rsidRPr="00164041">
              <w:t>3</w:t>
            </w:r>
          </w:p>
        </w:tc>
        <w:tc>
          <w:tcPr>
            <w:tcW w:w="0" w:type="auto"/>
          </w:tcPr>
          <w:p w14:paraId="6105CB15" w14:textId="77777777" w:rsidR="0072641E" w:rsidRPr="00164041" w:rsidRDefault="0072641E" w:rsidP="0072641E">
            <w:pPr>
              <w:jc w:val="center"/>
            </w:pPr>
            <w:r w:rsidRPr="00164041">
              <w:t>3</w:t>
            </w:r>
          </w:p>
        </w:tc>
        <w:tc>
          <w:tcPr>
            <w:tcW w:w="0" w:type="auto"/>
          </w:tcPr>
          <w:p w14:paraId="364CD7B8" w14:textId="77777777" w:rsidR="0072641E" w:rsidRPr="00164041" w:rsidRDefault="0072641E" w:rsidP="0072641E">
            <w:pPr>
              <w:jc w:val="center"/>
            </w:pPr>
            <w:r w:rsidRPr="00164041">
              <w:t>2</w:t>
            </w:r>
          </w:p>
        </w:tc>
        <w:tc>
          <w:tcPr>
            <w:tcW w:w="0" w:type="auto"/>
            <w:hideMark/>
          </w:tcPr>
          <w:p w14:paraId="3CFC87AF" w14:textId="77777777" w:rsidR="0072641E" w:rsidRPr="00164041" w:rsidRDefault="0072641E" w:rsidP="0072641E">
            <w:pPr>
              <w:jc w:val="center"/>
            </w:pPr>
            <w:r w:rsidRPr="00164041">
              <w:t>2</w:t>
            </w:r>
          </w:p>
        </w:tc>
        <w:tc>
          <w:tcPr>
            <w:tcW w:w="0" w:type="auto"/>
          </w:tcPr>
          <w:p w14:paraId="3EEE163F" w14:textId="77777777" w:rsidR="0072641E" w:rsidRPr="00164041" w:rsidRDefault="0072641E" w:rsidP="0072641E">
            <w:pPr>
              <w:jc w:val="center"/>
            </w:pPr>
            <w:r w:rsidRPr="00164041">
              <w:t>3</w:t>
            </w:r>
          </w:p>
        </w:tc>
        <w:tc>
          <w:tcPr>
            <w:tcW w:w="0" w:type="auto"/>
          </w:tcPr>
          <w:p w14:paraId="4ED84847" w14:textId="77777777" w:rsidR="0072641E" w:rsidRPr="00164041" w:rsidRDefault="0072641E" w:rsidP="0072641E">
            <w:pPr>
              <w:jc w:val="center"/>
            </w:pPr>
            <w:r w:rsidRPr="00164041">
              <w:t>3</w:t>
            </w:r>
          </w:p>
        </w:tc>
        <w:tc>
          <w:tcPr>
            <w:tcW w:w="0" w:type="auto"/>
          </w:tcPr>
          <w:p w14:paraId="5A599A04" w14:textId="77777777" w:rsidR="0072641E" w:rsidRPr="00164041" w:rsidRDefault="0072641E" w:rsidP="0072641E">
            <w:pPr>
              <w:jc w:val="center"/>
            </w:pPr>
            <w:r w:rsidRPr="00164041">
              <w:t>2</w:t>
            </w:r>
          </w:p>
        </w:tc>
        <w:tc>
          <w:tcPr>
            <w:tcW w:w="0" w:type="auto"/>
          </w:tcPr>
          <w:p w14:paraId="3A767D92" w14:textId="77777777" w:rsidR="0072641E" w:rsidRPr="00164041" w:rsidRDefault="0072641E" w:rsidP="0072641E">
            <w:pPr>
              <w:jc w:val="center"/>
            </w:pPr>
            <w:r w:rsidRPr="00164041">
              <w:t>3</w:t>
            </w:r>
          </w:p>
        </w:tc>
        <w:tc>
          <w:tcPr>
            <w:tcW w:w="0" w:type="auto"/>
          </w:tcPr>
          <w:p w14:paraId="6EBC1604" w14:textId="77777777" w:rsidR="0072641E" w:rsidRPr="00164041" w:rsidRDefault="0072641E" w:rsidP="0072641E">
            <w:pPr>
              <w:jc w:val="center"/>
            </w:pPr>
            <w:r w:rsidRPr="00164041">
              <w:t>3</w:t>
            </w:r>
          </w:p>
        </w:tc>
        <w:tc>
          <w:tcPr>
            <w:tcW w:w="0" w:type="auto"/>
          </w:tcPr>
          <w:p w14:paraId="40A57856" w14:textId="77777777" w:rsidR="0072641E" w:rsidRPr="00164041" w:rsidRDefault="0072641E" w:rsidP="0072641E">
            <w:pPr>
              <w:jc w:val="center"/>
            </w:pPr>
            <w:r w:rsidRPr="00164041">
              <w:t>3</w:t>
            </w:r>
          </w:p>
        </w:tc>
        <w:tc>
          <w:tcPr>
            <w:tcW w:w="0" w:type="auto"/>
          </w:tcPr>
          <w:p w14:paraId="27064FD7" w14:textId="77777777" w:rsidR="0072641E" w:rsidRPr="00164041" w:rsidRDefault="0072641E" w:rsidP="0072641E">
            <w:pPr>
              <w:jc w:val="center"/>
            </w:pPr>
            <w:r w:rsidRPr="00164041">
              <w:t>3</w:t>
            </w:r>
          </w:p>
        </w:tc>
        <w:tc>
          <w:tcPr>
            <w:tcW w:w="0" w:type="auto"/>
          </w:tcPr>
          <w:p w14:paraId="3831A15B" w14:textId="77777777" w:rsidR="0072641E" w:rsidRPr="00164041" w:rsidRDefault="0072641E" w:rsidP="0072641E">
            <w:pPr>
              <w:jc w:val="center"/>
            </w:pPr>
            <w:r w:rsidRPr="00164041">
              <w:t>3</w:t>
            </w:r>
          </w:p>
        </w:tc>
        <w:tc>
          <w:tcPr>
            <w:tcW w:w="0" w:type="auto"/>
          </w:tcPr>
          <w:p w14:paraId="6307E704" w14:textId="77777777" w:rsidR="0072641E" w:rsidRPr="00164041" w:rsidRDefault="0072641E" w:rsidP="0072641E">
            <w:pPr>
              <w:jc w:val="center"/>
            </w:pPr>
            <w:r w:rsidRPr="00164041">
              <w:t>3</w:t>
            </w:r>
          </w:p>
        </w:tc>
      </w:tr>
      <w:tr w:rsidR="0072641E" w:rsidRPr="00164041" w14:paraId="6504459C"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DE05403" w14:textId="77777777" w:rsidR="0072641E" w:rsidRPr="00164041" w:rsidRDefault="0072641E" w:rsidP="0072641E">
            <w:pPr>
              <w:jc w:val="center"/>
              <w:rPr>
                <w:b/>
              </w:rPr>
            </w:pPr>
            <w:r w:rsidRPr="00164041">
              <w:rPr>
                <w:b/>
              </w:rPr>
              <w:t>CO 3</w:t>
            </w:r>
          </w:p>
        </w:tc>
        <w:tc>
          <w:tcPr>
            <w:tcW w:w="0" w:type="auto"/>
          </w:tcPr>
          <w:p w14:paraId="0203DA00" w14:textId="77777777" w:rsidR="0072641E" w:rsidRPr="00164041" w:rsidRDefault="0072641E" w:rsidP="0072641E">
            <w:pPr>
              <w:jc w:val="center"/>
            </w:pPr>
            <w:r w:rsidRPr="00164041">
              <w:t>3</w:t>
            </w:r>
          </w:p>
        </w:tc>
        <w:tc>
          <w:tcPr>
            <w:tcW w:w="0" w:type="auto"/>
          </w:tcPr>
          <w:p w14:paraId="68CEDC7B" w14:textId="77777777" w:rsidR="0072641E" w:rsidRPr="00164041" w:rsidRDefault="0072641E" w:rsidP="0072641E">
            <w:pPr>
              <w:jc w:val="center"/>
            </w:pPr>
            <w:r w:rsidRPr="00164041">
              <w:t>3</w:t>
            </w:r>
          </w:p>
        </w:tc>
        <w:tc>
          <w:tcPr>
            <w:tcW w:w="0" w:type="auto"/>
          </w:tcPr>
          <w:p w14:paraId="62ED5A83" w14:textId="77777777" w:rsidR="0072641E" w:rsidRPr="00164041" w:rsidRDefault="0072641E" w:rsidP="0072641E">
            <w:pPr>
              <w:jc w:val="center"/>
            </w:pPr>
            <w:r w:rsidRPr="00164041">
              <w:t>2</w:t>
            </w:r>
          </w:p>
        </w:tc>
        <w:tc>
          <w:tcPr>
            <w:tcW w:w="0" w:type="auto"/>
          </w:tcPr>
          <w:p w14:paraId="46B63FC9" w14:textId="77777777" w:rsidR="0072641E" w:rsidRPr="00164041" w:rsidRDefault="0072641E" w:rsidP="0072641E">
            <w:pPr>
              <w:jc w:val="center"/>
            </w:pPr>
            <w:r w:rsidRPr="00164041">
              <w:t>2</w:t>
            </w:r>
          </w:p>
        </w:tc>
        <w:tc>
          <w:tcPr>
            <w:tcW w:w="0" w:type="auto"/>
          </w:tcPr>
          <w:p w14:paraId="58B9E6F2" w14:textId="77777777" w:rsidR="0072641E" w:rsidRPr="00164041" w:rsidRDefault="0072641E" w:rsidP="0072641E">
            <w:pPr>
              <w:jc w:val="center"/>
            </w:pPr>
            <w:r w:rsidRPr="00164041">
              <w:t>3</w:t>
            </w:r>
          </w:p>
        </w:tc>
        <w:tc>
          <w:tcPr>
            <w:tcW w:w="0" w:type="auto"/>
          </w:tcPr>
          <w:p w14:paraId="6EDDC573" w14:textId="77777777" w:rsidR="0072641E" w:rsidRPr="00164041" w:rsidRDefault="0072641E" w:rsidP="0072641E">
            <w:pPr>
              <w:jc w:val="center"/>
            </w:pPr>
            <w:r w:rsidRPr="00164041">
              <w:t>3</w:t>
            </w:r>
          </w:p>
        </w:tc>
        <w:tc>
          <w:tcPr>
            <w:tcW w:w="0" w:type="auto"/>
          </w:tcPr>
          <w:p w14:paraId="4CECD06D" w14:textId="77777777" w:rsidR="0072641E" w:rsidRPr="00164041" w:rsidRDefault="0072641E" w:rsidP="0072641E">
            <w:pPr>
              <w:jc w:val="center"/>
            </w:pPr>
            <w:r w:rsidRPr="00164041">
              <w:t>2</w:t>
            </w:r>
          </w:p>
        </w:tc>
        <w:tc>
          <w:tcPr>
            <w:tcW w:w="0" w:type="auto"/>
          </w:tcPr>
          <w:p w14:paraId="3404C4FC" w14:textId="77777777" w:rsidR="0072641E" w:rsidRPr="00164041" w:rsidRDefault="0072641E" w:rsidP="0072641E">
            <w:pPr>
              <w:jc w:val="center"/>
            </w:pPr>
            <w:r w:rsidRPr="00164041">
              <w:t>3</w:t>
            </w:r>
          </w:p>
        </w:tc>
        <w:tc>
          <w:tcPr>
            <w:tcW w:w="0" w:type="auto"/>
          </w:tcPr>
          <w:p w14:paraId="3605B3CA" w14:textId="77777777" w:rsidR="0072641E" w:rsidRPr="00164041" w:rsidRDefault="0072641E" w:rsidP="0072641E">
            <w:pPr>
              <w:jc w:val="center"/>
            </w:pPr>
            <w:r w:rsidRPr="00164041">
              <w:t>3</w:t>
            </w:r>
          </w:p>
        </w:tc>
        <w:tc>
          <w:tcPr>
            <w:tcW w:w="0" w:type="auto"/>
          </w:tcPr>
          <w:p w14:paraId="13CF27B9" w14:textId="77777777" w:rsidR="0072641E" w:rsidRPr="00164041" w:rsidRDefault="0072641E" w:rsidP="0072641E">
            <w:pPr>
              <w:jc w:val="center"/>
            </w:pPr>
            <w:r w:rsidRPr="00164041">
              <w:t>3</w:t>
            </w:r>
          </w:p>
        </w:tc>
        <w:tc>
          <w:tcPr>
            <w:tcW w:w="0" w:type="auto"/>
          </w:tcPr>
          <w:p w14:paraId="0D33A7CC" w14:textId="77777777" w:rsidR="0072641E" w:rsidRPr="00164041" w:rsidRDefault="0072641E" w:rsidP="0072641E">
            <w:pPr>
              <w:jc w:val="center"/>
            </w:pPr>
            <w:r w:rsidRPr="00164041">
              <w:t>3</w:t>
            </w:r>
          </w:p>
        </w:tc>
        <w:tc>
          <w:tcPr>
            <w:tcW w:w="0" w:type="auto"/>
          </w:tcPr>
          <w:p w14:paraId="11B8EA72" w14:textId="77777777" w:rsidR="0072641E" w:rsidRPr="00164041" w:rsidRDefault="0072641E" w:rsidP="0072641E">
            <w:pPr>
              <w:jc w:val="center"/>
            </w:pPr>
            <w:r w:rsidRPr="00164041">
              <w:t>3</w:t>
            </w:r>
          </w:p>
        </w:tc>
        <w:tc>
          <w:tcPr>
            <w:tcW w:w="0" w:type="auto"/>
          </w:tcPr>
          <w:p w14:paraId="7E06C6C4" w14:textId="77777777" w:rsidR="0072641E" w:rsidRPr="00164041" w:rsidRDefault="0072641E" w:rsidP="0072641E">
            <w:pPr>
              <w:jc w:val="center"/>
            </w:pPr>
            <w:r w:rsidRPr="00164041">
              <w:t>3</w:t>
            </w:r>
          </w:p>
        </w:tc>
      </w:tr>
      <w:tr w:rsidR="0072641E" w:rsidRPr="00164041" w14:paraId="415E7115"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FEF6DFA" w14:textId="77777777" w:rsidR="0072641E" w:rsidRPr="00164041" w:rsidRDefault="0072641E" w:rsidP="0072641E">
            <w:pPr>
              <w:jc w:val="center"/>
              <w:rPr>
                <w:b/>
              </w:rPr>
            </w:pPr>
            <w:r w:rsidRPr="00164041">
              <w:rPr>
                <w:b/>
              </w:rPr>
              <w:t>CO 4</w:t>
            </w:r>
          </w:p>
        </w:tc>
        <w:tc>
          <w:tcPr>
            <w:tcW w:w="0" w:type="auto"/>
          </w:tcPr>
          <w:p w14:paraId="4F5AF6C5" w14:textId="77777777" w:rsidR="0072641E" w:rsidRPr="00164041" w:rsidRDefault="0072641E" w:rsidP="0072641E">
            <w:pPr>
              <w:jc w:val="center"/>
            </w:pPr>
            <w:r w:rsidRPr="00164041">
              <w:t>3</w:t>
            </w:r>
          </w:p>
        </w:tc>
        <w:tc>
          <w:tcPr>
            <w:tcW w:w="0" w:type="auto"/>
          </w:tcPr>
          <w:p w14:paraId="6FB9D395" w14:textId="77777777" w:rsidR="0072641E" w:rsidRPr="00164041" w:rsidRDefault="0072641E" w:rsidP="0072641E">
            <w:pPr>
              <w:jc w:val="center"/>
            </w:pPr>
            <w:r w:rsidRPr="00164041">
              <w:t>3</w:t>
            </w:r>
          </w:p>
        </w:tc>
        <w:tc>
          <w:tcPr>
            <w:tcW w:w="0" w:type="auto"/>
          </w:tcPr>
          <w:p w14:paraId="46F6EA2C" w14:textId="77777777" w:rsidR="0072641E" w:rsidRPr="00164041" w:rsidRDefault="0072641E" w:rsidP="0072641E">
            <w:pPr>
              <w:jc w:val="center"/>
            </w:pPr>
            <w:r w:rsidRPr="00164041">
              <w:t>2</w:t>
            </w:r>
          </w:p>
        </w:tc>
        <w:tc>
          <w:tcPr>
            <w:tcW w:w="0" w:type="auto"/>
            <w:hideMark/>
          </w:tcPr>
          <w:p w14:paraId="09827B52" w14:textId="77777777" w:rsidR="0072641E" w:rsidRPr="00164041" w:rsidRDefault="0072641E" w:rsidP="0072641E">
            <w:pPr>
              <w:jc w:val="center"/>
            </w:pPr>
            <w:r w:rsidRPr="00164041">
              <w:t>2</w:t>
            </w:r>
          </w:p>
        </w:tc>
        <w:tc>
          <w:tcPr>
            <w:tcW w:w="0" w:type="auto"/>
          </w:tcPr>
          <w:p w14:paraId="6DC1AA64" w14:textId="77777777" w:rsidR="0072641E" w:rsidRPr="00164041" w:rsidRDefault="0072641E" w:rsidP="0072641E">
            <w:pPr>
              <w:jc w:val="center"/>
            </w:pPr>
            <w:r w:rsidRPr="00164041">
              <w:t>3</w:t>
            </w:r>
          </w:p>
        </w:tc>
        <w:tc>
          <w:tcPr>
            <w:tcW w:w="0" w:type="auto"/>
          </w:tcPr>
          <w:p w14:paraId="39B2A19C" w14:textId="77777777" w:rsidR="0072641E" w:rsidRPr="00164041" w:rsidRDefault="0072641E" w:rsidP="0072641E">
            <w:pPr>
              <w:jc w:val="center"/>
            </w:pPr>
            <w:r w:rsidRPr="00164041">
              <w:t>2</w:t>
            </w:r>
          </w:p>
        </w:tc>
        <w:tc>
          <w:tcPr>
            <w:tcW w:w="0" w:type="auto"/>
          </w:tcPr>
          <w:p w14:paraId="14EEAB13" w14:textId="77777777" w:rsidR="0072641E" w:rsidRPr="00164041" w:rsidRDefault="0072641E" w:rsidP="0072641E">
            <w:pPr>
              <w:jc w:val="center"/>
            </w:pPr>
            <w:r w:rsidRPr="00164041">
              <w:t>2</w:t>
            </w:r>
          </w:p>
        </w:tc>
        <w:tc>
          <w:tcPr>
            <w:tcW w:w="0" w:type="auto"/>
          </w:tcPr>
          <w:p w14:paraId="2325C3BB" w14:textId="77777777" w:rsidR="0072641E" w:rsidRPr="00164041" w:rsidRDefault="0072641E" w:rsidP="0072641E">
            <w:pPr>
              <w:jc w:val="center"/>
            </w:pPr>
            <w:r w:rsidRPr="00164041">
              <w:t>3</w:t>
            </w:r>
          </w:p>
        </w:tc>
        <w:tc>
          <w:tcPr>
            <w:tcW w:w="0" w:type="auto"/>
          </w:tcPr>
          <w:p w14:paraId="7AD2AFE0" w14:textId="77777777" w:rsidR="0072641E" w:rsidRPr="00164041" w:rsidRDefault="0072641E" w:rsidP="0072641E">
            <w:pPr>
              <w:jc w:val="center"/>
            </w:pPr>
            <w:r w:rsidRPr="00164041">
              <w:t>3</w:t>
            </w:r>
          </w:p>
        </w:tc>
        <w:tc>
          <w:tcPr>
            <w:tcW w:w="0" w:type="auto"/>
          </w:tcPr>
          <w:p w14:paraId="7FB2277F" w14:textId="77777777" w:rsidR="0072641E" w:rsidRPr="00164041" w:rsidRDefault="0072641E" w:rsidP="0072641E">
            <w:pPr>
              <w:jc w:val="center"/>
            </w:pPr>
            <w:r w:rsidRPr="00164041">
              <w:t>3</w:t>
            </w:r>
          </w:p>
        </w:tc>
        <w:tc>
          <w:tcPr>
            <w:tcW w:w="0" w:type="auto"/>
          </w:tcPr>
          <w:p w14:paraId="70A22E8A" w14:textId="77777777" w:rsidR="0072641E" w:rsidRPr="00164041" w:rsidRDefault="0072641E" w:rsidP="0072641E">
            <w:pPr>
              <w:jc w:val="center"/>
            </w:pPr>
            <w:r w:rsidRPr="00164041">
              <w:t>3</w:t>
            </w:r>
          </w:p>
        </w:tc>
        <w:tc>
          <w:tcPr>
            <w:tcW w:w="0" w:type="auto"/>
          </w:tcPr>
          <w:p w14:paraId="18E06AA2" w14:textId="77777777" w:rsidR="0072641E" w:rsidRPr="00164041" w:rsidRDefault="0072641E" w:rsidP="0072641E">
            <w:pPr>
              <w:jc w:val="center"/>
            </w:pPr>
            <w:r w:rsidRPr="00164041">
              <w:t>3</w:t>
            </w:r>
          </w:p>
        </w:tc>
        <w:tc>
          <w:tcPr>
            <w:tcW w:w="0" w:type="auto"/>
          </w:tcPr>
          <w:p w14:paraId="74677E1F" w14:textId="77777777" w:rsidR="0072641E" w:rsidRPr="00164041" w:rsidRDefault="0072641E" w:rsidP="0072641E">
            <w:pPr>
              <w:jc w:val="center"/>
            </w:pPr>
            <w:r w:rsidRPr="00164041">
              <w:t>3</w:t>
            </w:r>
          </w:p>
        </w:tc>
      </w:tr>
      <w:tr w:rsidR="0072641E" w:rsidRPr="00164041" w14:paraId="7F43423C"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5F251C5A" w14:textId="77777777" w:rsidR="0072641E" w:rsidRPr="00164041" w:rsidRDefault="0072641E" w:rsidP="0072641E">
            <w:pPr>
              <w:jc w:val="center"/>
              <w:rPr>
                <w:b/>
              </w:rPr>
            </w:pPr>
            <w:r w:rsidRPr="00164041">
              <w:rPr>
                <w:b/>
              </w:rPr>
              <w:t>CO 5</w:t>
            </w:r>
          </w:p>
        </w:tc>
        <w:tc>
          <w:tcPr>
            <w:tcW w:w="0" w:type="auto"/>
          </w:tcPr>
          <w:p w14:paraId="2DBD8DDA" w14:textId="77777777" w:rsidR="0072641E" w:rsidRPr="00164041" w:rsidRDefault="0072641E" w:rsidP="0072641E">
            <w:pPr>
              <w:jc w:val="center"/>
            </w:pPr>
            <w:r w:rsidRPr="00164041">
              <w:t>3</w:t>
            </w:r>
          </w:p>
        </w:tc>
        <w:tc>
          <w:tcPr>
            <w:tcW w:w="0" w:type="auto"/>
          </w:tcPr>
          <w:p w14:paraId="5BF79FE9" w14:textId="77777777" w:rsidR="0072641E" w:rsidRPr="00164041" w:rsidRDefault="0072641E" w:rsidP="0072641E">
            <w:pPr>
              <w:jc w:val="center"/>
            </w:pPr>
            <w:r w:rsidRPr="00164041">
              <w:t>3</w:t>
            </w:r>
          </w:p>
        </w:tc>
        <w:tc>
          <w:tcPr>
            <w:tcW w:w="0" w:type="auto"/>
          </w:tcPr>
          <w:p w14:paraId="45BEA4EE" w14:textId="77777777" w:rsidR="0072641E" w:rsidRPr="00164041" w:rsidRDefault="0072641E" w:rsidP="0072641E">
            <w:pPr>
              <w:jc w:val="center"/>
            </w:pPr>
            <w:r w:rsidRPr="00164041">
              <w:t>2</w:t>
            </w:r>
          </w:p>
        </w:tc>
        <w:tc>
          <w:tcPr>
            <w:tcW w:w="0" w:type="auto"/>
            <w:hideMark/>
          </w:tcPr>
          <w:p w14:paraId="3DCA1EE5" w14:textId="77777777" w:rsidR="0072641E" w:rsidRPr="00164041" w:rsidRDefault="0072641E" w:rsidP="0072641E">
            <w:pPr>
              <w:jc w:val="center"/>
            </w:pPr>
            <w:r w:rsidRPr="00164041">
              <w:t>2</w:t>
            </w:r>
          </w:p>
        </w:tc>
        <w:tc>
          <w:tcPr>
            <w:tcW w:w="0" w:type="auto"/>
          </w:tcPr>
          <w:p w14:paraId="0E100844" w14:textId="77777777" w:rsidR="0072641E" w:rsidRPr="00164041" w:rsidRDefault="0072641E" w:rsidP="0072641E">
            <w:pPr>
              <w:jc w:val="center"/>
            </w:pPr>
            <w:r w:rsidRPr="00164041">
              <w:t>3</w:t>
            </w:r>
          </w:p>
        </w:tc>
        <w:tc>
          <w:tcPr>
            <w:tcW w:w="0" w:type="auto"/>
          </w:tcPr>
          <w:p w14:paraId="1819E0B6" w14:textId="77777777" w:rsidR="0072641E" w:rsidRPr="00164041" w:rsidRDefault="0072641E" w:rsidP="0072641E">
            <w:pPr>
              <w:jc w:val="center"/>
            </w:pPr>
            <w:r w:rsidRPr="00164041">
              <w:t>3</w:t>
            </w:r>
          </w:p>
        </w:tc>
        <w:tc>
          <w:tcPr>
            <w:tcW w:w="0" w:type="auto"/>
          </w:tcPr>
          <w:p w14:paraId="33CE6EF3" w14:textId="77777777" w:rsidR="0072641E" w:rsidRPr="00164041" w:rsidRDefault="0072641E" w:rsidP="0072641E">
            <w:pPr>
              <w:jc w:val="center"/>
            </w:pPr>
            <w:r w:rsidRPr="00164041">
              <w:t>2</w:t>
            </w:r>
          </w:p>
        </w:tc>
        <w:tc>
          <w:tcPr>
            <w:tcW w:w="0" w:type="auto"/>
          </w:tcPr>
          <w:p w14:paraId="11832909" w14:textId="77777777" w:rsidR="0072641E" w:rsidRPr="00164041" w:rsidRDefault="0072641E" w:rsidP="0072641E">
            <w:pPr>
              <w:jc w:val="center"/>
            </w:pPr>
            <w:r w:rsidRPr="00164041">
              <w:t>3</w:t>
            </w:r>
          </w:p>
        </w:tc>
        <w:tc>
          <w:tcPr>
            <w:tcW w:w="0" w:type="auto"/>
          </w:tcPr>
          <w:p w14:paraId="6FCA000E" w14:textId="77777777" w:rsidR="0072641E" w:rsidRPr="00164041" w:rsidRDefault="0072641E" w:rsidP="0072641E">
            <w:pPr>
              <w:jc w:val="center"/>
            </w:pPr>
            <w:r w:rsidRPr="00164041">
              <w:t>3</w:t>
            </w:r>
          </w:p>
        </w:tc>
        <w:tc>
          <w:tcPr>
            <w:tcW w:w="0" w:type="auto"/>
          </w:tcPr>
          <w:p w14:paraId="3371055C" w14:textId="77777777" w:rsidR="0072641E" w:rsidRPr="00164041" w:rsidRDefault="0072641E" w:rsidP="0072641E">
            <w:pPr>
              <w:jc w:val="center"/>
            </w:pPr>
            <w:r w:rsidRPr="00164041">
              <w:t>3</w:t>
            </w:r>
          </w:p>
        </w:tc>
        <w:tc>
          <w:tcPr>
            <w:tcW w:w="0" w:type="auto"/>
          </w:tcPr>
          <w:p w14:paraId="11E76009" w14:textId="77777777" w:rsidR="0072641E" w:rsidRPr="00164041" w:rsidRDefault="0072641E" w:rsidP="0072641E">
            <w:pPr>
              <w:jc w:val="center"/>
            </w:pPr>
            <w:r w:rsidRPr="00164041">
              <w:t>2</w:t>
            </w:r>
          </w:p>
        </w:tc>
        <w:tc>
          <w:tcPr>
            <w:tcW w:w="0" w:type="auto"/>
          </w:tcPr>
          <w:p w14:paraId="745BE2ED" w14:textId="77777777" w:rsidR="0072641E" w:rsidRPr="00164041" w:rsidRDefault="0072641E" w:rsidP="0072641E">
            <w:pPr>
              <w:jc w:val="center"/>
            </w:pPr>
            <w:r w:rsidRPr="00164041">
              <w:t>3</w:t>
            </w:r>
          </w:p>
        </w:tc>
        <w:tc>
          <w:tcPr>
            <w:tcW w:w="0" w:type="auto"/>
          </w:tcPr>
          <w:p w14:paraId="041D9E01" w14:textId="77777777" w:rsidR="0072641E" w:rsidRPr="00164041" w:rsidRDefault="0072641E" w:rsidP="0072641E">
            <w:pPr>
              <w:jc w:val="center"/>
            </w:pPr>
            <w:r w:rsidRPr="00164041">
              <w:t>2</w:t>
            </w:r>
          </w:p>
        </w:tc>
      </w:tr>
      <w:tr w:rsidR="0072641E" w:rsidRPr="00164041" w14:paraId="3C0A6E38"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5250E8A3" w14:textId="77777777" w:rsidR="0072641E" w:rsidRPr="00164041" w:rsidRDefault="0072641E" w:rsidP="0072641E">
            <w:pPr>
              <w:jc w:val="center"/>
              <w:rPr>
                <w:b/>
              </w:rPr>
            </w:pPr>
            <w:r w:rsidRPr="00164041">
              <w:rPr>
                <w:b/>
              </w:rPr>
              <w:t>Total</w:t>
            </w:r>
          </w:p>
        </w:tc>
        <w:tc>
          <w:tcPr>
            <w:tcW w:w="0" w:type="auto"/>
          </w:tcPr>
          <w:p w14:paraId="04F9A456" w14:textId="77777777" w:rsidR="0072641E" w:rsidRPr="00164041" w:rsidRDefault="0072641E" w:rsidP="0072641E">
            <w:pPr>
              <w:jc w:val="center"/>
            </w:pPr>
            <w:r w:rsidRPr="00164041">
              <w:t>15</w:t>
            </w:r>
          </w:p>
        </w:tc>
        <w:tc>
          <w:tcPr>
            <w:tcW w:w="0" w:type="auto"/>
          </w:tcPr>
          <w:p w14:paraId="78223907" w14:textId="77777777" w:rsidR="0072641E" w:rsidRPr="00164041" w:rsidRDefault="0072641E" w:rsidP="0072641E">
            <w:pPr>
              <w:jc w:val="center"/>
            </w:pPr>
            <w:r w:rsidRPr="00164041">
              <w:t>15</w:t>
            </w:r>
          </w:p>
        </w:tc>
        <w:tc>
          <w:tcPr>
            <w:tcW w:w="0" w:type="auto"/>
          </w:tcPr>
          <w:p w14:paraId="53F2ADD0" w14:textId="77777777" w:rsidR="0072641E" w:rsidRPr="00164041" w:rsidRDefault="0072641E" w:rsidP="0072641E">
            <w:pPr>
              <w:jc w:val="center"/>
            </w:pPr>
            <w:r w:rsidRPr="00164041">
              <w:t>10</w:t>
            </w:r>
          </w:p>
        </w:tc>
        <w:tc>
          <w:tcPr>
            <w:tcW w:w="0" w:type="auto"/>
          </w:tcPr>
          <w:p w14:paraId="2002F089" w14:textId="77777777" w:rsidR="0072641E" w:rsidRPr="00164041" w:rsidRDefault="0072641E" w:rsidP="0072641E">
            <w:pPr>
              <w:jc w:val="center"/>
            </w:pPr>
            <w:r w:rsidRPr="00164041">
              <w:t>10</w:t>
            </w:r>
          </w:p>
        </w:tc>
        <w:tc>
          <w:tcPr>
            <w:tcW w:w="0" w:type="auto"/>
          </w:tcPr>
          <w:p w14:paraId="2BD287CB" w14:textId="77777777" w:rsidR="0072641E" w:rsidRPr="00164041" w:rsidRDefault="0072641E" w:rsidP="0072641E">
            <w:pPr>
              <w:jc w:val="center"/>
            </w:pPr>
            <w:r w:rsidRPr="00164041">
              <w:t>15</w:t>
            </w:r>
          </w:p>
        </w:tc>
        <w:tc>
          <w:tcPr>
            <w:tcW w:w="0" w:type="auto"/>
          </w:tcPr>
          <w:p w14:paraId="46B05049" w14:textId="77777777" w:rsidR="0072641E" w:rsidRPr="00164041" w:rsidRDefault="0072641E" w:rsidP="0072641E">
            <w:pPr>
              <w:jc w:val="center"/>
            </w:pPr>
            <w:r w:rsidRPr="00164041">
              <w:t>14</w:t>
            </w:r>
          </w:p>
        </w:tc>
        <w:tc>
          <w:tcPr>
            <w:tcW w:w="0" w:type="auto"/>
          </w:tcPr>
          <w:p w14:paraId="7504DCAE" w14:textId="77777777" w:rsidR="0072641E" w:rsidRPr="00164041" w:rsidRDefault="0072641E" w:rsidP="0072641E">
            <w:pPr>
              <w:jc w:val="center"/>
            </w:pPr>
            <w:r w:rsidRPr="00164041">
              <w:t>10</w:t>
            </w:r>
          </w:p>
        </w:tc>
        <w:tc>
          <w:tcPr>
            <w:tcW w:w="0" w:type="auto"/>
          </w:tcPr>
          <w:p w14:paraId="5692E915" w14:textId="77777777" w:rsidR="0072641E" w:rsidRPr="00164041" w:rsidRDefault="0072641E" w:rsidP="0072641E">
            <w:pPr>
              <w:jc w:val="center"/>
            </w:pPr>
            <w:r w:rsidRPr="00164041">
              <w:t>15</w:t>
            </w:r>
          </w:p>
        </w:tc>
        <w:tc>
          <w:tcPr>
            <w:tcW w:w="0" w:type="auto"/>
          </w:tcPr>
          <w:p w14:paraId="5D04BDCB" w14:textId="77777777" w:rsidR="0072641E" w:rsidRPr="00164041" w:rsidRDefault="0072641E" w:rsidP="0072641E">
            <w:pPr>
              <w:jc w:val="center"/>
            </w:pPr>
            <w:r w:rsidRPr="00164041">
              <w:t>15</w:t>
            </w:r>
          </w:p>
        </w:tc>
        <w:tc>
          <w:tcPr>
            <w:tcW w:w="0" w:type="auto"/>
          </w:tcPr>
          <w:p w14:paraId="19F1F58E" w14:textId="77777777" w:rsidR="0072641E" w:rsidRPr="00164041" w:rsidRDefault="0072641E" w:rsidP="0072641E">
            <w:pPr>
              <w:jc w:val="center"/>
            </w:pPr>
            <w:r w:rsidRPr="00164041">
              <w:t>15</w:t>
            </w:r>
          </w:p>
        </w:tc>
        <w:tc>
          <w:tcPr>
            <w:tcW w:w="0" w:type="auto"/>
          </w:tcPr>
          <w:p w14:paraId="72661622" w14:textId="77777777" w:rsidR="0072641E" w:rsidRPr="00164041" w:rsidRDefault="0072641E" w:rsidP="0072641E">
            <w:pPr>
              <w:jc w:val="center"/>
            </w:pPr>
            <w:r w:rsidRPr="00164041">
              <w:t>13</w:t>
            </w:r>
          </w:p>
        </w:tc>
        <w:tc>
          <w:tcPr>
            <w:tcW w:w="0" w:type="auto"/>
          </w:tcPr>
          <w:p w14:paraId="516C167A" w14:textId="77777777" w:rsidR="0072641E" w:rsidRPr="00164041" w:rsidRDefault="0072641E" w:rsidP="0072641E">
            <w:pPr>
              <w:jc w:val="center"/>
            </w:pPr>
            <w:r w:rsidRPr="00164041">
              <w:t>15</w:t>
            </w:r>
          </w:p>
        </w:tc>
        <w:tc>
          <w:tcPr>
            <w:tcW w:w="0" w:type="auto"/>
          </w:tcPr>
          <w:p w14:paraId="3AA7378A" w14:textId="77777777" w:rsidR="0072641E" w:rsidRPr="00164041" w:rsidRDefault="0072641E" w:rsidP="0072641E">
            <w:pPr>
              <w:jc w:val="center"/>
            </w:pPr>
            <w:r w:rsidRPr="00164041">
              <w:t>13</w:t>
            </w:r>
          </w:p>
        </w:tc>
      </w:tr>
      <w:tr w:rsidR="0072641E" w:rsidRPr="00164041" w14:paraId="4C8EE1DE"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77331FF3" w14:textId="77777777" w:rsidR="0072641E" w:rsidRPr="00164041" w:rsidRDefault="0072641E" w:rsidP="0072641E">
            <w:pPr>
              <w:jc w:val="center"/>
              <w:rPr>
                <w:b/>
              </w:rPr>
            </w:pPr>
            <w:r w:rsidRPr="00164041">
              <w:rPr>
                <w:b/>
              </w:rPr>
              <w:t>Average</w:t>
            </w:r>
          </w:p>
        </w:tc>
        <w:tc>
          <w:tcPr>
            <w:tcW w:w="0" w:type="auto"/>
          </w:tcPr>
          <w:p w14:paraId="7F5DA3A9" w14:textId="77777777" w:rsidR="0072641E" w:rsidRPr="00164041" w:rsidRDefault="0072641E" w:rsidP="0072641E">
            <w:pPr>
              <w:jc w:val="center"/>
            </w:pPr>
            <w:r w:rsidRPr="00164041">
              <w:t>3</w:t>
            </w:r>
          </w:p>
        </w:tc>
        <w:tc>
          <w:tcPr>
            <w:tcW w:w="0" w:type="auto"/>
          </w:tcPr>
          <w:p w14:paraId="465C8A4C" w14:textId="77777777" w:rsidR="0072641E" w:rsidRPr="00164041" w:rsidRDefault="0072641E" w:rsidP="0072641E">
            <w:pPr>
              <w:jc w:val="center"/>
            </w:pPr>
            <w:r w:rsidRPr="00164041">
              <w:t>3</w:t>
            </w:r>
          </w:p>
        </w:tc>
        <w:tc>
          <w:tcPr>
            <w:tcW w:w="0" w:type="auto"/>
          </w:tcPr>
          <w:p w14:paraId="673261D8" w14:textId="77777777" w:rsidR="0072641E" w:rsidRPr="00164041" w:rsidRDefault="0072641E" w:rsidP="0072641E">
            <w:pPr>
              <w:jc w:val="center"/>
            </w:pPr>
            <w:r w:rsidRPr="00164041">
              <w:t>2</w:t>
            </w:r>
          </w:p>
        </w:tc>
        <w:tc>
          <w:tcPr>
            <w:tcW w:w="0" w:type="auto"/>
          </w:tcPr>
          <w:p w14:paraId="12E08C50" w14:textId="77777777" w:rsidR="0072641E" w:rsidRPr="00164041" w:rsidRDefault="0072641E" w:rsidP="0072641E">
            <w:pPr>
              <w:jc w:val="center"/>
            </w:pPr>
            <w:r w:rsidRPr="00164041">
              <w:t>2</w:t>
            </w:r>
          </w:p>
        </w:tc>
        <w:tc>
          <w:tcPr>
            <w:tcW w:w="0" w:type="auto"/>
          </w:tcPr>
          <w:p w14:paraId="4B73A1AB" w14:textId="77777777" w:rsidR="0072641E" w:rsidRPr="00164041" w:rsidRDefault="0072641E" w:rsidP="0072641E">
            <w:pPr>
              <w:jc w:val="center"/>
            </w:pPr>
            <w:r w:rsidRPr="00164041">
              <w:t>3</w:t>
            </w:r>
          </w:p>
        </w:tc>
        <w:tc>
          <w:tcPr>
            <w:tcW w:w="0" w:type="auto"/>
          </w:tcPr>
          <w:p w14:paraId="2E0DF756" w14:textId="77777777" w:rsidR="0072641E" w:rsidRPr="00164041" w:rsidRDefault="0072641E" w:rsidP="0072641E">
            <w:pPr>
              <w:jc w:val="center"/>
            </w:pPr>
            <w:r w:rsidRPr="00164041">
              <w:t>2.8</w:t>
            </w:r>
          </w:p>
        </w:tc>
        <w:tc>
          <w:tcPr>
            <w:tcW w:w="0" w:type="auto"/>
          </w:tcPr>
          <w:p w14:paraId="68D66C64" w14:textId="77777777" w:rsidR="0072641E" w:rsidRPr="00164041" w:rsidRDefault="0072641E" w:rsidP="0072641E">
            <w:pPr>
              <w:jc w:val="center"/>
            </w:pPr>
            <w:r w:rsidRPr="00164041">
              <w:t>2</w:t>
            </w:r>
          </w:p>
        </w:tc>
        <w:tc>
          <w:tcPr>
            <w:tcW w:w="0" w:type="auto"/>
          </w:tcPr>
          <w:p w14:paraId="0509237B" w14:textId="77777777" w:rsidR="0072641E" w:rsidRPr="00164041" w:rsidRDefault="0072641E" w:rsidP="0072641E">
            <w:pPr>
              <w:jc w:val="center"/>
            </w:pPr>
            <w:r w:rsidRPr="00164041">
              <w:t>3</w:t>
            </w:r>
          </w:p>
        </w:tc>
        <w:tc>
          <w:tcPr>
            <w:tcW w:w="0" w:type="auto"/>
          </w:tcPr>
          <w:p w14:paraId="4AA2CF6B" w14:textId="77777777" w:rsidR="0072641E" w:rsidRPr="00164041" w:rsidRDefault="0072641E" w:rsidP="0072641E">
            <w:pPr>
              <w:jc w:val="center"/>
            </w:pPr>
            <w:r w:rsidRPr="00164041">
              <w:t>3</w:t>
            </w:r>
          </w:p>
        </w:tc>
        <w:tc>
          <w:tcPr>
            <w:tcW w:w="0" w:type="auto"/>
          </w:tcPr>
          <w:p w14:paraId="62FC1C60" w14:textId="77777777" w:rsidR="0072641E" w:rsidRPr="00164041" w:rsidRDefault="0072641E" w:rsidP="0072641E">
            <w:pPr>
              <w:jc w:val="center"/>
            </w:pPr>
            <w:r w:rsidRPr="00164041">
              <w:t>3</w:t>
            </w:r>
          </w:p>
        </w:tc>
        <w:tc>
          <w:tcPr>
            <w:tcW w:w="0" w:type="auto"/>
          </w:tcPr>
          <w:p w14:paraId="7CD98D47" w14:textId="77777777" w:rsidR="0072641E" w:rsidRPr="00164041" w:rsidRDefault="0072641E" w:rsidP="0072641E">
            <w:pPr>
              <w:jc w:val="center"/>
            </w:pPr>
            <w:r w:rsidRPr="00164041">
              <w:t>2.6</w:t>
            </w:r>
          </w:p>
        </w:tc>
        <w:tc>
          <w:tcPr>
            <w:tcW w:w="0" w:type="auto"/>
          </w:tcPr>
          <w:p w14:paraId="410DC70B" w14:textId="77777777" w:rsidR="0072641E" w:rsidRPr="00164041" w:rsidRDefault="0072641E" w:rsidP="0072641E">
            <w:pPr>
              <w:jc w:val="center"/>
            </w:pPr>
            <w:r w:rsidRPr="00164041">
              <w:t>3</w:t>
            </w:r>
          </w:p>
        </w:tc>
        <w:tc>
          <w:tcPr>
            <w:tcW w:w="0" w:type="auto"/>
          </w:tcPr>
          <w:p w14:paraId="4899BA5A" w14:textId="77777777" w:rsidR="0072641E" w:rsidRPr="00164041" w:rsidRDefault="0072641E" w:rsidP="0072641E">
            <w:pPr>
              <w:jc w:val="center"/>
            </w:pPr>
            <w:r w:rsidRPr="00164041">
              <w:t>2.6</w:t>
            </w:r>
          </w:p>
        </w:tc>
      </w:tr>
    </w:tbl>
    <w:p w14:paraId="207BCCF4"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4872752C" w14:textId="77777777" w:rsidR="0072641E" w:rsidRPr="00164041" w:rsidRDefault="0072641E" w:rsidP="0072641E">
      <w:pPr>
        <w:rPr>
          <w:b/>
          <w:bCs/>
        </w:rPr>
      </w:pPr>
      <w:r w:rsidRPr="00164041">
        <w:tab/>
      </w:r>
    </w:p>
    <w:p w14:paraId="6A05EC3A" w14:textId="77777777" w:rsidR="0072641E" w:rsidRPr="00164041" w:rsidRDefault="0072641E" w:rsidP="0072641E">
      <w:pPr>
        <w:jc w:val="both"/>
        <w:rPr>
          <w:rFonts w:eastAsia="Times New Roman"/>
        </w:rPr>
      </w:pPr>
    </w:p>
    <w:p w14:paraId="004465B6" w14:textId="77777777" w:rsidR="0072641E" w:rsidRPr="00164041" w:rsidRDefault="0072641E" w:rsidP="0072641E">
      <w:pPr>
        <w:jc w:val="both"/>
        <w:rPr>
          <w:rFonts w:eastAsia="Times New Roman"/>
        </w:rPr>
      </w:pPr>
    </w:p>
    <w:p w14:paraId="5AFE952A" w14:textId="77777777" w:rsidR="0072641E" w:rsidRPr="00164041" w:rsidRDefault="0072641E" w:rsidP="0072641E">
      <w:pPr>
        <w:jc w:val="both"/>
        <w:rPr>
          <w:rFonts w:eastAsia="Times New Roman"/>
        </w:rPr>
      </w:pPr>
    </w:p>
    <w:p w14:paraId="73AD3FE0" w14:textId="77777777" w:rsidR="0072641E" w:rsidRPr="00164041" w:rsidRDefault="0072641E" w:rsidP="0072641E">
      <w:pPr>
        <w:spacing w:after="160" w:line="259" w:lineRule="auto"/>
        <w:rPr>
          <w:rFonts w:eastAsia="Times New Roman"/>
        </w:rPr>
      </w:pPr>
      <w:r w:rsidRPr="00164041">
        <w:rPr>
          <w:rFonts w:eastAsia="Times New Roman"/>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5A2D88" w:rsidRPr="004C30FE" w14:paraId="0348E947"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87877DF" w14:textId="77777777" w:rsidR="005A2D88" w:rsidRPr="004C30FE" w:rsidRDefault="004C30FE" w:rsidP="004C30FE">
            <w:pPr>
              <w:jc w:val="center"/>
              <w:rPr>
                <w:rFonts w:eastAsia="Times New Roman"/>
                <w:b/>
              </w:rPr>
            </w:pPr>
            <w:r w:rsidRPr="004C30FE">
              <w:rPr>
                <w:rFonts w:eastAsia="Times New Roman"/>
                <w:b/>
              </w:rPr>
              <w:lastRenderedPageBreak/>
              <w:t>SEMESTER: II</w:t>
            </w:r>
          </w:p>
          <w:p w14:paraId="209B9DD3" w14:textId="77777777" w:rsidR="005A2D88" w:rsidRPr="004C30FE" w:rsidRDefault="004C30FE" w:rsidP="004C30FE">
            <w:pPr>
              <w:jc w:val="center"/>
              <w:rPr>
                <w:rFonts w:eastAsia="Times New Roman"/>
                <w:b/>
              </w:rPr>
            </w:pPr>
            <w:r w:rsidRPr="004C30FE">
              <w:rPr>
                <w:rFonts w:eastAsia="Times New Roman"/>
                <w:b/>
              </w:rPr>
              <w:t>ELECTIVE - III</w:t>
            </w:r>
          </w:p>
        </w:tc>
        <w:tc>
          <w:tcPr>
            <w:tcW w:w="5387" w:type="dxa"/>
            <w:tcBorders>
              <w:top w:val="single" w:sz="4" w:space="0" w:color="000000"/>
              <w:left w:val="single" w:sz="4" w:space="0" w:color="000000"/>
              <w:bottom w:val="single" w:sz="4" w:space="0" w:color="000000"/>
              <w:right w:val="single" w:sz="4" w:space="0" w:color="000000"/>
            </w:tcBorders>
            <w:vAlign w:val="center"/>
          </w:tcPr>
          <w:p w14:paraId="0D026C24" w14:textId="77777777" w:rsidR="005A2D88" w:rsidRPr="004C30FE" w:rsidRDefault="004C30FE" w:rsidP="004C30FE">
            <w:pPr>
              <w:jc w:val="center"/>
              <w:rPr>
                <w:rFonts w:eastAsia="Times New Roman"/>
                <w:b/>
                <w:color w:val="000000"/>
              </w:rPr>
            </w:pPr>
            <w:r w:rsidRPr="004C30FE">
              <w:rPr>
                <w:rFonts w:eastAsia="Times New Roman"/>
                <w:b/>
              </w:rPr>
              <w:t>23PHISE24-2: INTERNATIONAL MIGRATIONS AND DIASPORIC STUDIES</w:t>
            </w:r>
          </w:p>
        </w:tc>
        <w:tc>
          <w:tcPr>
            <w:tcW w:w="1678" w:type="dxa"/>
            <w:tcBorders>
              <w:top w:val="single" w:sz="4" w:space="0" w:color="000000"/>
              <w:left w:val="single" w:sz="4" w:space="0" w:color="000000"/>
              <w:bottom w:val="single" w:sz="4" w:space="0" w:color="000000"/>
              <w:right w:val="single" w:sz="4" w:space="0" w:color="000000"/>
            </w:tcBorders>
            <w:vAlign w:val="center"/>
          </w:tcPr>
          <w:p w14:paraId="30FB554E" w14:textId="77777777" w:rsidR="005A2D88" w:rsidRPr="004C30FE" w:rsidRDefault="004C30FE" w:rsidP="004C30FE">
            <w:pPr>
              <w:jc w:val="center"/>
              <w:rPr>
                <w:rFonts w:eastAsia="Times New Roman"/>
                <w:b/>
              </w:rPr>
            </w:pPr>
            <w:r w:rsidRPr="004C30FE">
              <w:rPr>
                <w:rFonts w:eastAsia="Times New Roman"/>
                <w:b/>
              </w:rPr>
              <w:t>CREDIT: 3</w:t>
            </w:r>
          </w:p>
          <w:p w14:paraId="35045BF7" w14:textId="77777777" w:rsidR="005A2D88" w:rsidRPr="004C30FE" w:rsidRDefault="004C30FE" w:rsidP="004C30FE">
            <w:pPr>
              <w:jc w:val="center"/>
              <w:rPr>
                <w:rFonts w:eastAsia="Times New Roman"/>
                <w:b/>
              </w:rPr>
            </w:pPr>
            <w:r w:rsidRPr="004C30FE">
              <w:rPr>
                <w:rFonts w:eastAsia="Times New Roman"/>
                <w:b/>
              </w:rPr>
              <w:t>HOURS: 5/W</w:t>
            </w:r>
          </w:p>
        </w:tc>
      </w:tr>
    </w:tbl>
    <w:p w14:paraId="1F29F467" w14:textId="77777777" w:rsidR="0072641E" w:rsidRPr="0010369D" w:rsidRDefault="0072641E" w:rsidP="0072641E">
      <w:pPr>
        <w:jc w:val="both"/>
        <w:rPr>
          <w:rFonts w:eastAsia="Times New Roman"/>
          <w:sz w:val="14"/>
          <w:szCs w:val="14"/>
        </w:rPr>
      </w:pPr>
    </w:p>
    <w:p w14:paraId="2791E252" w14:textId="77777777" w:rsidR="0072641E" w:rsidRPr="00164041" w:rsidRDefault="0072641E" w:rsidP="0072641E">
      <w:pPr>
        <w:jc w:val="both"/>
        <w:rPr>
          <w:rFonts w:eastAsia="Times New Roman"/>
          <w:b/>
        </w:rPr>
      </w:pPr>
      <w:r w:rsidRPr="00164041">
        <w:rPr>
          <w:rFonts w:eastAsia="Times New Roman"/>
          <w:b/>
        </w:rPr>
        <w:t>Learning Objectives:</w:t>
      </w:r>
    </w:p>
    <w:p w14:paraId="22A43889" w14:textId="77777777" w:rsidR="0072641E" w:rsidRPr="00164041" w:rsidRDefault="0072641E" w:rsidP="00DA1D8A">
      <w:pPr>
        <w:pStyle w:val="ListParagraph"/>
        <w:numPr>
          <w:ilvl w:val="0"/>
          <w:numId w:val="44"/>
        </w:numPr>
        <w:pBdr>
          <w:top w:val="nil"/>
          <w:left w:val="nil"/>
          <w:bottom w:val="nil"/>
          <w:right w:val="nil"/>
          <w:between w:val="nil"/>
        </w:pBdr>
        <w:ind w:left="990" w:hanging="630"/>
        <w:jc w:val="both"/>
        <w:rPr>
          <w:rFonts w:eastAsia="Times New Roman"/>
        </w:rPr>
      </w:pPr>
      <w:r w:rsidRPr="00164041">
        <w:rPr>
          <w:rFonts w:eastAsia="Times New Roman"/>
        </w:rPr>
        <w:t>Explain the theories of international migrations and diaspora</w:t>
      </w:r>
    </w:p>
    <w:p w14:paraId="1119A3F5" w14:textId="77777777" w:rsidR="0072641E" w:rsidRPr="00164041" w:rsidRDefault="0072641E" w:rsidP="00DA1D8A">
      <w:pPr>
        <w:pStyle w:val="ListParagraph"/>
        <w:numPr>
          <w:ilvl w:val="0"/>
          <w:numId w:val="44"/>
        </w:numPr>
        <w:pBdr>
          <w:top w:val="nil"/>
          <w:left w:val="nil"/>
          <w:bottom w:val="nil"/>
          <w:right w:val="nil"/>
          <w:between w:val="nil"/>
        </w:pBdr>
        <w:ind w:left="990" w:hanging="630"/>
        <w:jc w:val="both"/>
        <w:rPr>
          <w:rFonts w:eastAsia="Times New Roman"/>
        </w:rPr>
      </w:pPr>
      <w:r w:rsidRPr="00164041">
        <w:rPr>
          <w:rFonts w:eastAsia="Times New Roman"/>
        </w:rPr>
        <w:t>Outline the position of Indian diaspora worldwide</w:t>
      </w:r>
    </w:p>
    <w:p w14:paraId="1FB3ACB9" w14:textId="77777777" w:rsidR="0072641E" w:rsidRPr="00164041" w:rsidRDefault="0072641E" w:rsidP="00DA1D8A">
      <w:pPr>
        <w:pStyle w:val="ListParagraph"/>
        <w:numPr>
          <w:ilvl w:val="0"/>
          <w:numId w:val="44"/>
        </w:numPr>
        <w:pBdr>
          <w:top w:val="nil"/>
          <w:left w:val="nil"/>
          <w:bottom w:val="nil"/>
          <w:right w:val="nil"/>
          <w:between w:val="nil"/>
        </w:pBdr>
        <w:ind w:left="990" w:hanging="630"/>
        <w:jc w:val="both"/>
        <w:rPr>
          <w:rFonts w:eastAsia="Times New Roman"/>
        </w:rPr>
      </w:pPr>
      <w:r w:rsidRPr="00164041">
        <w:rPr>
          <w:rFonts w:eastAsia="Times New Roman"/>
        </w:rPr>
        <w:t>Examine the issues of identity among the Indian diaspora</w:t>
      </w:r>
    </w:p>
    <w:p w14:paraId="4AF5E9F5" w14:textId="77777777" w:rsidR="0072641E" w:rsidRPr="00164041" w:rsidRDefault="0072641E" w:rsidP="00DA1D8A">
      <w:pPr>
        <w:pStyle w:val="ListParagraph"/>
        <w:numPr>
          <w:ilvl w:val="0"/>
          <w:numId w:val="44"/>
        </w:numPr>
        <w:ind w:left="990" w:hanging="630"/>
        <w:rPr>
          <w:rFonts w:eastAsia="Times New Roman"/>
        </w:rPr>
      </w:pPr>
      <w:r w:rsidRPr="00164041">
        <w:rPr>
          <w:rFonts w:eastAsia="Times New Roman"/>
        </w:rPr>
        <w:t>Evaluate the policies towards diaspora</w:t>
      </w:r>
    </w:p>
    <w:p w14:paraId="571D310C" w14:textId="77777777" w:rsidR="0072641E" w:rsidRPr="00164041" w:rsidRDefault="0072641E" w:rsidP="00DA1D8A">
      <w:pPr>
        <w:pStyle w:val="ListParagraph"/>
        <w:numPr>
          <w:ilvl w:val="0"/>
          <w:numId w:val="44"/>
        </w:numPr>
        <w:ind w:left="990" w:hanging="630"/>
        <w:rPr>
          <w:rFonts w:eastAsia="Times New Roman"/>
        </w:rPr>
      </w:pPr>
      <w:r w:rsidRPr="00164041">
        <w:rPr>
          <w:rFonts w:eastAsia="Times New Roman"/>
        </w:rPr>
        <w:t>present the perspectives of sending and receiving countries</w:t>
      </w:r>
    </w:p>
    <w:p w14:paraId="15EF796C" w14:textId="77777777" w:rsidR="0072641E" w:rsidRPr="0010369D" w:rsidRDefault="0072641E" w:rsidP="0072641E">
      <w:pPr>
        <w:rPr>
          <w:rFonts w:eastAsia="Times New Roman"/>
          <w:sz w:val="14"/>
          <w:szCs w:val="14"/>
        </w:rPr>
      </w:pPr>
    </w:p>
    <w:p w14:paraId="1F11D278" w14:textId="77777777" w:rsidR="0072641E" w:rsidRPr="00164041" w:rsidRDefault="0072641E" w:rsidP="0072641E">
      <w:pPr>
        <w:jc w:val="both"/>
        <w:rPr>
          <w:rFonts w:eastAsia="Times New Roman"/>
          <w:b/>
        </w:rPr>
      </w:pPr>
      <w:r w:rsidRPr="00164041">
        <w:rPr>
          <w:rFonts w:eastAsia="Times New Roman"/>
          <w:b/>
        </w:rPr>
        <w:t>UNIT I: International Migrations</w:t>
      </w:r>
    </w:p>
    <w:p w14:paraId="09C3FBD8" w14:textId="77777777" w:rsidR="0072641E" w:rsidRPr="00164041" w:rsidRDefault="0072641E" w:rsidP="0072641E">
      <w:pPr>
        <w:jc w:val="both"/>
        <w:rPr>
          <w:rFonts w:eastAsia="Times New Roman"/>
        </w:rPr>
      </w:pPr>
      <w:r w:rsidRPr="00164041">
        <w:rPr>
          <w:rFonts w:eastAsia="Times New Roman"/>
        </w:rPr>
        <w:t>Theories of International Migrations – History of International Migration – Ethnicity and Gender in International Migrations</w:t>
      </w:r>
    </w:p>
    <w:p w14:paraId="3EA1546D" w14:textId="77777777" w:rsidR="0072641E" w:rsidRPr="00164041" w:rsidRDefault="0072641E" w:rsidP="0072641E">
      <w:pPr>
        <w:jc w:val="both"/>
        <w:rPr>
          <w:rFonts w:eastAsia="Times New Roman"/>
        </w:rPr>
      </w:pPr>
    </w:p>
    <w:p w14:paraId="4E30B3F6" w14:textId="77777777" w:rsidR="0072641E" w:rsidRPr="00164041" w:rsidRDefault="0072641E" w:rsidP="0072641E">
      <w:pPr>
        <w:jc w:val="both"/>
        <w:rPr>
          <w:rFonts w:eastAsia="Times New Roman"/>
          <w:b/>
        </w:rPr>
      </w:pPr>
      <w:r w:rsidRPr="00164041">
        <w:rPr>
          <w:rFonts w:eastAsia="Times New Roman"/>
          <w:b/>
        </w:rPr>
        <w:t>UNIT II: Theories of Diaspora</w:t>
      </w:r>
    </w:p>
    <w:p w14:paraId="3D74C074" w14:textId="77777777" w:rsidR="0072641E" w:rsidRPr="00164041" w:rsidRDefault="0072641E" w:rsidP="0072641E">
      <w:pPr>
        <w:jc w:val="both"/>
        <w:rPr>
          <w:rFonts w:eastAsia="Times New Roman"/>
        </w:rPr>
      </w:pPr>
      <w:r w:rsidRPr="00164041">
        <w:rPr>
          <w:rFonts w:eastAsia="Times New Roman"/>
        </w:rPr>
        <w:t>Definitions and Theories of Diaspora – Major Diasporas: Jewish, African, Chinese and Indian – Globalisation and Diaspora</w:t>
      </w:r>
    </w:p>
    <w:p w14:paraId="4308050C" w14:textId="77777777" w:rsidR="0072641E" w:rsidRPr="00164041" w:rsidRDefault="0072641E" w:rsidP="0072641E">
      <w:pPr>
        <w:jc w:val="both"/>
        <w:rPr>
          <w:rFonts w:eastAsia="Times New Roman"/>
          <w:b/>
        </w:rPr>
      </w:pPr>
    </w:p>
    <w:p w14:paraId="25B66E35" w14:textId="77777777" w:rsidR="0072641E" w:rsidRPr="00164041" w:rsidRDefault="0072641E" w:rsidP="0072641E">
      <w:pPr>
        <w:jc w:val="both"/>
        <w:rPr>
          <w:rFonts w:eastAsia="Times New Roman"/>
          <w:b/>
        </w:rPr>
      </w:pPr>
      <w:r w:rsidRPr="00164041">
        <w:rPr>
          <w:rFonts w:eastAsia="Times New Roman"/>
          <w:b/>
        </w:rPr>
        <w:t>UNIT III: The Indian Diaspora: A Survey</w:t>
      </w:r>
    </w:p>
    <w:p w14:paraId="62AEC0B7" w14:textId="77777777" w:rsidR="0072641E" w:rsidRPr="00164041" w:rsidRDefault="0072641E" w:rsidP="0072641E">
      <w:pPr>
        <w:jc w:val="both"/>
        <w:rPr>
          <w:rFonts w:eastAsia="Times New Roman"/>
        </w:rPr>
      </w:pPr>
      <w:r w:rsidRPr="00164041">
        <w:rPr>
          <w:rFonts w:eastAsia="Times New Roman"/>
        </w:rPr>
        <w:t>The Indian Diaspora in South East Asia – The Indian Diaspora in Africa and the Caribbean – The Indian Diaspora in North America, Europe and Australasia</w:t>
      </w:r>
    </w:p>
    <w:p w14:paraId="65242809" w14:textId="77777777" w:rsidR="0072641E" w:rsidRPr="00164041" w:rsidRDefault="0072641E" w:rsidP="0072641E">
      <w:pPr>
        <w:jc w:val="both"/>
        <w:rPr>
          <w:rFonts w:eastAsia="Times New Roman"/>
          <w:b/>
        </w:rPr>
      </w:pPr>
    </w:p>
    <w:p w14:paraId="3720CF44" w14:textId="77777777" w:rsidR="0072641E" w:rsidRPr="00164041" w:rsidRDefault="0072641E" w:rsidP="0072641E">
      <w:pPr>
        <w:jc w:val="both"/>
        <w:rPr>
          <w:rFonts w:eastAsia="Times New Roman"/>
          <w:b/>
        </w:rPr>
      </w:pPr>
      <w:r w:rsidRPr="00164041">
        <w:rPr>
          <w:rFonts w:eastAsia="Times New Roman"/>
          <w:b/>
        </w:rPr>
        <w:t>UNIT IV: Issues of Identity in the Indian Diaspora</w:t>
      </w:r>
    </w:p>
    <w:p w14:paraId="00BC300F" w14:textId="77777777" w:rsidR="0072641E" w:rsidRPr="00164041" w:rsidRDefault="0072641E" w:rsidP="0072641E">
      <w:pPr>
        <w:jc w:val="both"/>
        <w:rPr>
          <w:rFonts w:eastAsia="Times New Roman"/>
        </w:rPr>
      </w:pPr>
      <w:r w:rsidRPr="00164041">
        <w:rPr>
          <w:rFonts w:eastAsia="Times New Roman"/>
        </w:rPr>
        <w:t>Religion and Caste – Language and Culture – Institutions and Associations</w:t>
      </w:r>
    </w:p>
    <w:p w14:paraId="4E8C6672" w14:textId="77777777" w:rsidR="0072641E" w:rsidRPr="00164041" w:rsidRDefault="0072641E" w:rsidP="0072641E">
      <w:pPr>
        <w:jc w:val="both"/>
        <w:rPr>
          <w:rFonts w:eastAsia="Times New Roman"/>
          <w:b/>
        </w:rPr>
      </w:pPr>
    </w:p>
    <w:p w14:paraId="7B4309B0" w14:textId="77777777" w:rsidR="0072641E" w:rsidRPr="00164041" w:rsidRDefault="0072641E" w:rsidP="0072641E">
      <w:pPr>
        <w:jc w:val="both"/>
        <w:rPr>
          <w:rFonts w:eastAsia="Times New Roman"/>
          <w:b/>
        </w:rPr>
      </w:pPr>
      <w:r w:rsidRPr="00164041">
        <w:rPr>
          <w:rFonts w:eastAsia="Times New Roman"/>
          <w:b/>
        </w:rPr>
        <w:t>UNIT V: Indian Diaspora and Policy Perspective</w:t>
      </w:r>
    </w:p>
    <w:p w14:paraId="55D7AE48" w14:textId="77777777" w:rsidR="0072641E" w:rsidRPr="00164041" w:rsidRDefault="0072641E" w:rsidP="0072641E">
      <w:pPr>
        <w:jc w:val="both"/>
        <w:rPr>
          <w:rFonts w:eastAsia="Times New Roman"/>
        </w:rPr>
      </w:pPr>
      <w:r w:rsidRPr="00164041">
        <w:rPr>
          <w:rFonts w:eastAsia="Times New Roman"/>
        </w:rPr>
        <w:t>Sending Country’s Perspective – Receiving Country’s Perspective</w:t>
      </w:r>
    </w:p>
    <w:p w14:paraId="4E45D80C" w14:textId="77777777" w:rsidR="0072641E" w:rsidRPr="00164041" w:rsidRDefault="0072641E" w:rsidP="0072641E">
      <w:pPr>
        <w:jc w:val="both"/>
        <w:rPr>
          <w:rFonts w:eastAsia="Times New Roman"/>
          <w:b/>
        </w:rPr>
      </w:pPr>
    </w:p>
    <w:p w14:paraId="687E20AB" w14:textId="77777777" w:rsidR="0072641E" w:rsidRPr="00164041" w:rsidRDefault="00066FAF" w:rsidP="0072641E">
      <w:pPr>
        <w:jc w:val="both"/>
        <w:rPr>
          <w:rFonts w:eastAsia="Times New Roman"/>
          <w:b/>
        </w:rPr>
      </w:pPr>
      <w:r w:rsidRPr="00164041">
        <w:rPr>
          <w:rFonts w:eastAsia="Times New Roman"/>
          <w:b/>
        </w:rPr>
        <w:t>Learning  Resources</w:t>
      </w:r>
    </w:p>
    <w:p w14:paraId="49B837EE" w14:textId="77777777" w:rsidR="0072641E" w:rsidRPr="00164041" w:rsidRDefault="00066FAF" w:rsidP="0072641E">
      <w:pPr>
        <w:spacing w:after="120"/>
        <w:jc w:val="both"/>
        <w:rPr>
          <w:rFonts w:eastAsia="Times New Roman"/>
          <w:b/>
        </w:rPr>
      </w:pPr>
      <w:r>
        <w:rPr>
          <w:rFonts w:eastAsia="Times New Roman"/>
          <w:b/>
        </w:rPr>
        <w:t xml:space="preserve">Text </w:t>
      </w:r>
      <w:r w:rsidR="0072641E" w:rsidRPr="00164041">
        <w:rPr>
          <w:rFonts w:eastAsia="Times New Roman"/>
          <w:b/>
        </w:rPr>
        <w:t>Books</w:t>
      </w:r>
      <w:r>
        <w:rPr>
          <w:rFonts w:eastAsia="Times New Roman"/>
          <w:b/>
        </w:rPr>
        <w:t>:</w:t>
      </w:r>
    </w:p>
    <w:p w14:paraId="3B46904F" w14:textId="77777777" w:rsidR="0072641E" w:rsidRPr="00164041" w:rsidRDefault="0072641E" w:rsidP="00DA1D8A">
      <w:pPr>
        <w:pStyle w:val="ListParagraph"/>
        <w:numPr>
          <w:ilvl w:val="0"/>
          <w:numId w:val="45"/>
        </w:numPr>
        <w:spacing w:after="120" w:line="276" w:lineRule="auto"/>
        <w:jc w:val="both"/>
        <w:rPr>
          <w:rFonts w:eastAsia="Times New Roman"/>
          <w:i/>
        </w:rPr>
      </w:pPr>
      <w:r w:rsidRPr="00164041">
        <w:rPr>
          <w:rFonts w:eastAsia="Times New Roman"/>
        </w:rPr>
        <w:t xml:space="preserve">Stephen Castles and Mark J. Miller. 1998. </w:t>
      </w:r>
      <w:r w:rsidRPr="00164041">
        <w:rPr>
          <w:rFonts w:eastAsia="Times New Roman"/>
          <w:i/>
        </w:rPr>
        <w:t>The Age of Migration: International Populations</w:t>
      </w:r>
    </w:p>
    <w:p w14:paraId="1D1B014A" w14:textId="77777777" w:rsidR="0072641E" w:rsidRPr="00164041" w:rsidRDefault="0072641E" w:rsidP="00DA1D8A">
      <w:pPr>
        <w:pStyle w:val="ListParagraph"/>
        <w:numPr>
          <w:ilvl w:val="0"/>
          <w:numId w:val="45"/>
        </w:numPr>
        <w:spacing w:after="120" w:line="276" w:lineRule="auto"/>
        <w:jc w:val="both"/>
        <w:rPr>
          <w:rFonts w:eastAsia="Times New Roman"/>
        </w:rPr>
      </w:pPr>
      <w:r w:rsidRPr="00164041">
        <w:rPr>
          <w:rFonts w:eastAsia="Times New Roman"/>
          <w:i/>
        </w:rPr>
        <w:t>Movements in the Modern World</w:t>
      </w:r>
      <w:r w:rsidRPr="00164041">
        <w:rPr>
          <w:rFonts w:eastAsia="Times New Roman"/>
        </w:rPr>
        <w:t>. London: Macmillan.</w:t>
      </w:r>
    </w:p>
    <w:p w14:paraId="300D3E83" w14:textId="77777777" w:rsidR="0072641E" w:rsidRPr="00164041" w:rsidRDefault="0072641E" w:rsidP="00DA1D8A">
      <w:pPr>
        <w:pStyle w:val="ListParagraph"/>
        <w:numPr>
          <w:ilvl w:val="0"/>
          <w:numId w:val="45"/>
        </w:numPr>
        <w:spacing w:after="120" w:line="276" w:lineRule="auto"/>
        <w:jc w:val="both"/>
        <w:rPr>
          <w:rFonts w:eastAsia="Times New Roman"/>
        </w:rPr>
      </w:pPr>
      <w:r w:rsidRPr="00164041">
        <w:rPr>
          <w:rFonts w:eastAsia="Times New Roman"/>
        </w:rPr>
        <w:t xml:space="preserve">Ajaya Kumar Sahoo and BrijMaharaj (eds.), </w:t>
      </w:r>
      <w:r w:rsidRPr="00164041">
        <w:rPr>
          <w:rFonts w:eastAsia="Times New Roman"/>
          <w:i/>
        </w:rPr>
        <w:t>Sociology of Diaspora: A Reader,</w:t>
      </w:r>
      <w:r w:rsidRPr="00164041">
        <w:rPr>
          <w:rFonts w:eastAsia="Times New Roman"/>
        </w:rPr>
        <w:t xml:space="preserve"> New Delhi: Rawat Publications.</w:t>
      </w:r>
    </w:p>
    <w:p w14:paraId="0723FE23" w14:textId="77777777" w:rsidR="0072641E" w:rsidRPr="00164041" w:rsidRDefault="0072641E" w:rsidP="00DA1D8A">
      <w:pPr>
        <w:pStyle w:val="ListParagraph"/>
        <w:numPr>
          <w:ilvl w:val="0"/>
          <w:numId w:val="45"/>
        </w:numPr>
        <w:spacing w:after="120" w:line="276" w:lineRule="auto"/>
        <w:jc w:val="both"/>
        <w:rPr>
          <w:rFonts w:eastAsia="Times New Roman"/>
        </w:rPr>
      </w:pPr>
      <w:r w:rsidRPr="00164041">
        <w:rPr>
          <w:rFonts w:eastAsia="Times New Roman"/>
        </w:rPr>
        <w:t xml:space="preserve">Cohen, Robin 1997. </w:t>
      </w:r>
      <w:r w:rsidRPr="00164041">
        <w:rPr>
          <w:rFonts w:eastAsia="Times New Roman"/>
          <w:i/>
        </w:rPr>
        <w:t>Global Diaspora: An Introduction</w:t>
      </w:r>
      <w:r w:rsidRPr="00164041">
        <w:rPr>
          <w:rFonts w:eastAsia="Times New Roman"/>
        </w:rPr>
        <w:t xml:space="preserve">. London: UCL Press. </w:t>
      </w:r>
    </w:p>
    <w:p w14:paraId="0AD93054" w14:textId="77777777" w:rsidR="0072641E" w:rsidRPr="00066FAF" w:rsidRDefault="0072641E" w:rsidP="00DA1D8A">
      <w:pPr>
        <w:pStyle w:val="ListParagraph"/>
        <w:numPr>
          <w:ilvl w:val="0"/>
          <w:numId w:val="45"/>
        </w:numPr>
        <w:spacing w:after="120" w:line="276" w:lineRule="auto"/>
        <w:jc w:val="both"/>
        <w:rPr>
          <w:rFonts w:eastAsia="Times New Roman"/>
        </w:rPr>
      </w:pPr>
      <w:r w:rsidRPr="00066FAF">
        <w:rPr>
          <w:rFonts w:eastAsia="Times New Roman"/>
        </w:rPr>
        <w:t xml:space="preserve">EleonoreKofman, Annie Phizacklea, ParvatiRaghuram, Rosemary Sales. 2000. </w:t>
      </w:r>
      <w:r w:rsidRPr="00066FAF">
        <w:rPr>
          <w:rFonts w:eastAsia="Times New Roman"/>
          <w:i/>
        </w:rPr>
        <w:t>Gender and</w:t>
      </w:r>
      <w:r w:rsidR="00066FAF">
        <w:rPr>
          <w:rFonts w:eastAsia="Times New Roman"/>
          <w:i/>
        </w:rPr>
        <w:t xml:space="preserve"> </w:t>
      </w:r>
      <w:r w:rsidRPr="00066FAF">
        <w:rPr>
          <w:rFonts w:eastAsia="Times New Roman"/>
          <w:i/>
        </w:rPr>
        <w:t>International Migration in Europe: Employment, Welfare and Politics</w:t>
      </w:r>
      <w:r w:rsidRPr="00066FAF">
        <w:rPr>
          <w:rFonts w:eastAsia="Times New Roman"/>
        </w:rPr>
        <w:t xml:space="preserve">. London:Routledge. </w:t>
      </w:r>
    </w:p>
    <w:p w14:paraId="491FAF0D" w14:textId="77777777" w:rsidR="0072641E" w:rsidRPr="00066FAF" w:rsidRDefault="0072641E" w:rsidP="00DA1D8A">
      <w:pPr>
        <w:pStyle w:val="ListParagraph"/>
        <w:numPr>
          <w:ilvl w:val="0"/>
          <w:numId w:val="45"/>
        </w:numPr>
        <w:spacing w:after="120" w:line="276" w:lineRule="auto"/>
        <w:jc w:val="both"/>
        <w:rPr>
          <w:rFonts w:eastAsia="Times New Roman"/>
        </w:rPr>
      </w:pPr>
      <w:r w:rsidRPr="00066FAF">
        <w:rPr>
          <w:rFonts w:eastAsia="Times New Roman"/>
        </w:rPr>
        <w:t xml:space="preserve">Vertovec, Steven and Robin Cohen (eds.). 1999. </w:t>
      </w:r>
      <w:r w:rsidRPr="00066FAF">
        <w:rPr>
          <w:rFonts w:eastAsia="Times New Roman"/>
          <w:i/>
        </w:rPr>
        <w:t>Migration, Diaspora and Transnationalism</w:t>
      </w:r>
      <w:r w:rsidRPr="00066FAF">
        <w:rPr>
          <w:rFonts w:eastAsia="Times New Roman"/>
        </w:rPr>
        <w:t>.</w:t>
      </w:r>
      <w:r w:rsidR="00066FAF">
        <w:rPr>
          <w:rFonts w:eastAsia="Times New Roman"/>
        </w:rPr>
        <w:t xml:space="preserve"> </w:t>
      </w:r>
      <w:r w:rsidRPr="00066FAF">
        <w:rPr>
          <w:rFonts w:eastAsia="Times New Roman"/>
        </w:rPr>
        <w:t>London: Edward Elgar. [Introduction]</w:t>
      </w:r>
    </w:p>
    <w:p w14:paraId="5F8B69D3" w14:textId="77777777" w:rsidR="0072641E" w:rsidRPr="00164041" w:rsidRDefault="0072641E" w:rsidP="00DA1D8A">
      <w:pPr>
        <w:pStyle w:val="ListParagraph"/>
        <w:numPr>
          <w:ilvl w:val="0"/>
          <w:numId w:val="45"/>
        </w:numPr>
        <w:spacing w:after="120" w:line="276" w:lineRule="auto"/>
        <w:jc w:val="both"/>
        <w:rPr>
          <w:rFonts w:eastAsia="Times New Roman"/>
          <w:i/>
        </w:rPr>
      </w:pPr>
      <w:r w:rsidRPr="00164041">
        <w:rPr>
          <w:rFonts w:eastAsia="Times New Roman"/>
        </w:rPr>
        <w:t xml:space="preserve">Clarke, Colin, Ceri Peach and Steven Vertovec (eds.). 1990. </w:t>
      </w:r>
      <w:r w:rsidRPr="00164041">
        <w:rPr>
          <w:rFonts w:eastAsia="Times New Roman"/>
          <w:i/>
        </w:rPr>
        <w:t>South Asian Overseas: Migration and Ethnicity</w:t>
      </w:r>
      <w:r w:rsidRPr="00164041">
        <w:rPr>
          <w:rFonts w:eastAsia="Times New Roman"/>
        </w:rPr>
        <w:t xml:space="preserve">. Cambridge University press: Cambridge. </w:t>
      </w:r>
    </w:p>
    <w:p w14:paraId="0267B745" w14:textId="77777777" w:rsidR="0072641E" w:rsidRPr="00164041" w:rsidRDefault="00066FAF" w:rsidP="0072641E">
      <w:pPr>
        <w:spacing w:after="120"/>
        <w:jc w:val="both"/>
        <w:rPr>
          <w:rFonts w:eastAsia="Times New Roman"/>
          <w:b/>
        </w:rPr>
      </w:pPr>
      <w:r>
        <w:rPr>
          <w:rFonts w:eastAsia="Times New Roman"/>
          <w:b/>
        </w:rPr>
        <w:t>Reference Books:</w:t>
      </w:r>
    </w:p>
    <w:p w14:paraId="5FEE8FF5" w14:textId="77777777" w:rsidR="0072641E" w:rsidRPr="00164041" w:rsidRDefault="0072641E" w:rsidP="00DA1D8A">
      <w:pPr>
        <w:pStyle w:val="ListParagraph"/>
        <w:numPr>
          <w:ilvl w:val="0"/>
          <w:numId w:val="46"/>
        </w:numPr>
        <w:spacing w:after="120" w:line="276" w:lineRule="auto"/>
        <w:jc w:val="both"/>
        <w:rPr>
          <w:rFonts w:eastAsia="Times New Roman"/>
        </w:rPr>
      </w:pPr>
      <w:r w:rsidRPr="00164041">
        <w:rPr>
          <w:rFonts w:eastAsia="Times New Roman"/>
        </w:rPr>
        <w:t xml:space="preserve">Lal, Brij V., Peter Reeves and Rajesh Rai (eds.). 2007. </w:t>
      </w:r>
      <w:r w:rsidRPr="00164041">
        <w:rPr>
          <w:rFonts w:eastAsia="Times New Roman"/>
          <w:i/>
        </w:rPr>
        <w:t>The Encyclopedia of the Indian Diaspora</w:t>
      </w:r>
      <w:r w:rsidRPr="00164041">
        <w:rPr>
          <w:rFonts w:eastAsia="Times New Roman"/>
        </w:rPr>
        <w:t xml:space="preserve">. Singapore: Editions Didier Millet </w:t>
      </w:r>
    </w:p>
    <w:p w14:paraId="5E158531" w14:textId="77777777" w:rsidR="0072641E" w:rsidRPr="00164041" w:rsidRDefault="0072641E" w:rsidP="00DA1D8A">
      <w:pPr>
        <w:pStyle w:val="ListParagraph"/>
        <w:numPr>
          <w:ilvl w:val="0"/>
          <w:numId w:val="46"/>
        </w:numPr>
        <w:spacing w:after="120" w:line="276" w:lineRule="auto"/>
        <w:jc w:val="both"/>
        <w:rPr>
          <w:rFonts w:eastAsia="Times New Roman"/>
          <w:i/>
        </w:rPr>
      </w:pPr>
      <w:r w:rsidRPr="00164041">
        <w:rPr>
          <w:rFonts w:eastAsia="Times New Roman"/>
        </w:rPr>
        <w:lastRenderedPageBreak/>
        <w:t xml:space="preserve">Parekh, Bhikhu, Gurhapal Singh and Steven Vertovec (eds.). 2003. </w:t>
      </w:r>
      <w:r w:rsidRPr="00164041">
        <w:rPr>
          <w:rFonts w:eastAsia="Times New Roman"/>
          <w:i/>
        </w:rPr>
        <w:t>Culture and Economy in theIndian Diaspora</w:t>
      </w:r>
      <w:r w:rsidRPr="00164041">
        <w:rPr>
          <w:rFonts w:eastAsia="Times New Roman"/>
        </w:rPr>
        <w:t xml:space="preserve">. London: Routledge. </w:t>
      </w:r>
    </w:p>
    <w:p w14:paraId="7AA39BD0" w14:textId="77777777" w:rsidR="0072641E" w:rsidRPr="00164041" w:rsidRDefault="0072641E" w:rsidP="00DA1D8A">
      <w:pPr>
        <w:pStyle w:val="ListParagraph"/>
        <w:numPr>
          <w:ilvl w:val="0"/>
          <w:numId w:val="46"/>
        </w:numPr>
        <w:spacing w:after="120" w:line="276" w:lineRule="auto"/>
        <w:jc w:val="both"/>
        <w:rPr>
          <w:rFonts w:eastAsia="Times New Roman"/>
          <w:i/>
        </w:rPr>
      </w:pPr>
      <w:r w:rsidRPr="00164041">
        <w:rPr>
          <w:rFonts w:eastAsia="Times New Roman"/>
        </w:rPr>
        <w:t xml:space="preserve">Raghuram, Parvati, Ajaya Kumar Sahoo, BrijMaharaj and Dave Sangha (eds.). 2008. </w:t>
      </w:r>
      <w:r w:rsidRPr="00164041">
        <w:rPr>
          <w:rFonts w:eastAsia="Times New Roman"/>
          <w:i/>
        </w:rPr>
        <w:t>Tracing an Indian Diaspora: Contexts, Memories, Representations</w:t>
      </w:r>
      <w:r w:rsidRPr="00164041">
        <w:rPr>
          <w:rFonts w:eastAsia="Times New Roman"/>
        </w:rPr>
        <w:t>. New Delhi: Sage Publications.</w:t>
      </w:r>
    </w:p>
    <w:p w14:paraId="719D73CB" w14:textId="77777777" w:rsidR="0072641E" w:rsidRPr="00164041" w:rsidRDefault="0072641E" w:rsidP="00DA1D8A">
      <w:pPr>
        <w:pStyle w:val="ListParagraph"/>
        <w:numPr>
          <w:ilvl w:val="0"/>
          <w:numId w:val="46"/>
        </w:numPr>
        <w:spacing w:after="120" w:line="276" w:lineRule="auto"/>
        <w:jc w:val="both"/>
        <w:rPr>
          <w:rFonts w:eastAsia="Times New Roman"/>
        </w:rPr>
      </w:pPr>
      <w:r w:rsidRPr="00164041">
        <w:rPr>
          <w:rFonts w:eastAsia="Times New Roman"/>
        </w:rPr>
        <w:t xml:space="preserve">Bhatia, Sunil. 2007. </w:t>
      </w:r>
      <w:r w:rsidRPr="00164041">
        <w:rPr>
          <w:rFonts w:eastAsia="Times New Roman"/>
          <w:i/>
        </w:rPr>
        <w:t>American Karma: Race, Culture, and Identity in the Indian Diaspora</w:t>
      </w:r>
      <w:r w:rsidRPr="00164041">
        <w:rPr>
          <w:rFonts w:eastAsia="Times New Roman"/>
        </w:rPr>
        <w:t xml:space="preserve">. NewYork: New York University Press. </w:t>
      </w:r>
    </w:p>
    <w:p w14:paraId="40702F0D" w14:textId="77777777" w:rsidR="0072641E" w:rsidRPr="00164041" w:rsidRDefault="0072641E" w:rsidP="00DA1D8A">
      <w:pPr>
        <w:pStyle w:val="ListParagraph"/>
        <w:numPr>
          <w:ilvl w:val="0"/>
          <w:numId w:val="46"/>
        </w:numPr>
        <w:spacing w:after="120" w:line="276" w:lineRule="auto"/>
        <w:jc w:val="both"/>
        <w:rPr>
          <w:rFonts w:eastAsia="Times New Roman"/>
        </w:rPr>
      </w:pPr>
      <w:r w:rsidRPr="00164041">
        <w:rPr>
          <w:rFonts w:eastAsia="Times New Roman"/>
        </w:rPr>
        <w:t xml:space="preserve">Puwar, N. and Raghuram, P. (eds.). 2003. </w:t>
      </w:r>
      <w:r w:rsidRPr="00164041">
        <w:rPr>
          <w:rFonts w:eastAsia="Times New Roman"/>
          <w:i/>
        </w:rPr>
        <w:t>South Asian Women in the Diaspora</w:t>
      </w:r>
      <w:r w:rsidRPr="00164041">
        <w:rPr>
          <w:rFonts w:eastAsia="Times New Roman"/>
        </w:rPr>
        <w:t>. Oxford: Berg.</w:t>
      </w:r>
    </w:p>
    <w:p w14:paraId="2AC9ECC0" w14:textId="77777777" w:rsidR="0072641E" w:rsidRPr="00164041" w:rsidRDefault="0072641E" w:rsidP="00DA1D8A">
      <w:pPr>
        <w:pStyle w:val="ListParagraph"/>
        <w:numPr>
          <w:ilvl w:val="0"/>
          <w:numId w:val="46"/>
        </w:numPr>
        <w:spacing w:after="120" w:line="276" w:lineRule="auto"/>
        <w:jc w:val="both"/>
        <w:rPr>
          <w:rFonts w:eastAsia="Times New Roman"/>
        </w:rPr>
      </w:pPr>
      <w:r w:rsidRPr="00164041">
        <w:rPr>
          <w:rFonts w:eastAsia="Times New Roman"/>
        </w:rPr>
        <w:t xml:space="preserve">Rayaprol, Aparna. 1997. </w:t>
      </w:r>
      <w:r w:rsidRPr="00164041">
        <w:rPr>
          <w:rFonts w:eastAsia="Times New Roman"/>
          <w:i/>
        </w:rPr>
        <w:t>Negotiating Identities: Women in the Indian Diaspora</w:t>
      </w:r>
      <w:r w:rsidRPr="00164041">
        <w:rPr>
          <w:rFonts w:eastAsia="Times New Roman"/>
        </w:rPr>
        <w:t>. New Delhi: Oxford.</w:t>
      </w:r>
    </w:p>
    <w:p w14:paraId="1F8C523A" w14:textId="77777777" w:rsidR="0072641E" w:rsidRPr="00164041" w:rsidRDefault="0072641E" w:rsidP="00DA1D8A">
      <w:pPr>
        <w:pStyle w:val="ListParagraph"/>
        <w:numPr>
          <w:ilvl w:val="0"/>
          <w:numId w:val="46"/>
        </w:numPr>
        <w:spacing w:after="120" w:line="276" w:lineRule="auto"/>
        <w:jc w:val="both"/>
        <w:rPr>
          <w:rFonts w:eastAsia="Times New Roman"/>
        </w:rPr>
      </w:pPr>
      <w:r w:rsidRPr="00164041">
        <w:rPr>
          <w:rFonts w:eastAsia="Times New Roman"/>
        </w:rPr>
        <w:t>Safran, William, Ajaya Kumar Sahoo and Brij V. Lal (eds.). 2008. Transnational Migrations: The Indian Diaspora. New Delhi: Routledge Publications. [Chapter1,3,5]</w:t>
      </w:r>
    </w:p>
    <w:p w14:paraId="653B31B1" w14:textId="77777777" w:rsidR="0072641E" w:rsidRPr="00164041" w:rsidRDefault="0072641E" w:rsidP="00DA1D8A">
      <w:pPr>
        <w:pStyle w:val="ListParagraph"/>
        <w:numPr>
          <w:ilvl w:val="0"/>
          <w:numId w:val="46"/>
        </w:numPr>
        <w:spacing w:after="120" w:line="276" w:lineRule="auto"/>
        <w:jc w:val="both"/>
        <w:rPr>
          <w:rFonts w:eastAsia="Times New Roman"/>
          <w:i/>
        </w:rPr>
      </w:pPr>
      <w:r w:rsidRPr="00164041">
        <w:rPr>
          <w:rFonts w:eastAsia="Times New Roman"/>
        </w:rPr>
        <w:t xml:space="preserve">Khadria, Binod. 1999. </w:t>
      </w:r>
      <w:r w:rsidRPr="00164041">
        <w:rPr>
          <w:rFonts w:eastAsia="Times New Roman"/>
          <w:i/>
        </w:rPr>
        <w:t>The Migration of Knowledge Workers: Second-generation Effects of India’s Brain Drain</w:t>
      </w:r>
      <w:r w:rsidRPr="00164041">
        <w:rPr>
          <w:rFonts w:eastAsia="Times New Roman"/>
        </w:rPr>
        <w:t>. New Delhi: Sage Publications.</w:t>
      </w:r>
    </w:p>
    <w:p w14:paraId="2AEE3D1A" w14:textId="77777777" w:rsidR="0072641E" w:rsidRPr="00164041" w:rsidRDefault="0072641E" w:rsidP="00DA1D8A">
      <w:pPr>
        <w:pStyle w:val="ListParagraph"/>
        <w:numPr>
          <w:ilvl w:val="0"/>
          <w:numId w:val="46"/>
        </w:numPr>
        <w:spacing w:line="276" w:lineRule="auto"/>
        <w:jc w:val="both"/>
        <w:rPr>
          <w:rFonts w:eastAsia="Times New Roman"/>
        </w:rPr>
      </w:pPr>
      <w:r w:rsidRPr="00164041">
        <w:rPr>
          <w:rFonts w:eastAsia="Times New Roman"/>
        </w:rPr>
        <w:t xml:space="preserve">Ministry of External Affairs. 2001. </w:t>
      </w:r>
      <w:r w:rsidRPr="00164041">
        <w:rPr>
          <w:rFonts w:eastAsia="Times New Roman"/>
          <w:i/>
        </w:rPr>
        <w:t>Report of the High Level Committee on Indian Diaspora</w:t>
      </w:r>
      <w:r w:rsidRPr="00164041">
        <w:rPr>
          <w:rFonts w:eastAsia="Times New Roman"/>
        </w:rPr>
        <w:t xml:space="preserve">. New Delhi: Indian Council of World Affairs. </w:t>
      </w:r>
    </w:p>
    <w:p w14:paraId="10AAD435" w14:textId="77777777" w:rsidR="00066FAF" w:rsidRPr="0010369D" w:rsidRDefault="00066FAF" w:rsidP="0072641E">
      <w:pPr>
        <w:jc w:val="both"/>
        <w:rPr>
          <w:rFonts w:eastAsia="Times New Roman"/>
          <w:b/>
          <w:bCs/>
          <w:sz w:val="4"/>
          <w:szCs w:val="4"/>
        </w:rPr>
      </w:pPr>
    </w:p>
    <w:p w14:paraId="049BACDB" w14:textId="77777777" w:rsidR="0072641E" w:rsidRPr="00066FAF" w:rsidRDefault="0072641E" w:rsidP="0072641E">
      <w:pPr>
        <w:jc w:val="both"/>
        <w:rPr>
          <w:rFonts w:eastAsia="Times New Roman"/>
          <w:b/>
          <w:bCs/>
        </w:rPr>
      </w:pPr>
      <w:r w:rsidRPr="00066FAF">
        <w:rPr>
          <w:rFonts w:eastAsia="Times New Roman"/>
          <w:b/>
          <w:bCs/>
        </w:rPr>
        <w:t>Web sources:</w:t>
      </w:r>
    </w:p>
    <w:p w14:paraId="6342F87E" w14:textId="77777777" w:rsidR="0072641E" w:rsidRPr="00164041" w:rsidRDefault="001128BD" w:rsidP="00DA1D8A">
      <w:pPr>
        <w:numPr>
          <w:ilvl w:val="0"/>
          <w:numId w:val="17"/>
        </w:numPr>
        <w:pBdr>
          <w:top w:val="nil"/>
          <w:left w:val="nil"/>
          <w:bottom w:val="nil"/>
          <w:right w:val="nil"/>
          <w:between w:val="nil"/>
        </w:pBdr>
        <w:spacing w:line="276" w:lineRule="auto"/>
        <w:jc w:val="both"/>
        <w:rPr>
          <w:rFonts w:eastAsia="Times New Roman"/>
        </w:rPr>
      </w:pPr>
      <w:hyperlink r:id="rId39">
        <w:r w:rsidR="0072641E" w:rsidRPr="00164041">
          <w:rPr>
            <w:rFonts w:eastAsia="Times New Roman"/>
            <w:u w:val="single"/>
          </w:rPr>
          <w:t>www.iom.int</w:t>
        </w:r>
      </w:hyperlink>
    </w:p>
    <w:p w14:paraId="1B43D6B0" w14:textId="77777777" w:rsidR="0072641E" w:rsidRPr="00164041" w:rsidRDefault="001128BD" w:rsidP="00DA1D8A">
      <w:pPr>
        <w:numPr>
          <w:ilvl w:val="0"/>
          <w:numId w:val="17"/>
        </w:numPr>
        <w:pBdr>
          <w:top w:val="nil"/>
          <w:left w:val="nil"/>
          <w:bottom w:val="nil"/>
          <w:right w:val="nil"/>
          <w:between w:val="nil"/>
        </w:pBdr>
        <w:spacing w:line="276" w:lineRule="auto"/>
        <w:jc w:val="both"/>
        <w:rPr>
          <w:rFonts w:eastAsia="Times New Roman"/>
        </w:rPr>
      </w:pPr>
      <w:hyperlink r:id="rId40">
        <w:r w:rsidR="0072641E" w:rsidRPr="00164041">
          <w:rPr>
            <w:rFonts w:eastAsia="Times New Roman"/>
            <w:u w:val="single"/>
          </w:rPr>
          <w:t>https://www.researchgate.net/publication/260096281_Theories_and_Typologies_of_Migration_An_Overview_and_A_Primer</w:t>
        </w:r>
      </w:hyperlink>
    </w:p>
    <w:p w14:paraId="148FDA68" w14:textId="77777777" w:rsidR="0072641E" w:rsidRPr="00164041" w:rsidRDefault="001128BD" w:rsidP="00DA1D8A">
      <w:pPr>
        <w:numPr>
          <w:ilvl w:val="0"/>
          <w:numId w:val="17"/>
        </w:numPr>
        <w:pBdr>
          <w:top w:val="nil"/>
          <w:left w:val="nil"/>
          <w:bottom w:val="nil"/>
          <w:right w:val="nil"/>
          <w:between w:val="nil"/>
        </w:pBdr>
        <w:spacing w:after="200" w:line="276" w:lineRule="auto"/>
        <w:jc w:val="both"/>
        <w:rPr>
          <w:rFonts w:eastAsia="Times New Roman"/>
        </w:rPr>
      </w:pPr>
      <w:hyperlink r:id="rId41">
        <w:r w:rsidR="0072641E" w:rsidRPr="00164041">
          <w:rPr>
            <w:rFonts w:eastAsia="Times New Roman"/>
            <w:u w:val="single"/>
          </w:rPr>
          <w:t>https://www.mea.gov.in/images/pdf/1-executive-summary.pdf</w:t>
        </w:r>
      </w:hyperlink>
    </w:p>
    <w:p w14:paraId="6DBA91A8" w14:textId="77777777" w:rsidR="0072641E" w:rsidRPr="00164041" w:rsidRDefault="0072641E" w:rsidP="0072641E">
      <w:pPr>
        <w:jc w:val="both"/>
        <w:rPr>
          <w:rFonts w:eastAsia="Times New Roman"/>
          <w:b/>
        </w:rPr>
      </w:pPr>
      <w:r w:rsidRPr="00164041">
        <w:rPr>
          <w:rFonts w:eastAsia="Times New Roman"/>
          <w:b/>
        </w:rPr>
        <w:t xml:space="preserve">Course Outcomes: </w:t>
      </w:r>
    </w:p>
    <w:p w14:paraId="2972DDFB" w14:textId="77777777" w:rsidR="0072641E" w:rsidRPr="00164041" w:rsidRDefault="0072641E" w:rsidP="0072641E">
      <w:pPr>
        <w:jc w:val="both"/>
        <w:rPr>
          <w:rFonts w:eastAsia="Times New Roman"/>
          <w:b/>
        </w:rPr>
      </w:pPr>
    </w:p>
    <w:p w14:paraId="36BABB14" w14:textId="77777777" w:rsidR="0072641E" w:rsidRPr="00A357E6" w:rsidRDefault="0072641E" w:rsidP="00DA1D8A">
      <w:pPr>
        <w:pStyle w:val="ListParagraph"/>
        <w:numPr>
          <w:ilvl w:val="0"/>
          <w:numId w:val="62"/>
        </w:numPr>
        <w:pBdr>
          <w:top w:val="nil"/>
          <w:left w:val="nil"/>
          <w:bottom w:val="nil"/>
          <w:right w:val="nil"/>
          <w:between w:val="nil"/>
        </w:pBdr>
        <w:ind w:left="990" w:hanging="630"/>
        <w:jc w:val="both"/>
        <w:rPr>
          <w:rFonts w:eastAsia="Times New Roman"/>
        </w:rPr>
      </w:pPr>
      <w:r w:rsidRPr="00A357E6">
        <w:rPr>
          <w:rFonts w:eastAsia="Times New Roman"/>
        </w:rPr>
        <w:t>Explain the theories of international migrations and diaspora</w:t>
      </w:r>
    </w:p>
    <w:p w14:paraId="34A7C063" w14:textId="77777777" w:rsidR="0072641E" w:rsidRPr="00A357E6" w:rsidRDefault="0072641E" w:rsidP="00DA1D8A">
      <w:pPr>
        <w:pStyle w:val="ListParagraph"/>
        <w:numPr>
          <w:ilvl w:val="0"/>
          <w:numId w:val="62"/>
        </w:numPr>
        <w:pBdr>
          <w:top w:val="nil"/>
          <w:left w:val="nil"/>
          <w:bottom w:val="nil"/>
          <w:right w:val="nil"/>
          <w:between w:val="nil"/>
        </w:pBdr>
        <w:ind w:left="990" w:hanging="630"/>
        <w:jc w:val="both"/>
        <w:rPr>
          <w:rFonts w:eastAsia="Times New Roman"/>
        </w:rPr>
      </w:pPr>
      <w:r w:rsidRPr="00A357E6">
        <w:rPr>
          <w:rFonts w:eastAsia="Times New Roman"/>
        </w:rPr>
        <w:t>Outline the position of Indian diaspora worldwide</w:t>
      </w:r>
    </w:p>
    <w:p w14:paraId="228C72CE" w14:textId="77777777" w:rsidR="0072641E" w:rsidRPr="00A357E6" w:rsidRDefault="0072641E" w:rsidP="00DA1D8A">
      <w:pPr>
        <w:pStyle w:val="ListParagraph"/>
        <w:numPr>
          <w:ilvl w:val="0"/>
          <w:numId w:val="62"/>
        </w:numPr>
        <w:pBdr>
          <w:top w:val="nil"/>
          <w:left w:val="nil"/>
          <w:bottom w:val="nil"/>
          <w:right w:val="nil"/>
          <w:between w:val="nil"/>
        </w:pBdr>
        <w:ind w:left="990" w:hanging="630"/>
        <w:jc w:val="both"/>
        <w:rPr>
          <w:rFonts w:eastAsia="Times New Roman"/>
        </w:rPr>
      </w:pPr>
      <w:r w:rsidRPr="00A357E6">
        <w:rPr>
          <w:rFonts w:eastAsia="Times New Roman"/>
        </w:rPr>
        <w:t>Examine the issues of identity among the Indian diaspora</w:t>
      </w:r>
    </w:p>
    <w:p w14:paraId="011CFE57" w14:textId="77777777" w:rsidR="0072641E" w:rsidRPr="00A357E6" w:rsidRDefault="0072641E" w:rsidP="00DA1D8A">
      <w:pPr>
        <w:pStyle w:val="ListParagraph"/>
        <w:numPr>
          <w:ilvl w:val="0"/>
          <w:numId w:val="62"/>
        </w:numPr>
        <w:ind w:left="990" w:hanging="630"/>
        <w:rPr>
          <w:rFonts w:eastAsia="Times New Roman"/>
        </w:rPr>
      </w:pPr>
      <w:r w:rsidRPr="00A357E6">
        <w:rPr>
          <w:rFonts w:eastAsia="Times New Roman"/>
        </w:rPr>
        <w:t xml:space="preserve">Evaluate the Indian policies towards diaspora </w:t>
      </w:r>
    </w:p>
    <w:p w14:paraId="5055F73E" w14:textId="77777777" w:rsidR="0072641E" w:rsidRPr="00A357E6" w:rsidRDefault="0072641E" w:rsidP="00DA1D8A">
      <w:pPr>
        <w:pStyle w:val="ListParagraph"/>
        <w:numPr>
          <w:ilvl w:val="0"/>
          <w:numId w:val="62"/>
        </w:numPr>
        <w:ind w:left="990" w:hanging="630"/>
        <w:rPr>
          <w:rFonts w:eastAsia="Times New Roman"/>
          <w:b/>
        </w:rPr>
      </w:pPr>
      <w:r w:rsidRPr="00A357E6">
        <w:rPr>
          <w:rFonts w:eastAsia="Times New Roman"/>
        </w:rPr>
        <w:t xml:space="preserve">understand the perspectives and policies of receiving countries  </w:t>
      </w:r>
    </w:p>
    <w:p w14:paraId="0CFAE2BD" w14:textId="77777777" w:rsidR="0072641E" w:rsidRPr="00164041" w:rsidRDefault="0072641E" w:rsidP="0072641E">
      <w:pPr>
        <w:jc w:val="both"/>
        <w:rPr>
          <w:rFonts w:eastAsia="Times New Roman"/>
        </w:rPr>
      </w:pPr>
    </w:p>
    <w:p w14:paraId="0FD92A1B" w14:textId="77777777" w:rsidR="0072641E" w:rsidRPr="00164041" w:rsidRDefault="0072641E" w:rsidP="0072641E">
      <w:pPr>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3BF58459"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1930FF30" w14:textId="77777777" w:rsidR="0072641E" w:rsidRPr="00164041" w:rsidRDefault="0072641E" w:rsidP="0072641E">
            <w:pPr>
              <w:jc w:val="center"/>
              <w:rPr>
                <w:b/>
              </w:rPr>
            </w:pPr>
          </w:p>
        </w:tc>
        <w:tc>
          <w:tcPr>
            <w:tcW w:w="0" w:type="auto"/>
            <w:gridSpan w:val="8"/>
            <w:hideMark/>
          </w:tcPr>
          <w:p w14:paraId="07BAA2D1" w14:textId="77777777" w:rsidR="0072641E" w:rsidRPr="00164041" w:rsidRDefault="0072641E" w:rsidP="0072641E">
            <w:pPr>
              <w:jc w:val="center"/>
              <w:rPr>
                <w:b/>
              </w:rPr>
            </w:pPr>
            <w:r>
              <w:rPr>
                <w:b/>
              </w:rPr>
              <w:t>PROGRAMME OUTCOME</w:t>
            </w:r>
          </w:p>
        </w:tc>
        <w:tc>
          <w:tcPr>
            <w:tcW w:w="0" w:type="auto"/>
            <w:gridSpan w:val="5"/>
          </w:tcPr>
          <w:p w14:paraId="1E04DF41" w14:textId="77777777" w:rsidR="0072641E" w:rsidRPr="00164041" w:rsidRDefault="0072641E" w:rsidP="0072641E">
            <w:pPr>
              <w:jc w:val="center"/>
              <w:rPr>
                <w:b/>
              </w:rPr>
            </w:pPr>
            <w:r>
              <w:rPr>
                <w:b/>
              </w:rPr>
              <w:t>PROGRAMME SPECIFIC OUTCOME</w:t>
            </w:r>
          </w:p>
        </w:tc>
      </w:tr>
      <w:tr w:rsidR="0072641E" w:rsidRPr="00164041" w14:paraId="250C23DB"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54E32BF6" w14:textId="77777777" w:rsidR="0072641E" w:rsidRPr="00164041" w:rsidRDefault="0072641E" w:rsidP="0072641E">
            <w:pPr>
              <w:jc w:val="center"/>
              <w:rPr>
                <w:b/>
              </w:rPr>
            </w:pPr>
          </w:p>
        </w:tc>
        <w:tc>
          <w:tcPr>
            <w:tcW w:w="0" w:type="auto"/>
            <w:hideMark/>
          </w:tcPr>
          <w:p w14:paraId="2A1A7035" w14:textId="77777777" w:rsidR="0072641E" w:rsidRPr="00164041" w:rsidRDefault="0072641E" w:rsidP="0072641E">
            <w:pPr>
              <w:jc w:val="center"/>
              <w:rPr>
                <w:b/>
              </w:rPr>
            </w:pPr>
            <w:r w:rsidRPr="00164041">
              <w:rPr>
                <w:b/>
              </w:rPr>
              <w:t>PO 1</w:t>
            </w:r>
          </w:p>
        </w:tc>
        <w:tc>
          <w:tcPr>
            <w:tcW w:w="0" w:type="auto"/>
            <w:hideMark/>
          </w:tcPr>
          <w:p w14:paraId="534F740C" w14:textId="77777777" w:rsidR="0072641E" w:rsidRPr="00164041" w:rsidRDefault="0072641E" w:rsidP="0072641E">
            <w:pPr>
              <w:jc w:val="center"/>
              <w:rPr>
                <w:b/>
              </w:rPr>
            </w:pPr>
            <w:r w:rsidRPr="00164041">
              <w:rPr>
                <w:b/>
              </w:rPr>
              <w:t>PO 2</w:t>
            </w:r>
          </w:p>
        </w:tc>
        <w:tc>
          <w:tcPr>
            <w:tcW w:w="0" w:type="auto"/>
            <w:hideMark/>
          </w:tcPr>
          <w:p w14:paraId="2A23E58D" w14:textId="77777777" w:rsidR="0072641E" w:rsidRPr="00164041" w:rsidRDefault="0072641E" w:rsidP="0072641E">
            <w:pPr>
              <w:jc w:val="center"/>
              <w:rPr>
                <w:b/>
              </w:rPr>
            </w:pPr>
            <w:r w:rsidRPr="00164041">
              <w:rPr>
                <w:b/>
              </w:rPr>
              <w:t>PO 3</w:t>
            </w:r>
          </w:p>
        </w:tc>
        <w:tc>
          <w:tcPr>
            <w:tcW w:w="0" w:type="auto"/>
            <w:hideMark/>
          </w:tcPr>
          <w:p w14:paraId="3E2A08FF" w14:textId="77777777" w:rsidR="0072641E" w:rsidRPr="00164041" w:rsidRDefault="0072641E" w:rsidP="0072641E">
            <w:pPr>
              <w:jc w:val="center"/>
              <w:rPr>
                <w:b/>
              </w:rPr>
            </w:pPr>
            <w:r w:rsidRPr="00164041">
              <w:rPr>
                <w:b/>
              </w:rPr>
              <w:t>PO 4</w:t>
            </w:r>
          </w:p>
        </w:tc>
        <w:tc>
          <w:tcPr>
            <w:tcW w:w="0" w:type="auto"/>
            <w:hideMark/>
          </w:tcPr>
          <w:p w14:paraId="6DA7F002" w14:textId="77777777" w:rsidR="0072641E" w:rsidRPr="00164041" w:rsidRDefault="0072641E" w:rsidP="0072641E">
            <w:pPr>
              <w:jc w:val="center"/>
              <w:rPr>
                <w:b/>
              </w:rPr>
            </w:pPr>
            <w:r w:rsidRPr="00164041">
              <w:rPr>
                <w:b/>
              </w:rPr>
              <w:t>PO 5</w:t>
            </w:r>
          </w:p>
        </w:tc>
        <w:tc>
          <w:tcPr>
            <w:tcW w:w="0" w:type="auto"/>
            <w:hideMark/>
          </w:tcPr>
          <w:p w14:paraId="5EAF609B" w14:textId="77777777" w:rsidR="0072641E" w:rsidRPr="00164041" w:rsidRDefault="0072641E" w:rsidP="0072641E">
            <w:pPr>
              <w:jc w:val="center"/>
              <w:rPr>
                <w:b/>
              </w:rPr>
            </w:pPr>
            <w:r w:rsidRPr="00164041">
              <w:rPr>
                <w:b/>
              </w:rPr>
              <w:t>PO 6</w:t>
            </w:r>
          </w:p>
        </w:tc>
        <w:tc>
          <w:tcPr>
            <w:tcW w:w="0" w:type="auto"/>
            <w:hideMark/>
          </w:tcPr>
          <w:p w14:paraId="0919F919" w14:textId="77777777" w:rsidR="0072641E" w:rsidRPr="00164041" w:rsidRDefault="0072641E" w:rsidP="0072641E">
            <w:pPr>
              <w:jc w:val="center"/>
              <w:rPr>
                <w:b/>
              </w:rPr>
            </w:pPr>
            <w:r w:rsidRPr="00164041">
              <w:rPr>
                <w:b/>
              </w:rPr>
              <w:t>PO 7</w:t>
            </w:r>
          </w:p>
        </w:tc>
        <w:tc>
          <w:tcPr>
            <w:tcW w:w="0" w:type="auto"/>
          </w:tcPr>
          <w:p w14:paraId="4475DEF1" w14:textId="77777777" w:rsidR="0072641E" w:rsidRPr="00164041" w:rsidRDefault="0072641E" w:rsidP="0072641E">
            <w:pPr>
              <w:jc w:val="center"/>
              <w:rPr>
                <w:b/>
              </w:rPr>
            </w:pPr>
            <w:r w:rsidRPr="00164041">
              <w:rPr>
                <w:b/>
              </w:rPr>
              <w:t>PO 8</w:t>
            </w:r>
          </w:p>
        </w:tc>
        <w:tc>
          <w:tcPr>
            <w:tcW w:w="0" w:type="auto"/>
          </w:tcPr>
          <w:p w14:paraId="78F6997E" w14:textId="77777777" w:rsidR="0072641E" w:rsidRPr="00164041" w:rsidRDefault="0072641E" w:rsidP="0072641E">
            <w:pPr>
              <w:jc w:val="center"/>
              <w:rPr>
                <w:b/>
              </w:rPr>
            </w:pPr>
            <w:r w:rsidRPr="00164041">
              <w:rPr>
                <w:b/>
              </w:rPr>
              <w:t>PSO 1</w:t>
            </w:r>
          </w:p>
        </w:tc>
        <w:tc>
          <w:tcPr>
            <w:tcW w:w="0" w:type="auto"/>
          </w:tcPr>
          <w:p w14:paraId="276B5DBA" w14:textId="77777777" w:rsidR="0072641E" w:rsidRPr="00164041" w:rsidRDefault="0072641E" w:rsidP="0072641E">
            <w:pPr>
              <w:jc w:val="center"/>
              <w:rPr>
                <w:b/>
              </w:rPr>
            </w:pPr>
            <w:r w:rsidRPr="00164041">
              <w:rPr>
                <w:b/>
              </w:rPr>
              <w:t>PSO 2</w:t>
            </w:r>
          </w:p>
        </w:tc>
        <w:tc>
          <w:tcPr>
            <w:tcW w:w="0" w:type="auto"/>
          </w:tcPr>
          <w:p w14:paraId="5CF77239" w14:textId="77777777" w:rsidR="0072641E" w:rsidRPr="00164041" w:rsidRDefault="0072641E" w:rsidP="0072641E">
            <w:pPr>
              <w:jc w:val="center"/>
              <w:rPr>
                <w:b/>
              </w:rPr>
            </w:pPr>
            <w:r w:rsidRPr="00164041">
              <w:rPr>
                <w:b/>
              </w:rPr>
              <w:t>PSO 3</w:t>
            </w:r>
          </w:p>
        </w:tc>
        <w:tc>
          <w:tcPr>
            <w:tcW w:w="0" w:type="auto"/>
          </w:tcPr>
          <w:p w14:paraId="1BE5E3C1" w14:textId="77777777" w:rsidR="0072641E" w:rsidRPr="00164041" w:rsidRDefault="0072641E" w:rsidP="0072641E">
            <w:pPr>
              <w:jc w:val="center"/>
              <w:rPr>
                <w:b/>
              </w:rPr>
            </w:pPr>
            <w:r w:rsidRPr="00164041">
              <w:rPr>
                <w:b/>
              </w:rPr>
              <w:t>PSO 4</w:t>
            </w:r>
          </w:p>
        </w:tc>
        <w:tc>
          <w:tcPr>
            <w:tcW w:w="0" w:type="auto"/>
          </w:tcPr>
          <w:p w14:paraId="5D5F1DEE" w14:textId="77777777" w:rsidR="0072641E" w:rsidRPr="00164041" w:rsidRDefault="0072641E" w:rsidP="0072641E">
            <w:pPr>
              <w:jc w:val="center"/>
              <w:rPr>
                <w:b/>
              </w:rPr>
            </w:pPr>
            <w:r w:rsidRPr="00164041">
              <w:rPr>
                <w:b/>
              </w:rPr>
              <w:t>PSO 5</w:t>
            </w:r>
          </w:p>
        </w:tc>
      </w:tr>
      <w:tr w:rsidR="0072641E" w:rsidRPr="00164041" w14:paraId="23B1211A"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DC84DB7" w14:textId="77777777" w:rsidR="0072641E" w:rsidRPr="00164041" w:rsidRDefault="0072641E" w:rsidP="0072641E">
            <w:pPr>
              <w:jc w:val="center"/>
              <w:rPr>
                <w:b/>
              </w:rPr>
            </w:pPr>
            <w:r w:rsidRPr="00164041">
              <w:rPr>
                <w:b/>
              </w:rPr>
              <w:t>CO 1</w:t>
            </w:r>
          </w:p>
        </w:tc>
        <w:tc>
          <w:tcPr>
            <w:tcW w:w="0" w:type="auto"/>
          </w:tcPr>
          <w:p w14:paraId="685A586B" w14:textId="77777777" w:rsidR="0072641E" w:rsidRPr="00164041" w:rsidRDefault="0072641E" w:rsidP="0072641E">
            <w:pPr>
              <w:jc w:val="center"/>
            </w:pPr>
            <w:r w:rsidRPr="00164041">
              <w:t>3</w:t>
            </w:r>
          </w:p>
        </w:tc>
        <w:tc>
          <w:tcPr>
            <w:tcW w:w="0" w:type="auto"/>
          </w:tcPr>
          <w:p w14:paraId="6CFEF322" w14:textId="77777777" w:rsidR="0072641E" w:rsidRPr="00164041" w:rsidRDefault="0072641E" w:rsidP="0072641E">
            <w:pPr>
              <w:jc w:val="center"/>
            </w:pPr>
            <w:r w:rsidRPr="00164041">
              <w:t>3</w:t>
            </w:r>
          </w:p>
        </w:tc>
        <w:tc>
          <w:tcPr>
            <w:tcW w:w="0" w:type="auto"/>
          </w:tcPr>
          <w:p w14:paraId="0BC25FA2" w14:textId="77777777" w:rsidR="0072641E" w:rsidRPr="00164041" w:rsidRDefault="0072641E" w:rsidP="0072641E">
            <w:pPr>
              <w:jc w:val="center"/>
            </w:pPr>
            <w:r w:rsidRPr="00164041">
              <w:t>2</w:t>
            </w:r>
          </w:p>
        </w:tc>
        <w:tc>
          <w:tcPr>
            <w:tcW w:w="0" w:type="auto"/>
            <w:hideMark/>
          </w:tcPr>
          <w:p w14:paraId="3ADB7C21" w14:textId="77777777" w:rsidR="0072641E" w:rsidRPr="00164041" w:rsidRDefault="0072641E" w:rsidP="0072641E">
            <w:pPr>
              <w:jc w:val="center"/>
            </w:pPr>
            <w:r w:rsidRPr="00164041">
              <w:t>2</w:t>
            </w:r>
          </w:p>
        </w:tc>
        <w:tc>
          <w:tcPr>
            <w:tcW w:w="0" w:type="auto"/>
          </w:tcPr>
          <w:p w14:paraId="1135D343" w14:textId="77777777" w:rsidR="0072641E" w:rsidRPr="00164041" w:rsidRDefault="0072641E" w:rsidP="0072641E">
            <w:pPr>
              <w:jc w:val="center"/>
            </w:pPr>
            <w:r w:rsidRPr="00164041">
              <w:t>3</w:t>
            </w:r>
          </w:p>
        </w:tc>
        <w:tc>
          <w:tcPr>
            <w:tcW w:w="0" w:type="auto"/>
          </w:tcPr>
          <w:p w14:paraId="58F65993" w14:textId="77777777" w:rsidR="0072641E" w:rsidRPr="00164041" w:rsidRDefault="0072641E" w:rsidP="0072641E">
            <w:pPr>
              <w:jc w:val="center"/>
            </w:pPr>
            <w:r w:rsidRPr="00164041">
              <w:t>3</w:t>
            </w:r>
          </w:p>
        </w:tc>
        <w:tc>
          <w:tcPr>
            <w:tcW w:w="0" w:type="auto"/>
          </w:tcPr>
          <w:p w14:paraId="7DD74AFE" w14:textId="77777777" w:rsidR="0072641E" w:rsidRPr="00164041" w:rsidRDefault="0072641E" w:rsidP="0072641E">
            <w:pPr>
              <w:jc w:val="center"/>
            </w:pPr>
            <w:r w:rsidRPr="00164041">
              <w:t>2</w:t>
            </w:r>
          </w:p>
        </w:tc>
        <w:tc>
          <w:tcPr>
            <w:tcW w:w="0" w:type="auto"/>
          </w:tcPr>
          <w:p w14:paraId="4764F65F" w14:textId="77777777" w:rsidR="0072641E" w:rsidRPr="00164041" w:rsidRDefault="0072641E" w:rsidP="0072641E">
            <w:pPr>
              <w:jc w:val="center"/>
            </w:pPr>
            <w:r w:rsidRPr="00164041">
              <w:t>3</w:t>
            </w:r>
          </w:p>
        </w:tc>
        <w:tc>
          <w:tcPr>
            <w:tcW w:w="0" w:type="auto"/>
          </w:tcPr>
          <w:p w14:paraId="074C7D59" w14:textId="77777777" w:rsidR="0072641E" w:rsidRPr="00164041" w:rsidRDefault="0072641E" w:rsidP="0072641E">
            <w:pPr>
              <w:jc w:val="center"/>
            </w:pPr>
            <w:r w:rsidRPr="00164041">
              <w:t>3</w:t>
            </w:r>
          </w:p>
        </w:tc>
        <w:tc>
          <w:tcPr>
            <w:tcW w:w="0" w:type="auto"/>
          </w:tcPr>
          <w:p w14:paraId="1C7162DA" w14:textId="77777777" w:rsidR="0072641E" w:rsidRPr="00164041" w:rsidRDefault="0072641E" w:rsidP="0072641E">
            <w:pPr>
              <w:jc w:val="center"/>
            </w:pPr>
            <w:r w:rsidRPr="00164041">
              <w:t>3</w:t>
            </w:r>
          </w:p>
        </w:tc>
        <w:tc>
          <w:tcPr>
            <w:tcW w:w="0" w:type="auto"/>
          </w:tcPr>
          <w:p w14:paraId="44E9FC6B" w14:textId="77777777" w:rsidR="0072641E" w:rsidRPr="00164041" w:rsidRDefault="0072641E" w:rsidP="0072641E">
            <w:pPr>
              <w:jc w:val="center"/>
            </w:pPr>
            <w:r w:rsidRPr="00164041">
              <w:t>2</w:t>
            </w:r>
          </w:p>
        </w:tc>
        <w:tc>
          <w:tcPr>
            <w:tcW w:w="0" w:type="auto"/>
          </w:tcPr>
          <w:p w14:paraId="5F8569B0" w14:textId="77777777" w:rsidR="0072641E" w:rsidRPr="00164041" w:rsidRDefault="0072641E" w:rsidP="0072641E">
            <w:pPr>
              <w:jc w:val="center"/>
            </w:pPr>
            <w:r w:rsidRPr="00164041">
              <w:t>3</w:t>
            </w:r>
          </w:p>
        </w:tc>
        <w:tc>
          <w:tcPr>
            <w:tcW w:w="0" w:type="auto"/>
          </w:tcPr>
          <w:p w14:paraId="1C347675" w14:textId="77777777" w:rsidR="0072641E" w:rsidRPr="00164041" w:rsidRDefault="0072641E" w:rsidP="0072641E">
            <w:pPr>
              <w:jc w:val="center"/>
            </w:pPr>
            <w:r w:rsidRPr="00164041">
              <w:t>2</w:t>
            </w:r>
          </w:p>
        </w:tc>
      </w:tr>
      <w:tr w:rsidR="0072641E" w:rsidRPr="00164041" w14:paraId="65923C67"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5D4F9791" w14:textId="77777777" w:rsidR="0072641E" w:rsidRPr="00164041" w:rsidRDefault="0072641E" w:rsidP="0072641E">
            <w:pPr>
              <w:jc w:val="center"/>
              <w:rPr>
                <w:b/>
              </w:rPr>
            </w:pPr>
            <w:r w:rsidRPr="00164041">
              <w:rPr>
                <w:b/>
              </w:rPr>
              <w:t>CO 2</w:t>
            </w:r>
          </w:p>
        </w:tc>
        <w:tc>
          <w:tcPr>
            <w:tcW w:w="0" w:type="auto"/>
          </w:tcPr>
          <w:p w14:paraId="51768D8F" w14:textId="77777777" w:rsidR="0072641E" w:rsidRPr="00164041" w:rsidRDefault="0072641E" w:rsidP="0072641E">
            <w:pPr>
              <w:jc w:val="center"/>
            </w:pPr>
            <w:r w:rsidRPr="00164041">
              <w:t>3</w:t>
            </w:r>
          </w:p>
        </w:tc>
        <w:tc>
          <w:tcPr>
            <w:tcW w:w="0" w:type="auto"/>
          </w:tcPr>
          <w:p w14:paraId="4C2198C4" w14:textId="77777777" w:rsidR="0072641E" w:rsidRPr="00164041" w:rsidRDefault="0072641E" w:rsidP="0072641E">
            <w:pPr>
              <w:jc w:val="center"/>
            </w:pPr>
            <w:r w:rsidRPr="00164041">
              <w:t>3</w:t>
            </w:r>
          </w:p>
        </w:tc>
        <w:tc>
          <w:tcPr>
            <w:tcW w:w="0" w:type="auto"/>
          </w:tcPr>
          <w:p w14:paraId="3FEE6DAC" w14:textId="77777777" w:rsidR="0072641E" w:rsidRPr="00164041" w:rsidRDefault="0072641E" w:rsidP="0072641E">
            <w:pPr>
              <w:jc w:val="center"/>
            </w:pPr>
            <w:r w:rsidRPr="00164041">
              <w:t>2</w:t>
            </w:r>
          </w:p>
        </w:tc>
        <w:tc>
          <w:tcPr>
            <w:tcW w:w="0" w:type="auto"/>
            <w:hideMark/>
          </w:tcPr>
          <w:p w14:paraId="38F22A7D" w14:textId="77777777" w:rsidR="0072641E" w:rsidRPr="00164041" w:rsidRDefault="0072641E" w:rsidP="0072641E">
            <w:pPr>
              <w:jc w:val="center"/>
            </w:pPr>
            <w:r w:rsidRPr="00164041">
              <w:t>2</w:t>
            </w:r>
          </w:p>
        </w:tc>
        <w:tc>
          <w:tcPr>
            <w:tcW w:w="0" w:type="auto"/>
          </w:tcPr>
          <w:p w14:paraId="3D54D06E" w14:textId="77777777" w:rsidR="0072641E" w:rsidRPr="00164041" w:rsidRDefault="0072641E" w:rsidP="0072641E">
            <w:pPr>
              <w:jc w:val="center"/>
            </w:pPr>
            <w:r w:rsidRPr="00164041">
              <w:t>3</w:t>
            </w:r>
          </w:p>
        </w:tc>
        <w:tc>
          <w:tcPr>
            <w:tcW w:w="0" w:type="auto"/>
          </w:tcPr>
          <w:p w14:paraId="79CCEFB0" w14:textId="77777777" w:rsidR="0072641E" w:rsidRPr="00164041" w:rsidRDefault="0072641E" w:rsidP="0072641E">
            <w:pPr>
              <w:jc w:val="center"/>
            </w:pPr>
            <w:r w:rsidRPr="00164041">
              <w:t>3</w:t>
            </w:r>
          </w:p>
        </w:tc>
        <w:tc>
          <w:tcPr>
            <w:tcW w:w="0" w:type="auto"/>
          </w:tcPr>
          <w:p w14:paraId="46142A13" w14:textId="77777777" w:rsidR="0072641E" w:rsidRPr="00164041" w:rsidRDefault="0072641E" w:rsidP="0072641E">
            <w:pPr>
              <w:jc w:val="center"/>
            </w:pPr>
            <w:r w:rsidRPr="00164041">
              <w:t>2</w:t>
            </w:r>
          </w:p>
        </w:tc>
        <w:tc>
          <w:tcPr>
            <w:tcW w:w="0" w:type="auto"/>
          </w:tcPr>
          <w:p w14:paraId="0E9EED8D" w14:textId="77777777" w:rsidR="0072641E" w:rsidRPr="00164041" w:rsidRDefault="0072641E" w:rsidP="0072641E">
            <w:pPr>
              <w:jc w:val="center"/>
            </w:pPr>
            <w:r w:rsidRPr="00164041">
              <w:t>3</w:t>
            </w:r>
          </w:p>
        </w:tc>
        <w:tc>
          <w:tcPr>
            <w:tcW w:w="0" w:type="auto"/>
          </w:tcPr>
          <w:p w14:paraId="020BFB1D" w14:textId="77777777" w:rsidR="0072641E" w:rsidRPr="00164041" w:rsidRDefault="0072641E" w:rsidP="0072641E">
            <w:pPr>
              <w:jc w:val="center"/>
            </w:pPr>
            <w:r w:rsidRPr="00164041">
              <w:t>3</w:t>
            </w:r>
          </w:p>
        </w:tc>
        <w:tc>
          <w:tcPr>
            <w:tcW w:w="0" w:type="auto"/>
          </w:tcPr>
          <w:p w14:paraId="20AD468D" w14:textId="77777777" w:rsidR="0072641E" w:rsidRPr="00164041" w:rsidRDefault="0072641E" w:rsidP="0072641E">
            <w:pPr>
              <w:jc w:val="center"/>
            </w:pPr>
            <w:r w:rsidRPr="00164041">
              <w:t>3</w:t>
            </w:r>
          </w:p>
        </w:tc>
        <w:tc>
          <w:tcPr>
            <w:tcW w:w="0" w:type="auto"/>
          </w:tcPr>
          <w:p w14:paraId="32785FD9" w14:textId="77777777" w:rsidR="0072641E" w:rsidRPr="00164041" w:rsidRDefault="0072641E" w:rsidP="0072641E">
            <w:pPr>
              <w:jc w:val="center"/>
            </w:pPr>
            <w:r w:rsidRPr="00164041">
              <w:t>3</w:t>
            </w:r>
          </w:p>
        </w:tc>
        <w:tc>
          <w:tcPr>
            <w:tcW w:w="0" w:type="auto"/>
          </w:tcPr>
          <w:p w14:paraId="4F01E365" w14:textId="77777777" w:rsidR="0072641E" w:rsidRPr="00164041" w:rsidRDefault="0072641E" w:rsidP="0072641E">
            <w:pPr>
              <w:jc w:val="center"/>
            </w:pPr>
            <w:r w:rsidRPr="00164041">
              <w:t>3</w:t>
            </w:r>
          </w:p>
        </w:tc>
        <w:tc>
          <w:tcPr>
            <w:tcW w:w="0" w:type="auto"/>
          </w:tcPr>
          <w:p w14:paraId="167D722F" w14:textId="77777777" w:rsidR="0072641E" w:rsidRPr="00164041" w:rsidRDefault="0072641E" w:rsidP="0072641E">
            <w:pPr>
              <w:jc w:val="center"/>
            </w:pPr>
            <w:r w:rsidRPr="00164041">
              <w:t>3</w:t>
            </w:r>
          </w:p>
        </w:tc>
      </w:tr>
      <w:tr w:rsidR="0072641E" w:rsidRPr="00164041" w14:paraId="4568DCF2"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62438A0" w14:textId="77777777" w:rsidR="0072641E" w:rsidRPr="00164041" w:rsidRDefault="0072641E" w:rsidP="0072641E">
            <w:pPr>
              <w:jc w:val="center"/>
              <w:rPr>
                <w:b/>
              </w:rPr>
            </w:pPr>
            <w:r w:rsidRPr="00164041">
              <w:rPr>
                <w:b/>
              </w:rPr>
              <w:t>CO 3</w:t>
            </w:r>
          </w:p>
        </w:tc>
        <w:tc>
          <w:tcPr>
            <w:tcW w:w="0" w:type="auto"/>
          </w:tcPr>
          <w:p w14:paraId="269D199C" w14:textId="77777777" w:rsidR="0072641E" w:rsidRPr="00164041" w:rsidRDefault="0072641E" w:rsidP="0072641E">
            <w:pPr>
              <w:jc w:val="center"/>
            </w:pPr>
            <w:r w:rsidRPr="00164041">
              <w:t>3</w:t>
            </w:r>
          </w:p>
        </w:tc>
        <w:tc>
          <w:tcPr>
            <w:tcW w:w="0" w:type="auto"/>
          </w:tcPr>
          <w:p w14:paraId="73EC3416" w14:textId="77777777" w:rsidR="0072641E" w:rsidRPr="00164041" w:rsidRDefault="0072641E" w:rsidP="0072641E">
            <w:pPr>
              <w:jc w:val="center"/>
            </w:pPr>
            <w:r w:rsidRPr="00164041">
              <w:t>3</w:t>
            </w:r>
          </w:p>
        </w:tc>
        <w:tc>
          <w:tcPr>
            <w:tcW w:w="0" w:type="auto"/>
          </w:tcPr>
          <w:p w14:paraId="47971598" w14:textId="77777777" w:rsidR="0072641E" w:rsidRPr="00164041" w:rsidRDefault="0072641E" w:rsidP="0072641E">
            <w:pPr>
              <w:jc w:val="center"/>
            </w:pPr>
            <w:r w:rsidRPr="00164041">
              <w:t>2</w:t>
            </w:r>
          </w:p>
        </w:tc>
        <w:tc>
          <w:tcPr>
            <w:tcW w:w="0" w:type="auto"/>
          </w:tcPr>
          <w:p w14:paraId="0A244DC0" w14:textId="77777777" w:rsidR="0072641E" w:rsidRPr="00164041" w:rsidRDefault="0072641E" w:rsidP="0072641E">
            <w:pPr>
              <w:jc w:val="center"/>
            </w:pPr>
            <w:r w:rsidRPr="00164041">
              <w:t>2</w:t>
            </w:r>
          </w:p>
        </w:tc>
        <w:tc>
          <w:tcPr>
            <w:tcW w:w="0" w:type="auto"/>
          </w:tcPr>
          <w:p w14:paraId="2DC776F3" w14:textId="77777777" w:rsidR="0072641E" w:rsidRPr="00164041" w:rsidRDefault="0072641E" w:rsidP="0072641E">
            <w:pPr>
              <w:jc w:val="center"/>
            </w:pPr>
            <w:r w:rsidRPr="00164041">
              <w:t>3</w:t>
            </w:r>
          </w:p>
        </w:tc>
        <w:tc>
          <w:tcPr>
            <w:tcW w:w="0" w:type="auto"/>
          </w:tcPr>
          <w:p w14:paraId="582B0498" w14:textId="77777777" w:rsidR="0072641E" w:rsidRPr="00164041" w:rsidRDefault="0072641E" w:rsidP="0072641E">
            <w:pPr>
              <w:jc w:val="center"/>
            </w:pPr>
            <w:r w:rsidRPr="00164041">
              <w:t>3</w:t>
            </w:r>
          </w:p>
        </w:tc>
        <w:tc>
          <w:tcPr>
            <w:tcW w:w="0" w:type="auto"/>
          </w:tcPr>
          <w:p w14:paraId="055C1D87" w14:textId="77777777" w:rsidR="0072641E" w:rsidRPr="00164041" w:rsidRDefault="0072641E" w:rsidP="0072641E">
            <w:pPr>
              <w:jc w:val="center"/>
            </w:pPr>
            <w:r w:rsidRPr="00164041">
              <w:t>2</w:t>
            </w:r>
          </w:p>
        </w:tc>
        <w:tc>
          <w:tcPr>
            <w:tcW w:w="0" w:type="auto"/>
          </w:tcPr>
          <w:p w14:paraId="39E58382" w14:textId="77777777" w:rsidR="0072641E" w:rsidRPr="00164041" w:rsidRDefault="0072641E" w:rsidP="0072641E">
            <w:pPr>
              <w:jc w:val="center"/>
            </w:pPr>
            <w:r w:rsidRPr="00164041">
              <w:t>3</w:t>
            </w:r>
          </w:p>
        </w:tc>
        <w:tc>
          <w:tcPr>
            <w:tcW w:w="0" w:type="auto"/>
          </w:tcPr>
          <w:p w14:paraId="34F2E64C" w14:textId="77777777" w:rsidR="0072641E" w:rsidRPr="00164041" w:rsidRDefault="0072641E" w:rsidP="0072641E">
            <w:pPr>
              <w:jc w:val="center"/>
            </w:pPr>
            <w:r w:rsidRPr="00164041">
              <w:t>3</w:t>
            </w:r>
          </w:p>
        </w:tc>
        <w:tc>
          <w:tcPr>
            <w:tcW w:w="0" w:type="auto"/>
          </w:tcPr>
          <w:p w14:paraId="6579C3CE" w14:textId="77777777" w:rsidR="0072641E" w:rsidRPr="00164041" w:rsidRDefault="0072641E" w:rsidP="0072641E">
            <w:pPr>
              <w:jc w:val="center"/>
            </w:pPr>
            <w:r w:rsidRPr="00164041">
              <w:t>3</w:t>
            </w:r>
          </w:p>
        </w:tc>
        <w:tc>
          <w:tcPr>
            <w:tcW w:w="0" w:type="auto"/>
          </w:tcPr>
          <w:p w14:paraId="0B5999A5" w14:textId="77777777" w:rsidR="0072641E" w:rsidRPr="00164041" w:rsidRDefault="0072641E" w:rsidP="0072641E">
            <w:pPr>
              <w:jc w:val="center"/>
            </w:pPr>
            <w:r w:rsidRPr="00164041">
              <w:t>3</w:t>
            </w:r>
          </w:p>
        </w:tc>
        <w:tc>
          <w:tcPr>
            <w:tcW w:w="0" w:type="auto"/>
          </w:tcPr>
          <w:p w14:paraId="07680053" w14:textId="77777777" w:rsidR="0072641E" w:rsidRPr="00164041" w:rsidRDefault="0072641E" w:rsidP="0072641E">
            <w:pPr>
              <w:jc w:val="center"/>
            </w:pPr>
            <w:r w:rsidRPr="00164041">
              <w:t>3</w:t>
            </w:r>
          </w:p>
        </w:tc>
        <w:tc>
          <w:tcPr>
            <w:tcW w:w="0" w:type="auto"/>
          </w:tcPr>
          <w:p w14:paraId="3BE1182A" w14:textId="77777777" w:rsidR="0072641E" w:rsidRPr="00164041" w:rsidRDefault="0072641E" w:rsidP="0072641E">
            <w:pPr>
              <w:jc w:val="center"/>
            </w:pPr>
            <w:r w:rsidRPr="00164041">
              <w:t>3</w:t>
            </w:r>
          </w:p>
        </w:tc>
      </w:tr>
      <w:tr w:rsidR="0072641E" w:rsidRPr="00164041" w14:paraId="6005B4B2"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2F11A03" w14:textId="77777777" w:rsidR="0072641E" w:rsidRPr="00164041" w:rsidRDefault="0072641E" w:rsidP="0072641E">
            <w:pPr>
              <w:jc w:val="center"/>
              <w:rPr>
                <w:b/>
              </w:rPr>
            </w:pPr>
            <w:r w:rsidRPr="00164041">
              <w:rPr>
                <w:b/>
              </w:rPr>
              <w:t>CO 4</w:t>
            </w:r>
          </w:p>
        </w:tc>
        <w:tc>
          <w:tcPr>
            <w:tcW w:w="0" w:type="auto"/>
          </w:tcPr>
          <w:p w14:paraId="567FC6B8" w14:textId="77777777" w:rsidR="0072641E" w:rsidRPr="00164041" w:rsidRDefault="0072641E" w:rsidP="0072641E">
            <w:pPr>
              <w:jc w:val="center"/>
            </w:pPr>
            <w:r w:rsidRPr="00164041">
              <w:t>3</w:t>
            </w:r>
          </w:p>
        </w:tc>
        <w:tc>
          <w:tcPr>
            <w:tcW w:w="0" w:type="auto"/>
          </w:tcPr>
          <w:p w14:paraId="7EF774AE" w14:textId="77777777" w:rsidR="0072641E" w:rsidRPr="00164041" w:rsidRDefault="0072641E" w:rsidP="0072641E">
            <w:pPr>
              <w:jc w:val="center"/>
            </w:pPr>
            <w:r w:rsidRPr="00164041">
              <w:t>3</w:t>
            </w:r>
          </w:p>
        </w:tc>
        <w:tc>
          <w:tcPr>
            <w:tcW w:w="0" w:type="auto"/>
          </w:tcPr>
          <w:p w14:paraId="7644305E" w14:textId="77777777" w:rsidR="0072641E" w:rsidRPr="00164041" w:rsidRDefault="0072641E" w:rsidP="0072641E">
            <w:pPr>
              <w:jc w:val="center"/>
            </w:pPr>
            <w:r w:rsidRPr="00164041">
              <w:t>2</w:t>
            </w:r>
          </w:p>
        </w:tc>
        <w:tc>
          <w:tcPr>
            <w:tcW w:w="0" w:type="auto"/>
            <w:hideMark/>
          </w:tcPr>
          <w:p w14:paraId="31007B6A" w14:textId="77777777" w:rsidR="0072641E" w:rsidRPr="00164041" w:rsidRDefault="0072641E" w:rsidP="0072641E">
            <w:pPr>
              <w:jc w:val="center"/>
            </w:pPr>
            <w:r w:rsidRPr="00164041">
              <w:t>2</w:t>
            </w:r>
          </w:p>
        </w:tc>
        <w:tc>
          <w:tcPr>
            <w:tcW w:w="0" w:type="auto"/>
          </w:tcPr>
          <w:p w14:paraId="7A8B4F52" w14:textId="77777777" w:rsidR="0072641E" w:rsidRPr="00164041" w:rsidRDefault="0072641E" w:rsidP="0072641E">
            <w:pPr>
              <w:jc w:val="center"/>
            </w:pPr>
            <w:r w:rsidRPr="00164041">
              <w:t>3</w:t>
            </w:r>
          </w:p>
        </w:tc>
        <w:tc>
          <w:tcPr>
            <w:tcW w:w="0" w:type="auto"/>
          </w:tcPr>
          <w:p w14:paraId="4D6EF75F" w14:textId="77777777" w:rsidR="0072641E" w:rsidRPr="00164041" w:rsidRDefault="0072641E" w:rsidP="0072641E">
            <w:pPr>
              <w:jc w:val="center"/>
            </w:pPr>
            <w:r w:rsidRPr="00164041">
              <w:t>2</w:t>
            </w:r>
          </w:p>
        </w:tc>
        <w:tc>
          <w:tcPr>
            <w:tcW w:w="0" w:type="auto"/>
          </w:tcPr>
          <w:p w14:paraId="3514D7A5" w14:textId="77777777" w:rsidR="0072641E" w:rsidRPr="00164041" w:rsidRDefault="0072641E" w:rsidP="0072641E">
            <w:pPr>
              <w:jc w:val="center"/>
            </w:pPr>
            <w:r w:rsidRPr="00164041">
              <w:t>2</w:t>
            </w:r>
          </w:p>
        </w:tc>
        <w:tc>
          <w:tcPr>
            <w:tcW w:w="0" w:type="auto"/>
          </w:tcPr>
          <w:p w14:paraId="7BA1B080" w14:textId="77777777" w:rsidR="0072641E" w:rsidRPr="00164041" w:rsidRDefault="0072641E" w:rsidP="0072641E">
            <w:pPr>
              <w:jc w:val="center"/>
            </w:pPr>
            <w:r w:rsidRPr="00164041">
              <w:t>3</w:t>
            </w:r>
          </w:p>
        </w:tc>
        <w:tc>
          <w:tcPr>
            <w:tcW w:w="0" w:type="auto"/>
          </w:tcPr>
          <w:p w14:paraId="04FD1D5C" w14:textId="77777777" w:rsidR="0072641E" w:rsidRPr="00164041" w:rsidRDefault="0072641E" w:rsidP="0072641E">
            <w:pPr>
              <w:jc w:val="center"/>
            </w:pPr>
            <w:r w:rsidRPr="00164041">
              <w:t>3</w:t>
            </w:r>
          </w:p>
        </w:tc>
        <w:tc>
          <w:tcPr>
            <w:tcW w:w="0" w:type="auto"/>
          </w:tcPr>
          <w:p w14:paraId="7D5BF376" w14:textId="77777777" w:rsidR="0072641E" w:rsidRPr="00164041" w:rsidRDefault="0072641E" w:rsidP="0072641E">
            <w:pPr>
              <w:jc w:val="center"/>
            </w:pPr>
            <w:r w:rsidRPr="00164041">
              <w:t>3</w:t>
            </w:r>
          </w:p>
        </w:tc>
        <w:tc>
          <w:tcPr>
            <w:tcW w:w="0" w:type="auto"/>
          </w:tcPr>
          <w:p w14:paraId="4B97FA0A" w14:textId="77777777" w:rsidR="0072641E" w:rsidRPr="00164041" w:rsidRDefault="0072641E" w:rsidP="0072641E">
            <w:pPr>
              <w:jc w:val="center"/>
            </w:pPr>
            <w:r w:rsidRPr="00164041">
              <w:t>3</w:t>
            </w:r>
          </w:p>
        </w:tc>
        <w:tc>
          <w:tcPr>
            <w:tcW w:w="0" w:type="auto"/>
          </w:tcPr>
          <w:p w14:paraId="20603B5C" w14:textId="77777777" w:rsidR="0072641E" w:rsidRPr="00164041" w:rsidRDefault="0072641E" w:rsidP="0072641E">
            <w:pPr>
              <w:jc w:val="center"/>
            </w:pPr>
            <w:r w:rsidRPr="00164041">
              <w:t>3</w:t>
            </w:r>
          </w:p>
        </w:tc>
        <w:tc>
          <w:tcPr>
            <w:tcW w:w="0" w:type="auto"/>
          </w:tcPr>
          <w:p w14:paraId="26D1F737" w14:textId="77777777" w:rsidR="0072641E" w:rsidRPr="00164041" w:rsidRDefault="0072641E" w:rsidP="0072641E">
            <w:pPr>
              <w:jc w:val="center"/>
            </w:pPr>
            <w:r w:rsidRPr="00164041">
              <w:t>3</w:t>
            </w:r>
          </w:p>
        </w:tc>
      </w:tr>
      <w:tr w:rsidR="0072641E" w:rsidRPr="00164041" w14:paraId="07E5B058"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55F207F3" w14:textId="77777777" w:rsidR="0072641E" w:rsidRPr="00164041" w:rsidRDefault="0072641E" w:rsidP="0072641E">
            <w:pPr>
              <w:jc w:val="center"/>
              <w:rPr>
                <w:b/>
              </w:rPr>
            </w:pPr>
            <w:r w:rsidRPr="00164041">
              <w:rPr>
                <w:b/>
              </w:rPr>
              <w:t>CO 5</w:t>
            </w:r>
          </w:p>
        </w:tc>
        <w:tc>
          <w:tcPr>
            <w:tcW w:w="0" w:type="auto"/>
          </w:tcPr>
          <w:p w14:paraId="4127D5B6" w14:textId="77777777" w:rsidR="0072641E" w:rsidRPr="00164041" w:rsidRDefault="0072641E" w:rsidP="0072641E">
            <w:pPr>
              <w:jc w:val="center"/>
            </w:pPr>
            <w:r w:rsidRPr="00164041">
              <w:t>3</w:t>
            </w:r>
          </w:p>
        </w:tc>
        <w:tc>
          <w:tcPr>
            <w:tcW w:w="0" w:type="auto"/>
          </w:tcPr>
          <w:p w14:paraId="303E7831" w14:textId="77777777" w:rsidR="0072641E" w:rsidRPr="00164041" w:rsidRDefault="0072641E" w:rsidP="0072641E">
            <w:pPr>
              <w:jc w:val="center"/>
            </w:pPr>
            <w:r w:rsidRPr="00164041">
              <w:t>3</w:t>
            </w:r>
          </w:p>
        </w:tc>
        <w:tc>
          <w:tcPr>
            <w:tcW w:w="0" w:type="auto"/>
          </w:tcPr>
          <w:p w14:paraId="6795B7CE" w14:textId="77777777" w:rsidR="0072641E" w:rsidRPr="00164041" w:rsidRDefault="0072641E" w:rsidP="0072641E">
            <w:pPr>
              <w:jc w:val="center"/>
            </w:pPr>
            <w:r w:rsidRPr="00164041">
              <w:t>2</w:t>
            </w:r>
          </w:p>
        </w:tc>
        <w:tc>
          <w:tcPr>
            <w:tcW w:w="0" w:type="auto"/>
            <w:hideMark/>
          </w:tcPr>
          <w:p w14:paraId="75B94907" w14:textId="77777777" w:rsidR="0072641E" w:rsidRPr="00164041" w:rsidRDefault="0072641E" w:rsidP="0072641E">
            <w:pPr>
              <w:jc w:val="center"/>
            </w:pPr>
            <w:r w:rsidRPr="00164041">
              <w:t>2</w:t>
            </w:r>
          </w:p>
        </w:tc>
        <w:tc>
          <w:tcPr>
            <w:tcW w:w="0" w:type="auto"/>
          </w:tcPr>
          <w:p w14:paraId="603380A9" w14:textId="77777777" w:rsidR="0072641E" w:rsidRPr="00164041" w:rsidRDefault="0072641E" w:rsidP="0072641E">
            <w:pPr>
              <w:jc w:val="center"/>
            </w:pPr>
            <w:r w:rsidRPr="00164041">
              <w:t>3</w:t>
            </w:r>
          </w:p>
        </w:tc>
        <w:tc>
          <w:tcPr>
            <w:tcW w:w="0" w:type="auto"/>
          </w:tcPr>
          <w:p w14:paraId="32DBBB9F" w14:textId="77777777" w:rsidR="0072641E" w:rsidRPr="00164041" w:rsidRDefault="0072641E" w:rsidP="0072641E">
            <w:pPr>
              <w:jc w:val="center"/>
            </w:pPr>
            <w:r w:rsidRPr="00164041">
              <w:t>3</w:t>
            </w:r>
          </w:p>
        </w:tc>
        <w:tc>
          <w:tcPr>
            <w:tcW w:w="0" w:type="auto"/>
          </w:tcPr>
          <w:p w14:paraId="32B98FA4" w14:textId="77777777" w:rsidR="0072641E" w:rsidRPr="00164041" w:rsidRDefault="0072641E" w:rsidP="0072641E">
            <w:pPr>
              <w:jc w:val="center"/>
            </w:pPr>
            <w:r w:rsidRPr="00164041">
              <w:t>2</w:t>
            </w:r>
          </w:p>
        </w:tc>
        <w:tc>
          <w:tcPr>
            <w:tcW w:w="0" w:type="auto"/>
          </w:tcPr>
          <w:p w14:paraId="13C847FE" w14:textId="77777777" w:rsidR="0072641E" w:rsidRPr="00164041" w:rsidRDefault="0072641E" w:rsidP="0072641E">
            <w:pPr>
              <w:jc w:val="center"/>
            </w:pPr>
            <w:r w:rsidRPr="00164041">
              <w:t>3</w:t>
            </w:r>
          </w:p>
        </w:tc>
        <w:tc>
          <w:tcPr>
            <w:tcW w:w="0" w:type="auto"/>
          </w:tcPr>
          <w:p w14:paraId="057EA4B5" w14:textId="77777777" w:rsidR="0072641E" w:rsidRPr="00164041" w:rsidRDefault="0072641E" w:rsidP="0072641E">
            <w:pPr>
              <w:jc w:val="center"/>
            </w:pPr>
            <w:r w:rsidRPr="00164041">
              <w:t>3</w:t>
            </w:r>
          </w:p>
        </w:tc>
        <w:tc>
          <w:tcPr>
            <w:tcW w:w="0" w:type="auto"/>
          </w:tcPr>
          <w:p w14:paraId="66816787" w14:textId="77777777" w:rsidR="0072641E" w:rsidRPr="00164041" w:rsidRDefault="0072641E" w:rsidP="0072641E">
            <w:pPr>
              <w:jc w:val="center"/>
            </w:pPr>
            <w:r w:rsidRPr="00164041">
              <w:t>3</w:t>
            </w:r>
          </w:p>
        </w:tc>
        <w:tc>
          <w:tcPr>
            <w:tcW w:w="0" w:type="auto"/>
          </w:tcPr>
          <w:p w14:paraId="0D6D9397" w14:textId="77777777" w:rsidR="0072641E" w:rsidRPr="00164041" w:rsidRDefault="0072641E" w:rsidP="0072641E">
            <w:pPr>
              <w:jc w:val="center"/>
            </w:pPr>
            <w:r w:rsidRPr="00164041">
              <w:t>2</w:t>
            </w:r>
          </w:p>
        </w:tc>
        <w:tc>
          <w:tcPr>
            <w:tcW w:w="0" w:type="auto"/>
          </w:tcPr>
          <w:p w14:paraId="3FC3D0C3" w14:textId="77777777" w:rsidR="0072641E" w:rsidRPr="00164041" w:rsidRDefault="0072641E" w:rsidP="0072641E">
            <w:pPr>
              <w:jc w:val="center"/>
            </w:pPr>
            <w:r w:rsidRPr="00164041">
              <w:t>3</w:t>
            </w:r>
          </w:p>
        </w:tc>
        <w:tc>
          <w:tcPr>
            <w:tcW w:w="0" w:type="auto"/>
          </w:tcPr>
          <w:p w14:paraId="562C9890" w14:textId="77777777" w:rsidR="0072641E" w:rsidRPr="00164041" w:rsidRDefault="0072641E" w:rsidP="0072641E">
            <w:pPr>
              <w:jc w:val="center"/>
            </w:pPr>
            <w:r w:rsidRPr="00164041">
              <w:t>2</w:t>
            </w:r>
          </w:p>
        </w:tc>
      </w:tr>
      <w:tr w:rsidR="0072641E" w:rsidRPr="00164041" w14:paraId="360138E5"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11AAE641" w14:textId="77777777" w:rsidR="0072641E" w:rsidRPr="00164041" w:rsidRDefault="0072641E" w:rsidP="0072641E">
            <w:pPr>
              <w:jc w:val="center"/>
              <w:rPr>
                <w:b/>
              </w:rPr>
            </w:pPr>
            <w:r w:rsidRPr="00164041">
              <w:rPr>
                <w:b/>
              </w:rPr>
              <w:t>Total</w:t>
            </w:r>
          </w:p>
        </w:tc>
        <w:tc>
          <w:tcPr>
            <w:tcW w:w="0" w:type="auto"/>
          </w:tcPr>
          <w:p w14:paraId="64500DA0" w14:textId="77777777" w:rsidR="0072641E" w:rsidRPr="00164041" w:rsidRDefault="0072641E" w:rsidP="0072641E">
            <w:pPr>
              <w:jc w:val="center"/>
            </w:pPr>
            <w:r w:rsidRPr="00164041">
              <w:t>15</w:t>
            </w:r>
          </w:p>
        </w:tc>
        <w:tc>
          <w:tcPr>
            <w:tcW w:w="0" w:type="auto"/>
          </w:tcPr>
          <w:p w14:paraId="6E278DF0" w14:textId="77777777" w:rsidR="0072641E" w:rsidRPr="00164041" w:rsidRDefault="0072641E" w:rsidP="0072641E">
            <w:pPr>
              <w:jc w:val="center"/>
            </w:pPr>
            <w:r w:rsidRPr="00164041">
              <w:t>15</w:t>
            </w:r>
          </w:p>
        </w:tc>
        <w:tc>
          <w:tcPr>
            <w:tcW w:w="0" w:type="auto"/>
          </w:tcPr>
          <w:p w14:paraId="7E7D0FB8" w14:textId="77777777" w:rsidR="0072641E" w:rsidRPr="00164041" w:rsidRDefault="0072641E" w:rsidP="0072641E">
            <w:pPr>
              <w:jc w:val="center"/>
            </w:pPr>
            <w:r w:rsidRPr="00164041">
              <w:t>10</w:t>
            </w:r>
          </w:p>
        </w:tc>
        <w:tc>
          <w:tcPr>
            <w:tcW w:w="0" w:type="auto"/>
          </w:tcPr>
          <w:p w14:paraId="1ED0F677" w14:textId="77777777" w:rsidR="0072641E" w:rsidRPr="00164041" w:rsidRDefault="0072641E" w:rsidP="0072641E">
            <w:pPr>
              <w:jc w:val="center"/>
            </w:pPr>
            <w:r w:rsidRPr="00164041">
              <w:t>10</w:t>
            </w:r>
          </w:p>
        </w:tc>
        <w:tc>
          <w:tcPr>
            <w:tcW w:w="0" w:type="auto"/>
          </w:tcPr>
          <w:p w14:paraId="518BE701" w14:textId="77777777" w:rsidR="0072641E" w:rsidRPr="00164041" w:rsidRDefault="0072641E" w:rsidP="0072641E">
            <w:pPr>
              <w:jc w:val="center"/>
            </w:pPr>
            <w:r w:rsidRPr="00164041">
              <w:t>15</w:t>
            </w:r>
          </w:p>
        </w:tc>
        <w:tc>
          <w:tcPr>
            <w:tcW w:w="0" w:type="auto"/>
          </w:tcPr>
          <w:p w14:paraId="7F29FEE8" w14:textId="77777777" w:rsidR="0072641E" w:rsidRPr="00164041" w:rsidRDefault="0072641E" w:rsidP="0072641E">
            <w:pPr>
              <w:jc w:val="center"/>
            </w:pPr>
            <w:r w:rsidRPr="00164041">
              <w:t>14</w:t>
            </w:r>
          </w:p>
        </w:tc>
        <w:tc>
          <w:tcPr>
            <w:tcW w:w="0" w:type="auto"/>
          </w:tcPr>
          <w:p w14:paraId="0924F98E" w14:textId="77777777" w:rsidR="0072641E" w:rsidRPr="00164041" w:rsidRDefault="0072641E" w:rsidP="0072641E">
            <w:pPr>
              <w:jc w:val="center"/>
            </w:pPr>
            <w:r w:rsidRPr="00164041">
              <w:t>10</w:t>
            </w:r>
          </w:p>
        </w:tc>
        <w:tc>
          <w:tcPr>
            <w:tcW w:w="0" w:type="auto"/>
          </w:tcPr>
          <w:p w14:paraId="6A866605" w14:textId="77777777" w:rsidR="0072641E" w:rsidRPr="00164041" w:rsidRDefault="0072641E" w:rsidP="0072641E">
            <w:pPr>
              <w:jc w:val="center"/>
            </w:pPr>
            <w:r w:rsidRPr="00164041">
              <w:t>15</w:t>
            </w:r>
          </w:p>
        </w:tc>
        <w:tc>
          <w:tcPr>
            <w:tcW w:w="0" w:type="auto"/>
          </w:tcPr>
          <w:p w14:paraId="4104B8D0" w14:textId="77777777" w:rsidR="0072641E" w:rsidRPr="00164041" w:rsidRDefault="0072641E" w:rsidP="0072641E">
            <w:pPr>
              <w:jc w:val="center"/>
            </w:pPr>
            <w:r w:rsidRPr="00164041">
              <w:t>15</w:t>
            </w:r>
          </w:p>
        </w:tc>
        <w:tc>
          <w:tcPr>
            <w:tcW w:w="0" w:type="auto"/>
          </w:tcPr>
          <w:p w14:paraId="6D32EC16" w14:textId="77777777" w:rsidR="0072641E" w:rsidRPr="00164041" w:rsidRDefault="0072641E" w:rsidP="0072641E">
            <w:pPr>
              <w:jc w:val="center"/>
            </w:pPr>
            <w:r w:rsidRPr="00164041">
              <w:t>15</w:t>
            </w:r>
          </w:p>
        </w:tc>
        <w:tc>
          <w:tcPr>
            <w:tcW w:w="0" w:type="auto"/>
          </w:tcPr>
          <w:p w14:paraId="5597F0BE" w14:textId="77777777" w:rsidR="0072641E" w:rsidRPr="00164041" w:rsidRDefault="0072641E" w:rsidP="0072641E">
            <w:pPr>
              <w:jc w:val="center"/>
            </w:pPr>
            <w:r w:rsidRPr="00164041">
              <w:t>13</w:t>
            </w:r>
          </w:p>
        </w:tc>
        <w:tc>
          <w:tcPr>
            <w:tcW w:w="0" w:type="auto"/>
          </w:tcPr>
          <w:p w14:paraId="40FB8077" w14:textId="77777777" w:rsidR="0072641E" w:rsidRPr="00164041" w:rsidRDefault="0072641E" w:rsidP="0072641E">
            <w:pPr>
              <w:jc w:val="center"/>
            </w:pPr>
            <w:r w:rsidRPr="00164041">
              <w:t>15</w:t>
            </w:r>
          </w:p>
        </w:tc>
        <w:tc>
          <w:tcPr>
            <w:tcW w:w="0" w:type="auto"/>
          </w:tcPr>
          <w:p w14:paraId="0B7C2E19" w14:textId="77777777" w:rsidR="0072641E" w:rsidRPr="00164041" w:rsidRDefault="0072641E" w:rsidP="0072641E">
            <w:pPr>
              <w:jc w:val="center"/>
            </w:pPr>
            <w:r w:rsidRPr="00164041">
              <w:t>13</w:t>
            </w:r>
          </w:p>
        </w:tc>
      </w:tr>
      <w:tr w:rsidR="0072641E" w:rsidRPr="00164041" w14:paraId="49813469"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7F06B6D" w14:textId="77777777" w:rsidR="0072641E" w:rsidRPr="00164041" w:rsidRDefault="0072641E" w:rsidP="0072641E">
            <w:pPr>
              <w:jc w:val="center"/>
              <w:rPr>
                <w:b/>
              </w:rPr>
            </w:pPr>
            <w:r w:rsidRPr="00164041">
              <w:rPr>
                <w:b/>
              </w:rPr>
              <w:t>Average</w:t>
            </w:r>
          </w:p>
        </w:tc>
        <w:tc>
          <w:tcPr>
            <w:tcW w:w="0" w:type="auto"/>
          </w:tcPr>
          <w:p w14:paraId="0D562452" w14:textId="77777777" w:rsidR="0072641E" w:rsidRPr="00164041" w:rsidRDefault="0072641E" w:rsidP="0072641E">
            <w:pPr>
              <w:jc w:val="center"/>
            </w:pPr>
            <w:r w:rsidRPr="00164041">
              <w:t>3</w:t>
            </w:r>
          </w:p>
        </w:tc>
        <w:tc>
          <w:tcPr>
            <w:tcW w:w="0" w:type="auto"/>
          </w:tcPr>
          <w:p w14:paraId="3CBC0A99" w14:textId="77777777" w:rsidR="0072641E" w:rsidRPr="00164041" w:rsidRDefault="0072641E" w:rsidP="0072641E">
            <w:pPr>
              <w:jc w:val="center"/>
            </w:pPr>
            <w:r w:rsidRPr="00164041">
              <w:t>3</w:t>
            </w:r>
          </w:p>
        </w:tc>
        <w:tc>
          <w:tcPr>
            <w:tcW w:w="0" w:type="auto"/>
          </w:tcPr>
          <w:p w14:paraId="14EF5AE3" w14:textId="77777777" w:rsidR="0072641E" w:rsidRPr="00164041" w:rsidRDefault="0072641E" w:rsidP="0072641E">
            <w:pPr>
              <w:jc w:val="center"/>
            </w:pPr>
            <w:r w:rsidRPr="00164041">
              <w:t>2</w:t>
            </w:r>
          </w:p>
        </w:tc>
        <w:tc>
          <w:tcPr>
            <w:tcW w:w="0" w:type="auto"/>
          </w:tcPr>
          <w:p w14:paraId="3D7E7EFF" w14:textId="77777777" w:rsidR="0072641E" w:rsidRPr="00164041" w:rsidRDefault="0072641E" w:rsidP="0072641E">
            <w:pPr>
              <w:jc w:val="center"/>
            </w:pPr>
            <w:r w:rsidRPr="00164041">
              <w:t>2</w:t>
            </w:r>
          </w:p>
        </w:tc>
        <w:tc>
          <w:tcPr>
            <w:tcW w:w="0" w:type="auto"/>
          </w:tcPr>
          <w:p w14:paraId="38DACFE2" w14:textId="77777777" w:rsidR="0072641E" w:rsidRPr="00164041" w:rsidRDefault="0072641E" w:rsidP="0072641E">
            <w:pPr>
              <w:jc w:val="center"/>
            </w:pPr>
            <w:r w:rsidRPr="00164041">
              <w:t>3</w:t>
            </w:r>
          </w:p>
        </w:tc>
        <w:tc>
          <w:tcPr>
            <w:tcW w:w="0" w:type="auto"/>
          </w:tcPr>
          <w:p w14:paraId="3D65E360" w14:textId="77777777" w:rsidR="0072641E" w:rsidRPr="00164041" w:rsidRDefault="0072641E" w:rsidP="0072641E">
            <w:pPr>
              <w:jc w:val="center"/>
            </w:pPr>
            <w:r w:rsidRPr="00164041">
              <w:t>2.8</w:t>
            </w:r>
          </w:p>
        </w:tc>
        <w:tc>
          <w:tcPr>
            <w:tcW w:w="0" w:type="auto"/>
          </w:tcPr>
          <w:p w14:paraId="08D09E4A" w14:textId="77777777" w:rsidR="0072641E" w:rsidRPr="00164041" w:rsidRDefault="0072641E" w:rsidP="0072641E">
            <w:pPr>
              <w:jc w:val="center"/>
            </w:pPr>
            <w:r w:rsidRPr="00164041">
              <w:t>2</w:t>
            </w:r>
          </w:p>
        </w:tc>
        <w:tc>
          <w:tcPr>
            <w:tcW w:w="0" w:type="auto"/>
          </w:tcPr>
          <w:p w14:paraId="46552A24" w14:textId="77777777" w:rsidR="0072641E" w:rsidRPr="00164041" w:rsidRDefault="0072641E" w:rsidP="0072641E">
            <w:pPr>
              <w:jc w:val="center"/>
            </w:pPr>
            <w:r w:rsidRPr="00164041">
              <w:t>3</w:t>
            </w:r>
          </w:p>
        </w:tc>
        <w:tc>
          <w:tcPr>
            <w:tcW w:w="0" w:type="auto"/>
          </w:tcPr>
          <w:p w14:paraId="4C3E75D4" w14:textId="77777777" w:rsidR="0072641E" w:rsidRPr="00164041" w:rsidRDefault="0072641E" w:rsidP="0072641E">
            <w:pPr>
              <w:jc w:val="center"/>
            </w:pPr>
            <w:r w:rsidRPr="00164041">
              <w:t>3</w:t>
            </w:r>
          </w:p>
        </w:tc>
        <w:tc>
          <w:tcPr>
            <w:tcW w:w="0" w:type="auto"/>
          </w:tcPr>
          <w:p w14:paraId="133B1C30" w14:textId="77777777" w:rsidR="0072641E" w:rsidRPr="00164041" w:rsidRDefault="0072641E" w:rsidP="0072641E">
            <w:pPr>
              <w:jc w:val="center"/>
            </w:pPr>
            <w:r w:rsidRPr="00164041">
              <w:t>3</w:t>
            </w:r>
          </w:p>
        </w:tc>
        <w:tc>
          <w:tcPr>
            <w:tcW w:w="0" w:type="auto"/>
          </w:tcPr>
          <w:p w14:paraId="5DB50C91" w14:textId="77777777" w:rsidR="0072641E" w:rsidRPr="00164041" w:rsidRDefault="0072641E" w:rsidP="0072641E">
            <w:pPr>
              <w:jc w:val="center"/>
            </w:pPr>
            <w:r w:rsidRPr="00164041">
              <w:t>2.6</w:t>
            </w:r>
          </w:p>
        </w:tc>
        <w:tc>
          <w:tcPr>
            <w:tcW w:w="0" w:type="auto"/>
          </w:tcPr>
          <w:p w14:paraId="05AFFA2F" w14:textId="77777777" w:rsidR="0072641E" w:rsidRPr="00164041" w:rsidRDefault="0072641E" w:rsidP="0072641E">
            <w:pPr>
              <w:jc w:val="center"/>
            </w:pPr>
            <w:r w:rsidRPr="00164041">
              <w:t>3</w:t>
            </w:r>
          </w:p>
        </w:tc>
        <w:tc>
          <w:tcPr>
            <w:tcW w:w="0" w:type="auto"/>
          </w:tcPr>
          <w:p w14:paraId="4B1D98F1" w14:textId="77777777" w:rsidR="0072641E" w:rsidRPr="00164041" w:rsidRDefault="0072641E" w:rsidP="0072641E">
            <w:pPr>
              <w:jc w:val="center"/>
            </w:pPr>
            <w:r w:rsidRPr="00164041">
              <w:t>2.6</w:t>
            </w:r>
          </w:p>
        </w:tc>
      </w:tr>
    </w:tbl>
    <w:p w14:paraId="7CC47855"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18494D11" w14:textId="77777777" w:rsidR="0072641E" w:rsidRPr="00164041" w:rsidRDefault="0072641E" w:rsidP="0072641E">
      <w:pPr>
        <w:rPr>
          <w:b/>
          <w:bCs/>
        </w:rPr>
      </w:pPr>
      <w:r w:rsidRPr="00164041">
        <w:tab/>
      </w:r>
    </w:p>
    <w:p w14:paraId="4F1E4623" w14:textId="77777777" w:rsidR="0072641E" w:rsidRPr="00164041" w:rsidRDefault="0072641E" w:rsidP="0072641E">
      <w:pPr>
        <w:jc w:val="both"/>
        <w:rPr>
          <w:rFonts w:eastAsia="Times New Roman"/>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10369D" w:rsidRPr="004C30FE" w14:paraId="01285C5C"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775990F" w14:textId="77777777" w:rsidR="0010369D" w:rsidRPr="004C30FE" w:rsidRDefault="004C30FE" w:rsidP="004C30FE">
            <w:pPr>
              <w:jc w:val="center"/>
              <w:rPr>
                <w:rFonts w:eastAsia="Times New Roman"/>
                <w:b/>
              </w:rPr>
            </w:pPr>
            <w:r w:rsidRPr="004C30FE">
              <w:rPr>
                <w:rFonts w:eastAsia="Times New Roman"/>
                <w:b/>
              </w:rPr>
              <w:lastRenderedPageBreak/>
              <w:t>SEMESTER: II</w:t>
            </w:r>
          </w:p>
          <w:p w14:paraId="557DC750" w14:textId="77777777" w:rsidR="0010369D" w:rsidRPr="004C30FE" w:rsidRDefault="004C30FE" w:rsidP="004C30FE">
            <w:pPr>
              <w:jc w:val="center"/>
              <w:rPr>
                <w:rFonts w:eastAsia="Times New Roman"/>
                <w:b/>
              </w:rPr>
            </w:pPr>
            <w:r w:rsidRPr="004C30FE">
              <w:rPr>
                <w:rFonts w:eastAsia="Times New Roman"/>
                <w:b/>
              </w:rPr>
              <w:t>ELECTIVE - IV</w:t>
            </w:r>
          </w:p>
        </w:tc>
        <w:tc>
          <w:tcPr>
            <w:tcW w:w="5387" w:type="dxa"/>
            <w:tcBorders>
              <w:top w:val="single" w:sz="4" w:space="0" w:color="000000"/>
              <w:left w:val="single" w:sz="4" w:space="0" w:color="000000"/>
              <w:bottom w:val="single" w:sz="4" w:space="0" w:color="000000"/>
              <w:right w:val="single" w:sz="4" w:space="0" w:color="000000"/>
            </w:tcBorders>
            <w:vAlign w:val="center"/>
          </w:tcPr>
          <w:p w14:paraId="5554335C" w14:textId="77777777" w:rsidR="0010369D" w:rsidRPr="004C30FE" w:rsidRDefault="004C30FE" w:rsidP="004C30FE">
            <w:pPr>
              <w:jc w:val="center"/>
              <w:rPr>
                <w:rFonts w:eastAsia="Times New Roman"/>
                <w:b/>
                <w:color w:val="000000"/>
              </w:rPr>
            </w:pPr>
            <w:r w:rsidRPr="004C30FE">
              <w:rPr>
                <w:rFonts w:eastAsia="Times New Roman"/>
                <w:b/>
              </w:rPr>
              <w:t>23PHISE25-1: INDIAN CONSTITUTION</w:t>
            </w:r>
          </w:p>
        </w:tc>
        <w:tc>
          <w:tcPr>
            <w:tcW w:w="1678" w:type="dxa"/>
            <w:tcBorders>
              <w:top w:val="single" w:sz="4" w:space="0" w:color="000000"/>
              <w:left w:val="single" w:sz="4" w:space="0" w:color="000000"/>
              <w:bottom w:val="single" w:sz="4" w:space="0" w:color="000000"/>
              <w:right w:val="single" w:sz="4" w:space="0" w:color="000000"/>
            </w:tcBorders>
            <w:vAlign w:val="center"/>
          </w:tcPr>
          <w:p w14:paraId="1A432E76" w14:textId="77777777" w:rsidR="0010369D" w:rsidRPr="004C30FE" w:rsidRDefault="004C30FE" w:rsidP="004C30FE">
            <w:pPr>
              <w:jc w:val="center"/>
              <w:rPr>
                <w:rFonts w:eastAsia="Times New Roman"/>
                <w:b/>
              </w:rPr>
            </w:pPr>
            <w:r w:rsidRPr="004C30FE">
              <w:rPr>
                <w:rFonts w:eastAsia="Times New Roman"/>
                <w:b/>
              </w:rPr>
              <w:t>CREDIT: 3</w:t>
            </w:r>
          </w:p>
          <w:p w14:paraId="1E5A16C6" w14:textId="77777777" w:rsidR="0010369D" w:rsidRPr="004C30FE" w:rsidRDefault="004C30FE" w:rsidP="004C30FE">
            <w:pPr>
              <w:jc w:val="center"/>
              <w:rPr>
                <w:rFonts w:eastAsia="Times New Roman"/>
                <w:b/>
              </w:rPr>
            </w:pPr>
            <w:r w:rsidRPr="004C30FE">
              <w:rPr>
                <w:rFonts w:eastAsia="Times New Roman"/>
                <w:b/>
              </w:rPr>
              <w:t>HOURS: 5/W</w:t>
            </w:r>
          </w:p>
        </w:tc>
      </w:tr>
    </w:tbl>
    <w:p w14:paraId="046BF245" w14:textId="77777777" w:rsidR="0072641E" w:rsidRPr="00164041" w:rsidRDefault="0072641E" w:rsidP="0072641E">
      <w:pPr>
        <w:jc w:val="both"/>
        <w:rPr>
          <w:rFonts w:eastAsia="Times New Roman"/>
        </w:rPr>
      </w:pPr>
    </w:p>
    <w:p w14:paraId="3C39E110" w14:textId="77777777" w:rsidR="0072641E" w:rsidRPr="00164041" w:rsidRDefault="0072641E" w:rsidP="0072641E">
      <w:pPr>
        <w:jc w:val="both"/>
        <w:rPr>
          <w:rFonts w:eastAsia="Times New Roman"/>
          <w:b/>
        </w:rPr>
      </w:pPr>
      <w:r w:rsidRPr="00164041">
        <w:rPr>
          <w:rFonts w:eastAsia="Times New Roman"/>
          <w:b/>
        </w:rPr>
        <w:t xml:space="preserve">Learning  Objectives: </w:t>
      </w:r>
    </w:p>
    <w:p w14:paraId="137BF74B" w14:textId="77777777" w:rsidR="0072641E" w:rsidRPr="00164041" w:rsidRDefault="0072641E" w:rsidP="0072641E">
      <w:pPr>
        <w:jc w:val="both"/>
        <w:rPr>
          <w:rFonts w:eastAsia="Times New Roman"/>
          <w:b/>
        </w:rPr>
      </w:pPr>
    </w:p>
    <w:p w14:paraId="15CAAF9F" w14:textId="77777777" w:rsidR="0072641E" w:rsidRPr="00164041" w:rsidRDefault="0072641E" w:rsidP="00DA1D8A">
      <w:pPr>
        <w:pStyle w:val="ListParagraph"/>
        <w:numPr>
          <w:ilvl w:val="0"/>
          <w:numId w:val="47"/>
        </w:numPr>
        <w:pBdr>
          <w:top w:val="nil"/>
          <w:left w:val="nil"/>
          <w:bottom w:val="nil"/>
          <w:right w:val="nil"/>
          <w:between w:val="nil"/>
        </w:pBdr>
        <w:ind w:left="990" w:hanging="630"/>
        <w:jc w:val="both"/>
        <w:rPr>
          <w:rFonts w:eastAsia="Times New Roman"/>
        </w:rPr>
      </w:pPr>
      <w:r w:rsidRPr="00164041">
        <w:rPr>
          <w:rFonts w:eastAsia="Times New Roman"/>
        </w:rPr>
        <w:t>Explain the historical background of the Indian Constitution.</w:t>
      </w:r>
    </w:p>
    <w:p w14:paraId="1BC02328" w14:textId="77777777" w:rsidR="0072641E" w:rsidRPr="00164041" w:rsidRDefault="0072641E" w:rsidP="00DA1D8A">
      <w:pPr>
        <w:pStyle w:val="ListParagraph"/>
        <w:numPr>
          <w:ilvl w:val="0"/>
          <w:numId w:val="47"/>
        </w:numPr>
        <w:pBdr>
          <w:top w:val="nil"/>
          <w:left w:val="nil"/>
          <w:bottom w:val="nil"/>
          <w:right w:val="nil"/>
          <w:between w:val="nil"/>
        </w:pBdr>
        <w:ind w:left="990" w:hanging="630"/>
        <w:jc w:val="both"/>
        <w:rPr>
          <w:rFonts w:eastAsia="Times New Roman"/>
        </w:rPr>
      </w:pPr>
      <w:r w:rsidRPr="00164041">
        <w:rPr>
          <w:rFonts w:eastAsia="Times New Roman"/>
        </w:rPr>
        <w:t>Compare and contrast the fundamental rights, directive principles of state policy and fundamental duties.</w:t>
      </w:r>
    </w:p>
    <w:p w14:paraId="35117871" w14:textId="77777777" w:rsidR="0072641E" w:rsidRPr="00164041" w:rsidRDefault="0072641E" w:rsidP="00DA1D8A">
      <w:pPr>
        <w:pStyle w:val="ListParagraph"/>
        <w:numPr>
          <w:ilvl w:val="0"/>
          <w:numId w:val="47"/>
        </w:numPr>
        <w:pBdr>
          <w:top w:val="nil"/>
          <w:left w:val="nil"/>
          <w:bottom w:val="nil"/>
          <w:right w:val="nil"/>
          <w:between w:val="nil"/>
        </w:pBdr>
        <w:ind w:left="990" w:hanging="630"/>
        <w:jc w:val="both"/>
        <w:rPr>
          <w:rFonts w:eastAsia="Times New Roman"/>
        </w:rPr>
      </w:pPr>
      <w:r w:rsidRPr="00164041">
        <w:rPr>
          <w:rFonts w:eastAsia="Times New Roman"/>
        </w:rPr>
        <w:t>Evaluate the nature of Indian federalism and the rationale for emergency provisions.</w:t>
      </w:r>
    </w:p>
    <w:p w14:paraId="7A4668C1" w14:textId="77777777" w:rsidR="0072641E" w:rsidRPr="00164041" w:rsidRDefault="0072641E" w:rsidP="00DA1D8A">
      <w:pPr>
        <w:pStyle w:val="ListParagraph"/>
        <w:numPr>
          <w:ilvl w:val="0"/>
          <w:numId w:val="47"/>
        </w:numPr>
        <w:pBdr>
          <w:top w:val="nil"/>
          <w:left w:val="nil"/>
          <w:bottom w:val="nil"/>
          <w:right w:val="nil"/>
          <w:between w:val="nil"/>
        </w:pBdr>
        <w:ind w:left="990" w:hanging="630"/>
        <w:rPr>
          <w:rFonts w:eastAsia="Times New Roman"/>
        </w:rPr>
      </w:pPr>
      <w:r w:rsidRPr="00164041">
        <w:rPr>
          <w:rFonts w:eastAsia="Times New Roman"/>
        </w:rPr>
        <w:t>Describe the powers and functions of the various units of the government.</w:t>
      </w:r>
    </w:p>
    <w:p w14:paraId="7A2DAEEB" w14:textId="77777777" w:rsidR="0072641E" w:rsidRPr="00164041" w:rsidRDefault="0072641E" w:rsidP="00DA1D8A">
      <w:pPr>
        <w:pStyle w:val="ListParagraph"/>
        <w:numPr>
          <w:ilvl w:val="0"/>
          <w:numId w:val="47"/>
        </w:numPr>
        <w:pBdr>
          <w:top w:val="nil"/>
          <w:left w:val="nil"/>
          <w:bottom w:val="nil"/>
          <w:right w:val="nil"/>
          <w:between w:val="nil"/>
        </w:pBdr>
        <w:ind w:left="990" w:hanging="630"/>
        <w:rPr>
          <w:rFonts w:eastAsia="Times New Roman"/>
          <w:b/>
        </w:rPr>
      </w:pPr>
      <w:r w:rsidRPr="00164041">
        <w:rPr>
          <w:rFonts w:eastAsia="Times New Roman"/>
        </w:rPr>
        <w:t>Evaluate the  nature of the State constitutional machinery and its functions</w:t>
      </w:r>
    </w:p>
    <w:p w14:paraId="459C627C" w14:textId="77777777" w:rsidR="0072641E" w:rsidRPr="00164041" w:rsidRDefault="0072641E" w:rsidP="0072641E">
      <w:pPr>
        <w:pBdr>
          <w:top w:val="nil"/>
          <w:left w:val="nil"/>
          <w:bottom w:val="nil"/>
          <w:right w:val="nil"/>
          <w:between w:val="nil"/>
        </w:pBdr>
        <w:rPr>
          <w:rFonts w:eastAsia="Times New Roman"/>
          <w:b/>
        </w:rPr>
      </w:pPr>
    </w:p>
    <w:p w14:paraId="1B7B054B" w14:textId="77777777" w:rsidR="0072641E" w:rsidRPr="00164041" w:rsidRDefault="0072641E" w:rsidP="0072641E">
      <w:pPr>
        <w:pBdr>
          <w:top w:val="nil"/>
          <w:left w:val="nil"/>
          <w:bottom w:val="nil"/>
          <w:right w:val="nil"/>
          <w:between w:val="nil"/>
        </w:pBdr>
        <w:jc w:val="both"/>
        <w:rPr>
          <w:rFonts w:eastAsia="Times New Roman"/>
          <w:b/>
        </w:rPr>
      </w:pPr>
      <w:r w:rsidRPr="00164041">
        <w:rPr>
          <w:rFonts w:eastAsia="Times New Roman"/>
          <w:b/>
        </w:rPr>
        <w:t>UNIT I</w:t>
      </w:r>
    </w:p>
    <w:p w14:paraId="5986C458"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Historical background - Sources of the Indian Constitution -  Preamble-citizenship</w:t>
      </w:r>
    </w:p>
    <w:p w14:paraId="2227435B" w14:textId="77777777" w:rsidR="0072641E" w:rsidRPr="00164041" w:rsidRDefault="0072641E" w:rsidP="0072641E">
      <w:pPr>
        <w:pBdr>
          <w:top w:val="nil"/>
          <w:left w:val="nil"/>
          <w:bottom w:val="nil"/>
          <w:right w:val="nil"/>
          <w:between w:val="nil"/>
        </w:pBdr>
        <w:jc w:val="both"/>
        <w:rPr>
          <w:rFonts w:eastAsia="Times New Roman"/>
        </w:rPr>
      </w:pPr>
    </w:p>
    <w:p w14:paraId="574FB64D"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b/>
        </w:rPr>
        <w:t>UNIT II</w:t>
      </w:r>
    </w:p>
    <w:p w14:paraId="28118350"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Fundamental Rights–Directive Principles of State Policy – Fundamental Duties-important amendments to the Constitution</w:t>
      </w:r>
    </w:p>
    <w:p w14:paraId="42E757A6" w14:textId="77777777" w:rsidR="0072641E" w:rsidRPr="00164041" w:rsidRDefault="0072641E" w:rsidP="0072641E">
      <w:pPr>
        <w:pBdr>
          <w:top w:val="nil"/>
          <w:left w:val="nil"/>
          <w:bottom w:val="nil"/>
          <w:right w:val="nil"/>
          <w:between w:val="nil"/>
        </w:pBdr>
        <w:jc w:val="both"/>
        <w:rPr>
          <w:rFonts w:eastAsia="Times New Roman"/>
          <w:b/>
        </w:rPr>
      </w:pPr>
    </w:p>
    <w:p w14:paraId="401A4F00" w14:textId="77777777" w:rsidR="0072641E" w:rsidRPr="00164041" w:rsidRDefault="0072641E" w:rsidP="0072641E">
      <w:pPr>
        <w:pBdr>
          <w:top w:val="nil"/>
          <w:left w:val="nil"/>
          <w:bottom w:val="nil"/>
          <w:right w:val="nil"/>
          <w:between w:val="nil"/>
        </w:pBdr>
        <w:jc w:val="both"/>
        <w:rPr>
          <w:rFonts w:eastAsia="Times New Roman"/>
          <w:b/>
        </w:rPr>
      </w:pPr>
      <w:r w:rsidRPr="00164041">
        <w:rPr>
          <w:rFonts w:eastAsia="Times New Roman"/>
          <w:b/>
        </w:rPr>
        <w:t>UNIT III</w:t>
      </w:r>
    </w:p>
    <w:p w14:paraId="4C5588B8"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Indian Federalism: Distribution of powers: Legislative – Administrative and Financial relation- Emergency Provisions</w:t>
      </w:r>
    </w:p>
    <w:p w14:paraId="086ACCE5" w14:textId="77777777" w:rsidR="0072641E" w:rsidRPr="00164041" w:rsidRDefault="0072641E" w:rsidP="0072641E">
      <w:pPr>
        <w:pBdr>
          <w:top w:val="nil"/>
          <w:left w:val="nil"/>
          <w:bottom w:val="nil"/>
          <w:right w:val="nil"/>
          <w:between w:val="nil"/>
        </w:pBdr>
        <w:jc w:val="both"/>
        <w:rPr>
          <w:rFonts w:eastAsia="Times New Roman"/>
        </w:rPr>
      </w:pPr>
    </w:p>
    <w:p w14:paraId="04431CB3" w14:textId="77777777" w:rsidR="0072641E" w:rsidRPr="00164041" w:rsidRDefault="0072641E" w:rsidP="0072641E">
      <w:pPr>
        <w:pBdr>
          <w:top w:val="nil"/>
          <w:left w:val="nil"/>
          <w:bottom w:val="nil"/>
          <w:right w:val="nil"/>
          <w:between w:val="nil"/>
        </w:pBdr>
        <w:jc w:val="both"/>
        <w:rPr>
          <w:rFonts w:eastAsia="Times New Roman"/>
          <w:b/>
        </w:rPr>
      </w:pPr>
      <w:r w:rsidRPr="00164041">
        <w:rPr>
          <w:rFonts w:eastAsia="Times New Roman"/>
          <w:b/>
        </w:rPr>
        <w:t>UNIT IV</w:t>
      </w:r>
    </w:p>
    <w:p w14:paraId="1DB0B8A6"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Union Government – President: Election – Powers and Functions – Cabinet: Prime Minister – Parliament Composition, Powers and functions- Process of lawmaking – Speaker – Parliamentary Committees – Supreme Court of India:Composition, powers and functions</w:t>
      </w:r>
    </w:p>
    <w:p w14:paraId="1FA885EF" w14:textId="77777777" w:rsidR="0072641E" w:rsidRPr="00164041" w:rsidRDefault="0072641E" w:rsidP="0072641E">
      <w:pPr>
        <w:pBdr>
          <w:top w:val="nil"/>
          <w:left w:val="nil"/>
          <w:bottom w:val="nil"/>
          <w:right w:val="nil"/>
          <w:between w:val="nil"/>
        </w:pBdr>
        <w:jc w:val="both"/>
        <w:rPr>
          <w:rFonts w:eastAsia="Times New Roman"/>
        </w:rPr>
      </w:pPr>
    </w:p>
    <w:p w14:paraId="1F26DC32" w14:textId="77777777" w:rsidR="0072641E" w:rsidRPr="00164041" w:rsidRDefault="0072641E" w:rsidP="0072641E">
      <w:pPr>
        <w:pBdr>
          <w:top w:val="nil"/>
          <w:left w:val="nil"/>
          <w:bottom w:val="nil"/>
          <w:right w:val="nil"/>
          <w:between w:val="nil"/>
        </w:pBdr>
        <w:jc w:val="both"/>
        <w:rPr>
          <w:rFonts w:eastAsia="Times New Roman"/>
          <w:b/>
        </w:rPr>
      </w:pPr>
      <w:r w:rsidRPr="00164041">
        <w:rPr>
          <w:rFonts w:eastAsia="Times New Roman"/>
          <w:b/>
        </w:rPr>
        <w:t>UNIT V</w:t>
      </w:r>
    </w:p>
    <w:p w14:paraId="30DA30BF"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 xml:space="preserve">State Government: Role of the Governor - State Legislature – Cabinet- High Courts – </w:t>
      </w:r>
    </w:p>
    <w:p w14:paraId="3D8CED46" w14:textId="77777777" w:rsidR="0072641E" w:rsidRPr="00164041" w:rsidRDefault="0072641E" w:rsidP="0072641E">
      <w:pPr>
        <w:pBdr>
          <w:top w:val="nil"/>
          <w:left w:val="nil"/>
          <w:bottom w:val="nil"/>
          <w:right w:val="nil"/>
          <w:between w:val="nil"/>
        </w:pBdr>
        <w:jc w:val="both"/>
        <w:rPr>
          <w:rFonts w:eastAsia="Times New Roman"/>
        </w:rPr>
      </w:pPr>
    </w:p>
    <w:p w14:paraId="627760C2" w14:textId="77777777" w:rsidR="0072641E" w:rsidRPr="00164041" w:rsidRDefault="00066FAF" w:rsidP="0072641E">
      <w:pPr>
        <w:pBdr>
          <w:top w:val="nil"/>
          <w:left w:val="nil"/>
          <w:bottom w:val="nil"/>
          <w:right w:val="nil"/>
          <w:between w:val="nil"/>
        </w:pBdr>
        <w:spacing w:after="120" w:line="276" w:lineRule="auto"/>
        <w:jc w:val="both"/>
        <w:rPr>
          <w:rFonts w:eastAsia="Times New Roman"/>
          <w:b/>
        </w:rPr>
      </w:pPr>
      <w:r w:rsidRPr="00164041">
        <w:rPr>
          <w:rFonts w:eastAsia="Times New Roman"/>
          <w:b/>
        </w:rPr>
        <w:t>Learning  Resources</w:t>
      </w:r>
    </w:p>
    <w:p w14:paraId="18C7D383" w14:textId="77777777" w:rsidR="0072641E" w:rsidRPr="00164041" w:rsidRDefault="00066FAF" w:rsidP="0072641E">
      <w:pPr>
        <w:pBdr>
          <w:top w:val="nil"/>
          <w:left w:val="nil"/>
          <w:bottom w:val="nil"/>
          <w:right w:val="nil"/>
          <w:between w:val="nil"/>
        </w:pBdr>
        <w:spacing w:after="120" w:line="276" w:lineRule="auto"/>
        <w:jc w:val="both"/>
        <w:rPr>
          <w:rFonts w:eastAsia="Times New Roman"/>
          <w:b/>
        </w:rPr>
      </w:pPr>
      <w:r>
        <w:rPr>
          <w:rFonts w:eastAsia="Times New Roman"/>
          <w:b/>
        </w:rPr>
        <w:t>Text</w:t>
      </w:r>
      <w:r w:rsidR="0072641E" w:rsidRPr="00164041">
        <w:rPr>
          <w:rFonts w:eastAsia="Times New Roman"/>
          <w:b/>
        </w:rPr>
        <w:t xml:space="preserve"> Books</w:t>
      </w:r>
      <w:r>
        <w:rPr>
          <w:rFonts w:eastAsia="Times New Roman"/>
          <w:b/>
        </w:rPr>
        <w:t>:</w:t>
      </w:r>
    </w:p>
    <w:p w14:paraId="450A04AF" w14:textId="77777777" w:rsidR="0072641E" w:rsidRPr="00164041" w:rsidRDefault="0072641E" w:rsidP="00DA1D8A">
      <w:pPr>
        <w:pStyle w:val="ListParagraph"/>
        <w:numPr>
          <w:ilvl w:val="0"/>
          <w:numId w:val="48"/>
        </w:numPr>
        <w:pBdr>
          <w:top w:val="nil"/>
          <w:left w:val="nil"/>
          <w:bottom w:val="nil"/>
          <w:right w:val="nil"/>
          <w:between w:val="nil"/>
        </w:pBdr>
        <w:spacing w:after="120" w:line="276" w:lineRule="auto"/>
        <w:jc w:val="both"/>
        <w:rPr>
          <w:rFonts w:eastAsia="Times New Roman"/>
        </w:rPr>
      </w:pPr>
      <w:r w:rsidRPr="00164041">
        <w:rPr>
          <w:rFonts w:eastAsia="Times New Roman"/>
        </w:rPr>
        <w:t>Austin Granville, The Indian Constitution: Cornerstone of A Nation,Oxford University Press,1999</w:t>
      </w:r>
    </w:p>
    <w:p w14:paraId="2C627AFA" w14:textId="77777777" w:rsidR="0072641E" w:rsidRPr="00164041" w:rsidRDefault="0072641E" w:rsidP="00DA1D8A">
      <w:pPr>
        <w:pStyle w:val="ListParagraph"/>
        <w:numPr>
          <w:ilvl w:val="0"/>
          <w:numId w:val="48"/>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Agarwal, R.C. Constitutional Development and National Movement of India, S. Chand &amp; Co. 1996 </w:t>
      </w:r>
    </w:p>
    <w:p w14:paraId="591494A6" w14:textId="77777777" w:rsidR="0072641E" w:rsidRPr="00164041" w:rsidRDefault="0072641E" w:rsidP="00DA1D8A">
      <w:pPr>
        <w:pStyle w:val="ListParagraph"/>
        <w:numPr>
          <w:ilvl w:val="0"/>
          <w:numId w:val="48"/>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Durga Das Basu,An Introduction to Indian Constitution,Wadha&amp; Company, 2001 </w:t>
      </w:r>
    </w:p>
    <w:p w14:paraId="05977741" w14:textId="77777777" w:rsidR="0072641E" w:rsidRPr="00164041" w:rsidRDefault="0072641E" w:rsidP="00DA1D8A">
      <w:pPr>
        <w:pStyle w:val="ListParagraph"/>
        <w:numPr>
          <w:ilvl w:val="0"/>
          <w:numId w:val="48"/>
        </w:numPr>
        <w:pBdr>
          <w:top w:val="nil"/>
          <w:left w:val="nil"/>
          <w:bottom w:val="nil"/>
          <w:right w:val="nil"/>
          <w:between w:val="nil"/>
        </w:pBdr>
        <w:spacing w:after="120" w:line="276" w:lineRule="auto"/>
        <w:jc w:val="both"/>
        <w:rPr>
          <w:rFonts w:eastAsia="Times New Roman"/>
        </w:rPr>
      </w:pPr>
      <w:r w:rsidRPr="00164041">
        <w:rPr>
          <w:rFonts w:eastAsia="Times New Roman"/>
        </w:rPr>
        <w:t>Shukla, V.N, The Constitution of India, Eastern Book Company,1977</w:t>
      </w:r>
    </w:p>
    <w:p w14:paraId="1EC6AF03" w14:textId="77777777" w:rsidR="0072641E" w:rsidRPr="00164041" w:rsidRDefault="0072641E" w:rsidP="00DA1D8A">
      <w:pPr>
        <w:pStyle w:val="ListParagraph"/>
        <w:numPr>
          <w:ilvl w:val="0"/>
          <w:numId w:val="48"/>
        </w:numPr>
        <w:pBdr>
          <w:top w:val="nil"/>
          <w:left w:val="nil"/>
          <w:bottom w:val="nil"/>
          <w:right w:val="nil"/>
          <w:between w:val="nil"/>
        </w:pBdr>
        <w:spacing w:after="120" w:line="276" w:lineRule="auto"/>
        <w:jc w:val="both"/>
        <w:rPr>
          <w:rFonts w:eastAsia="Times New Roman"/>
        </w:rPr>
      </w:pPr>
      <w:r w:rsidRPr="00164041">
        <w:rPr>
          <w:rFonts w:eastAsia="Times New Roman"/>
        </w:rPr>
        <w:t>Khanna, V.N, Constitution and Government of India, S. Chand &amp; Co., 1981</w:t>
      </w:r>
    </w:p>
    <w:p w14:paraId="4734DAFC" w14:textId="77777777" w:rsidR="0072641E" w:rsidRPr="00164041" w:rsidRDefault="0072641E" w:rsidP="0072641E">
      <w:pPr>
        <w:pBdr>
          <w:top w:val="nil"/>
          <w:left w:val="nil"/>
          <w:bottom w:val="nil"/>
          <w:right w:val="nil"/>
          <w:between w:val="nil"/>
        </w:pBdr>
        <w:spacing w:after="120" w:line="276" w:lineRule="auto"/>
        <w:jc w:val="both"/>
        <w:rPr>
          <w:rFonts w:eastAsia="Times New Roman"/>
          <w:b/>
        </w:rPr>
      </w:pPr>
      <w:r w:rsidRPr="00164041">
        <w:rPr>
          <w:rFonts w:eastAsia="Times New Roman"/>
          <w:b/>
        </w:rPr>
        <w:t>Reference</w:t>
      </w:r>
      <w:r w:rsidR="00066FAF">
        <w:rPr>
          <w:rFonts w:eastAsia="Times New Roman"/>
          <w:b/>
        </w:rPr>
        <w:t xml:space="preserve"> Book</w:t>
      </w:r>
      <w:r w:rsidRPr="00164041">
        <w:rPr>
          <w:rFonts w:eastAsia="Times New Roman"/>
          <w:b/>
        </w:rPr>
        <w:t>s</w:t>
      </w:r>
      <w:r w:rsidR="00066FAF">
        <w:rPr>
          <w:rFonts w:eastAsia="Times New Roman"/>
          <w:b/>
        </w:rPr>
        <w:t>:</w:t>
      </w:r>
    </w:p>
    <w:p w14:paraId="51C1C7AB" w14:textId="77777777" w:rsidR="0072641E" w:rsidRPr="00164041" w:rsidRDefault="0072641E" w:rsidP="00DA1D8A">
      <w:pPr>
        <w:pStyle w:val="ListParagraph"/>
        <w:numPr>
          <w:ilvl w:val="0"/>
          <w:numId w:val="4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Bhargava Rajeev, </w:t>
      </w:r>
      <w:r w:rsidRPr="00164041">
        <w:rPr>
          <w:rFonts w:eastAsia="Times New Roman"/>
          <w:i/>
        </w:rPr>
        <w:t>Politics and Ethics of the Indian Constitution</w:t>
      </w:r>
      <w:r w:rsidRPr="00164041">
        <w:rPr>
          <w:rFonts w:eastAsia="Times New Roman"/>
        </w:rPr>
        <w:t>, Oxford University,2009</w:t>
      </w:r>
    </w:p>
    <w:p w14:paraId="1215C7F6" w14:textId="77777777" w:rsidR="0072641E" w:rsidRPr="00164041" w:rsidRDefault="0072641E" w:rsidP="00DA1D8A">
      <w:pPr>
        <w:pStyle w:val="ListParagraph"/>
        <w:numPr>
          <w:ilvl w:val="0"/>
          <w:numId w:val="49"/>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Durga Das Basu, </w:t>
      </w:r>
      <w:r w:rsidRPr="00164041">
        <w:rPr>
          <w:rFonts w:eastAsia="Times New Roman"/>
          <w:i/>
        </w:rPr>
        <w:t>Commentary on the Constitution of India</w:t>
      </w:r>
      <w:r w:rsidRPr="00164041">
        <w:rPr>
          <w:rFonts w:eastAsia="Times New Roman"/>
        </w:rPr>
        <w:t xml:space="preserve">,Wadha&amp; Company,2000 </w:t>
      </w:r>
    </w:p>
    <w:p w14:paraId="68A4DDDD" w14:textId="77777777" w:rsidR="0072641E" w:rsidRPr="00164041" w:rsidRDefault="0072641E" w:rsidP="00DA1D8A">
      <w:pPr>
        <w:pStyle w:val="ListParagraph"/>
        <w:numPr>
          <w:ilvl w:val="0"/>
          <w:numId w:val="49"/>
        </w:numPr>
        <w:pBdr>
          <w:top w:val="nil"/>
          <w:left w:val="nil"/>
          <w:bottom w:val="nil"/>
          <w:right w:val="nil"/>
          <w:between w:val="nil"/>
        </w:pBdr>
        <w:spacing w:after="120" w:line="276" w:lineRule="auto"/>
        <w:jc w:val="both"/>
        <w:rPr>
          <w:rFonts w:eastAsia="Times New Roman"/>
        </w:rPr>
      </w:pPr>
      <w:r w:rsidRPr="00164041">
        <w:rPr>
          <w:rFonts w:eastAsia="Times New Roman"/>
        </w:rPr>
        <w:lastRenderedPageBreak/>
        <w:t xml:space="preserve">Gautam Bhatia, </w:t>
      </w:r>
      <w:r w:rsidRPr="00164041">
        <w:rPr>
          <w:rFonts w:eastAsia="Times New Roman"/>
          <w:i/>
        </w:rPr>
        <w:t>Transformative Constitution: A Radical Biography in Nine Acts</w:t>
      </w:r>
      <w:r w:rsidRPr="00164041">
        <w:rPr>
          <w:rFonts w:eastAsia="Times New Roman"/>
        </w:rPr>
        <w:t xml:space="preserve">, Harper Collins India, 2019 </w:t>
      </w:r>
    </w:p>
    <w:p w14:paraId="17E05BA7" w14:textId="77777777" w:rsidR="0072641E" w:rsidRPr="00164041" w:rsidRDefault="0072641E" w:rsidP="00DA1D8A">
      <w:pPr>
        <w:pStyle w:val="ListParagraph"/>
        <w:numPr>
          <w:ilvl w:val="0"/>
          <w:numId w:val="49"/>
        </w:numPr>
        <w:spacing w:after="120"/>
        <w:jc w:val="both"/>
        <w:rPr>
          <w:rFonts w:eastAsia="Times New Roman"/>
        </w:rPr>
      </w:pPr>
      <w:r w:rsidRPr="00164041">
        <w:rPr>
          <w:rFonts w:eastAsia="Times New Roman"/>
        </w:rPr>
        <w:t xml:space="preserve">Misra, B.R., </w:t>
      </w:r>
      <w:r w:rsidRPr="00164041">
        <w:rPr>
          <w:rFonts w:eastAsia="Times New Roman"/>
          <w:i/>
        </w:rPr>
        <w:t>Economic Aspects of Indian Constitution</w:t>
      </w:r>
      <w:r w:rsidRPr="00164041">
        <w:rPr>
          <w:rFonts w:eastAsia="Times New Roman"/>
        </w:rPr>
        <w:t>, Orient Longman,1952</w:t>
      </w:r>
    </w:p>
    <w:p w14:paraId="1528CC85" w14:textId="77777777" w:rsidR="0072641E" w:rsidRPr="00164041" w:rsidRDefault="0072641E" w:rsidP="0072641E">
      <w:pPr>
        <w:spacing w:after="120"/>
        <w:jc w:val="both"/>
        <w:rPr>
          <w:rFonts w:eastAsia="Times New Roman"/>
        </w:rPr>
      </w:pPr>
    </w:p>
    <w:p w14:paraId="593ABC4B" w14:textId="77777777" w:rsidR="0072641E" w:rsidRPr="00164041" w:rsidRDefault="0072641E" w:rsidP="0072641E">
      <w:pPr>
        <w:spacing w:after="120"/>
        <w:jc w:val="both"/>
        <w:rPr>
          <w:rFonts w:eastAsia="Times New Roman"/>
          <w:b/>
          <w:bCs/>
        </w:rPr>
      </w:pPr>
      <w:r w:rsidRPr="00164041">
        <w:rPr>
          <w:rFonts w:eastAsia="Times New Roman"/>
          <w:b/>
          <w:bCs/>
        </w:rPr>
        <w:t xml:space="preserve"> Web Sources: </w:t>
      </w:r>
    </w:p>
    <w:p w14:paraId="3D566901" w14:textId="77777777" w:rsidR="0072641E" w:rsidRPr="00164041" w:rsidRDefault="001128BD" w:rsidP="00DA1D8A">
      <w:pPr>
        <w:numPr>
          <w:ilvl w:val="0"/>
          <w:numId w:val="18"/>
        </w:numPr>
        <w:pBdr>
          <w:top w:val="nil"/>
          <w:left w:val="nil"/>
          <w:bottom w:val="nil"/>
          <w:right w:val="nil"/>
          <w:between w:val="nil"/>
        </w:pBdr>
        <w:spacing w:line="276" w:lineRule="auto"/>
        <w:jc w:val="both"/>
        <w:rPr>
          <w:rFonts w:eastAsia="Times New Roman"/>
        </w:rPr>
      </w:pPr>
      <w:hyperlink r:id="rId42">
        <w:r w:rsidR="0072641E" w:rsidRPr="00164041">
          <w:rPr>
            <w:rFonts w:eastAsia="Times New Roman"/>
            <w:u w:val="single"/>
          </w:rPr>
          <w:t>https://legislative.gov.in/constitution-of-india</w:t>
        </w:r>
      </w:hyperlink>
    </w:p>
    <w:p w14:paraId="37072A73" w14:textId="77777777" w:rsidR="0072641E" w:rsidRPr="00164041" w:rsidRDefault="001128BD" w:rsidP="00DA1D8A">
      <w:pPr>
        <w:numPr>
          <w:ilvl w:val="0"/>
          <w:numId w:val="18"/>
        </w:numPr>
        <w:pBdr>
          <w:top w:val="nil"/>
          <w:left w:val="nil"/>
          <w:bottom w:val="nil"/>
          <w:right w:val="nil"/>
          <w:between w:val="nil"/>
        </w:pBdr>
        <w:spacing w:line="276" w:lineRule="auto"/>
        <w:jc w:val="both"/>
        <w:rPr>
          <w:rFonts w:eastAsia="Times New Roman"/>
        </w:rPr>
      </w:pPr>
      <w:hyperlink r:id="rId43">
        <w:r w:rsidR="0072641E" w:rsidRPr="00164041">
          <w:rPr>
            <w:rFonts w:eastAsia="Times New Roman"/>
            <w:u w:val="single"/>
          </w:rPr>
          <w:t>https://www.constitutionofindia.net/constitution_of_india</w:t>
        </w:r>
      </w:hyperlink>
    </w:p>
    <w:p w14:paraId="28F44483" w14:textId="77777777" w:rsidR="0072641E" w:rsidRPr="00164041" w:rsidRDefault="001128BD" w:rsidP="00DA1D8A">
      <w:pPr>
        <w:numPr>
          <w:ilvl w:val="0"/>
          <w:numId w:val="18"/>
        </w:numPr>
        <w:pBdr>
          <w:top w:val="nil"/>
          <w:left w:val="nil"/>
          <w:bottom w:val="nil"/>
          <w:right w:val="nil"/>
          <w:between w:val="nil"/>
        </w:pBdr>
        <w:spacing w:after="120" w:line="276" w:lineRule="auto"/>
        <w:jc w:val="both"/>
        <w:rPr>
          <w:rFonts w:eastAsia="Times New Roman"/>
        </w:rPr>
      </w:pPr>
      <w:hyperlink r:id="rId44">
        <w:r w:rsidR="0072641E" w:rsidRPr="00164041">
          <w:rPr>
            <w:rFonts w:eastAsia="Times New Roman"/>
            <w:u w:val="single"/>
          </w:rPr>
          <w:t>https://www.loc.gov/item/57026883</w:t>
        </w:r>
      </w:hyperlink>
    </w:p>
    <w:p w14:paraId="3DF51B0C" w14:textId="77777777" w:rsidR="0072641E" w:rsidRPr="00164041" w:rsidRDefault="0072641E" w:rsidP="0072641E">
      <w:pPr>
        <w:spacing w:after="120"/>
        <w:jc w:val="both"/>
        <w:rPr>
          <w:rFonts w:eastAsia="Times New Roman"/>
        </w:rPr>
      </w:pPr>
    </w:p>
    <w:p w14:paraId="7F1B83CE" w14:textId="77777777" w:rsidR="0072641E" w:rsidRPr="00164041" w:rsidRDefault="0072641E" w:rsidP="0072641E">
      <w:pPr>
        <w:jc w:val="both"/>
        <w:rPr>
          <w:rFonts w:eastAsia="Times New Roman"/>
          <w:b/>
        </w:rPr>
      </w:pPr>
      <w:r w:rsidRPr="00164041">
        <w:rPr>
          <w:rFonts w:eastAsia="Times New Roman"/>
          <w:b/>
        </w:rPr>
        <w:t xml:space="preserve">Course Outcomes: </w:t>
      </w:r>
    </w:p>
    <w:p w14:paraId="5D9C7DFB" w14:textId="77777777" w:rsidR="0072641E" w:rsidRPr="00164041" w:rsidRDefault="0072641E" w:rsidP="0072641E">
      <w:pPr>
        <w:jc w:val="both"/>
        <w:rPr>
          <w:rFonts w:eastAsia="Times New Roman"/>
          <w:b/>
        </w:rPr>
      </w:pPr>
    </w:p>
    <w:p w14:paraId="5799E1AC" w14:textId="77777777" w:rsidR="0072641E" w:rsidRPr="00A357E6" w:rsidRDefault="0072641E" w:rsidP="00DA1D8A">
      <w:pPr>
        <w:pStyle w:val="ListParagraph"/>
        <w:numPr>
          <w:ilvl w:val="0"/>
          <w:numId w:val="63"/>
        </w:numPr>
        <w:pBdr>
          <w:top w:val="nil"/>
          <w:left w:val="nil"/>
          <w:bottom w:val="nil"/>
          <w:right w:val="nil"/>
          <w:between w:val="nil"/>
        </w:pBdr>
        <w:ind w:left="990" w:hanging="630"/>
        <w:jc w:val="both"/>
        <w:rPr>
          <w:rFonts w:eastAsia="Times New Roman"/>
        </w:rPr>
      </w:pPr>
      <w:r w:rsidRPr="00A357E6">
        <w:rPr>
          <w:rFonts w:eastAsia="Times New Roman"/>
          <w:bCs/>
        </w:rPr>
        <w:t>Understand</w:t>
      </w:r>
      <w:r w:rsidRPr="00A357E6">
        <w:rPr>
          <w:rFonts w:eastAsia="Times New Roman"/>
          <w:b/>
        </w:rPr>
        <w:t xml:space="preserve"> </w:t>
      </w:r>
      <w:r w:rsidRPr="00A357E6">
        <w:rPr>
          <w:rFonts w:eastAsia="Times New Roman"/>
        </w:rPr>
        <w:t>the historical background of the Indian Constitution.</w:t>
      </w:r>
    </w:p>
    <w:p w14:paraId="45735502" w14:textId="77777777" w:rsidR="0072641E" w:rsidRPr="00A357E6" w:rsidRDefault="0072641E" w:rsidP="00DA1D8A">
      <w:pPr>
        <w:pStyle w:val="ListParagraph"/>
        <w:numPr>
          <w:ilvl w:val="0"/>
          <w:numId w:val="63"/>
        </w:numPr>
        <w:pBdr>
          <w:top w:val="nil"/>
          <w:left w:val="nil"/>
          <w:bottom w:val="nil"/>
          <w:right w:val="nil"/>
          <w:between w:val="nil"/>
        </w:pBdr>
        <w:ind w:left="990" w:hanging="630"/>
        <w:jc w:val="both"/>
        <w:rPr>
          <w:rFonts w:eastAsia="Times New Roman"/>
        </w:rPr>
      </w:pPr>
      <w:r w:rsidRPr="00A357E6">
        <w:rPr>
          <w:rFonts w:eastAsia="Times New Roman"/>
        </w:rPr>
        <w:t>Compare and contrast basic features of the constitution</w:t>
      </w:r>
    </w:p>
    <w:p w14:paraId="7490F92D" w14:textId="77777777" w:rsidR="0072641E" w:rsidRPr="00A357E6" w:rsidRDefault="0072641E" w:rsidP="00DA1D8A">
      <w:pPr>
        <w:pStyle w:val="ListParagraph"/>
        <w:numPr>
          <w:ilvl w:val="0"/>
          <w:numId w:val="63"/>
        </w:numPr>
        <w:pBdr>
          <w:top w:val="nil"/>
          <w:left w:val="nil"/>
          <w:bottom w:val="nil"/>
          <w:right w:val="nil"/>
          <w:between w:val="nil"/>
        </w:pBdr>
        <w:ind w:left="990" w:hanging="630"/>
        <w:jc w:val="both"/>
        <w:rPr>
          <w:rFonts w:eastAsia="Times New Roman"/>
        </w:rPr>
      </w:pPr>
      <w:r w:rsidRPr="00A357E6">
        <w:rPr>
          <w:rFonts w:eastAsia="Times New Roman"/>
        </w:rPr>
        <w:t>Evaluate the nature of Indian federalism and the rationale for emergency provisions.</w:t>
      </w:r>
    </w:p>
    <w:p w14:paraId="78B4302D" w14:textId="77777777" w:rsidR="0072641E" w:rsidRPr="00A357E6" w:rsidRDefault="0072641E" w:rsidP="00DA1D8A">
      <w:pPr>
        <w:pStyle w:val="ListParagraph"/>
        <w:numPr>
          <w:ilvl w:val="0"/>
          <w:numId w:val="63"/>
        </w:numPr>
        <w:pBdr>
          <w:top w:val="nil"/>
          <w:left w:val="nil"/>
          <w:bottom w:val="nil"/>
          <w:right w:val="nil"/>
          <w:between w:val="nil"/>
        </w:pBdr>
        <w:ind w:left="990" w:hanging="630"/>
        <w:rPr>
          <w:rFonts w:eastAsia="Times New Roman"/>
        </w:rPr>
      </w:pPr>
      <w:r w:rsidRPr="00A357E6">
        <w:rPr>
          <w:rFonts w:eastAsia="Times New Roman"/>
        </w:rPr>
        <w:t>Describe the powers and functions of the various units of the government.</w:t>
      </w:r>
    </w:p>
    <w:p w14:paraId="33A91FDD" w14:textId="77777777" w:rsidR="0072641E" w:rsidRPr="00A357E6" w:rsidRDefault="0072641E" w:rsidP="00DA1D8A">
      <w:pPr>
        <w:pStyle w:val="ListParagraph"/>
        <w:numPr>
          <w:ilvl w:val="0"/>
          <w:numId w:val="63"/>
        </w:numPr>
        <w:pBdr>
          <w:top w:val="nil"/>
          <w:left w:val="nil"/>
          <w:bottom w:val="nil"/>
          <w:right w:val="nil"/>
          <w:between w:val="nil"/>
        </w:pBdr>
        <w:ind w:left="990" w:hanging="630"/>
        <w:rPr>
          <w:rFonts w:eastAsia="Times New Roman"/>
          <w:b/>
        </w:rPr>
      </w:pPr>
      <w:r w:rsidRPr="00A357E6">
        <w:rPr>
          <w:rFonts w:eastAsia="Times New Roman"/>
        </w:rPr>
        <w:t xml:space="preserve">Explain the structure at the state level </w:t>
      </w:r>
    </w:p>
    <w:p w14:paraId="7A384250" w14:textId="77777777" w:rsidR="0072641E" w:rsidRPr="00164041" w:rsidRDefault="0072641E" w:rsidP="0072641E">
      <w:pPr>
        <w:pBdr>
          <w:top w:val="nil"/>
          <w:left w:val="nil"/>
          <w:bottom w:val="nil"/>
          <w:right w:val="nil"/>
          <w:between w:val="nil"/>
        </w:pBdr>
        <w:jc w:val="both"/>
        <w:rPr>
          <w:rFonts w:eastAsia="Times New Roman"/>
        </w:rPr>
      </w:pPr>
    </w:p>
    <w:p w14:paraId="5B54FFE1" w14:textId="77777777" w:rsidR="0072641E" w:rsidRPr="00164041" w:rsidRDefault="0072641E" w:rsidP="0072641E">
      <w:pPr>
        <w:spacing w:line="360" w:lineRule="auto"/>
        <w:jc w:val="center"/>
        <w:rPr>
          <w:b/>
        </w:rPr>
      </w:pPr>
      <w:r>
        <w:rPr>
          <w:b/>
        </w:rPr>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4B87E90E"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6E94EA6" w14:textId="77777777" w:rsidR="0072641E" w:rsidRPr="00164041" w:rsidRDefault="0072641E" w:rsidP="0072641E">
            <w:pPr>
              <w:jc w:val="center"/>
              <w:rPr>
                <w:b/>
              </w:rPr>
            </w:pPr>
          </w:p>
        </w:tc>
        <w:tc>
          <w:tcPr>
            <w:tcW w:w="0" w:type="auto"/>
            <w:gridSpan w:val="8"/>
            <w:hideMark/>
          </w:tcPr>
          <w:p w14:paraId="1F7B366F" w14:textId="77777777" w:rsidR="0072641E" w:rsidRPr="00164041" w:rsidRDefault="0072641E" w:rsidP="0072641E">
            <w:pPr>
              <w:jc w:val="center"/>
              <w:rPr>
                <w:b/>
              </w:rPr>
            </w:pPr>
            <w:r>
              <w:rPr>
                <w:b/>
              </w:rPr>
              <w:t>PROGRAMME OUTCOME</w:t>
            </w:r>
          </w:p>
        </w:tc>
        <w:tc>
          <w:tcPr>
            <w:tcW w:w="0" w:type="auto"/>
            <w:gridSpan w:val="5"/>
          </w:tcPr>
          <w:p w14:paraId="54E40B07" w14:textId="77777777" w:rsidR="0072641E" w:rsidRPr="00164041" w:rsidRDefault="0072641E" w:rsidP="0072641E">
            <w:pPr>
              <w:jc w:val="center"/>
              <w:rPr>
                <w:b/>
              </w:rPr>
            </w:pPr>
            <w:r>
              <w:rPr>
                <w:b/>
              </w:rPr>
              <w:t>PROGRAMME SPECIFIC OUTCOME</w:t>
            </w:r>
          </w:p>
        </w:tc>
      </w:tr>
      <w:tr w:rsidR="0072641E" w:rsidRPr="00164041" w14:paraId="34F99814"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38048BF0" w14:textId="77777777" w:rsidR="0072641E" w:rsidRPr="00164041" w:rsidRDefault="0072641E" w:rsidP="0072641E">
            <w:pPr>
              <w:jc w:val="center"/>
              <w:rPr>
                <w:b/>
              </w:rPr>
            </w:pPr>
          </w:p>
        </w:tc>
        <w:tc>
          <w:tcPr>
            <w:tcW w:w="0" w:type="auto"/>
            <w:hideMark/>
          </w:tcPr>
          <w:p w14:paraId="21794577" w14:textId="77777777" w:rsidR="0072641E" w:rsidRPr="00164041" w:rsidRDefault="0072641E" w:rsidP="0072641E">
            <w:pPr>
              <w:jc w:val="center"/>
              <w:rPr>
                <w:b/>
              </w:rPr>
            </w:pPr>
            <w:r w:rsidRPr="00164041">
              <w:rPr>
                <w:b/>
              </w:rPr>
              <w:t>PO 1</w:t>
            </w:r>
          </w:p>
        </w:tc>
        <w:tc>
          <w:tcPr>
            <w:tcW w:w="0" w:type="auto"/>
            <w:hideMark/>
          </w:tcPr>
          <w:p w14:paraId="446AA073" w14:textId="77777777" w:rsidR="0072641E" w:rsidRPr="00164041" w:rsidRDefault="0072641E" w:rsidP="0072641E">
            <w:pPr>
              <w:jc w:val="center"/>
              <w:rPr>
                <w:b/>
              </w:rPr>
            </w:pPr>
            <w:r w:rsidRPr="00164041">
              <w:rPr>
                <w:b/>
              </w:rPr>
              <w:t>PO 2</w:t>
            </w:r>
          </w:p>
        </w:tc>
        <w:tc>
          <w:tcPr>
            <w:tcW w:w="0" w:type="auto"/>
            <w:hideMark/>
          </w:tcPr>
          <w:p w14:paraId="499A3AC9" w14:textId="77777777" w:rsidR="0072641E" w:rsidRPr="00164041" w:rsidRDefault="0072641E" w:rsidP="0072641E">
            <w:pPr>
              <w:jc w:val="center"/>
              <w:rPr>
                <w:b/>
              </w:rPr>
            </w:pPr>
            <w:r w:rsidRPr="00164041">
              <w:rPr>
                <w:b/>
              </w:rPr>
              <w:t>PO 3</w:t>
            </w:r>
          </w:p>
        </w:tc>
        <w:tc>
          <w:tcPr>
            <w:tcW w:w="0" w:type="auto"/>
            <w:hideMark/>
          </w:tcPr>
          <w:p w14:paraId="3CCE1726" w14:textId="77777777" w:rsidR="0072641E" w:rsidRPr="00164041" w:rsidRDefault="0072641E" w:rsidP="0072641E">
            <w:pPr>
              <w:jc w:val="center"/>
              <w:rPr>
                <w:b/>
              </w:rPr>
            </w:pPr>
            <w:r w:rsidRPr="00164041">
              <w:rPr>
                <w:b/>
              </w:rPr>
              <w:t>PO 4</w:t>
            </w:r>
          </w:p>
        </w:tc>
        <w:tc>
          <w:tcPr>
            <w:tcW w:w="0" w:type="auto"/>
            <w:hideMark/>
          </w:tcPr>
          <w:p w14:paraId="495AD662" w14:textId="77777777" w:rsidR="0072641E" w:rsidRPr="00164041" w:rsidRDefault="0072641E" w:rsidP="0072641E">
            <w:pPr>
              <w:jc w:val="center"/>
              <w:rPr>
                <w:b/>
              </w:rPr>
            </w:pPr>
            <w:r w:rsidRPr="00164041">
              <w:rPr>
                <w:b/>
              </w:rPr>
              <w:t>PO 5</w:t>
            </w:r>
          </w:p>
        </w:tc>
        <w:tc>
          <w:tcPr>
            <w:tcW w:w="0" w:type="auto"/>
            <w:hideMark/>
          </w:tcPr>
          <w:p w14:paraId="3CDF55AD" w14:textId="77777777" w:rsidR="0072641E" w:rsidRPr="00164041" w:rsidRDefault="0072641E" w:rsidP="0072641E">
            <w:pPr>
              <w:jc w:val="center"/>
              <w:rPr>
                <w:b/>
              </w:rPr>
            </w:pPr>
            <w:r w:rsidRPr="00164041">
              <w:rPr>
                <w:b/>
              </w:rPr>
              <w:t>PO 6</w:t>
            </w:r>
          </w:p>
        </w:tc>
        <w:tc>
          <w:tcPr>
            <w:tcW w:w="0" w:type="auto"/>
            <w:hideMark/>
          </w:tcPr>
          <w:p w14:paraId="5EE6B326" w14:textId="77777777" w:rsidR="0072641E" w:rsidRPr="00164041" w:rsidRDefault="0072641E" w:rsidP="0072641E">
            <w:pPr>
              <w:jc w:val="center"/>
              <w:rPr>
                <w:b/>
              </w:rPr>
            </w:pPr>
            <w:r w:rsidRPr="00164041">
              <w:rPr>
                <w:b/>
              </w:rPr>
              <w:t>PO 7</w:t>
            </w:r>
          </w:p>
        </w:tc>
        <w:tc>
          <w:tcPr>
            <w:tcW w:w="0" w:type="auto"/>
          </w:tcPr>
          <w:p w14:paraId="5373A8D2" w14:textId="77777777" w:rsidR="0072641E" w:rsidRPr="00164041" w:rsidRDefault="0072641E" w:rsidP="0072641E">
            <w:pPr>
              <w:jc w:val="center"/>
              <w:rPr>
                <w:b/>
              </w:rPr>
            </w:pPr>
            <w:r w:rsidRPr="00164041">
              <w:rPr>
                <w:b/>
              </w:rPr>
              <w:t>PO 8</w:t>
            </w:r>
          </w:p>
        </w:tc>
        <w:tc>
          <w:tcPr>
            <w:tcW w:w="0" w:type="auto"/>
          </w:tcPr>
          <w:p w14:paraId="17206F56" w14:textId="77777777" w:rsidR="0072641E" w:rsidRPr="00164041" w:rsidRDefault="0072641E" w:rsidP="0072641E">
            <w:pPr>
              <w:jc w:val="center"/>
              <w:rPr>
                <w:b/>
              </w:rPr>
            </w:pPr>
            <w:r w:rsidRPr="00164041">
              <w:rPr>
                <w:b/>
              </w:rPr>
              <w:t>PSO 1</w:t>
            </w:r>
          </w:p>
        </w:tc>
        <w:tc>
          <w:tcPr>
            <w:tcW w:w="0" w:type="auto"/>
          </w:tcPr>
          <w:p w14:paraId="525BF10F" w14:textId="77777777" w:rsidR="0072641E" w:rsidRPr="00164041" w:rsidRDefault="0072641E" w:rsidP="0072641E">
            <w:pPr>
              <w:jc w:val="center"/>
              <w:rPr>
                <w:b/>
              </w:rPr>
            </w:pPr>
            <w:r w:rsidRPr="00164041">
              <w:rPr>
                <w:b/>
              </w:rPr>
              <w:t>PSO 2</w:t>
            </w:r>
          </w:p>
        </w:tc>
        <w:tc>
          <w:tcPr>
            <w:tcW w:w="0" w:type="auto"/>
          </w:tcPr>
          <w:p w14:paraId="2C3BBCD8" w14:textId="77777777" w:rsidR="0072641E" w:rsidRPr="00164041" w:rsidRDefault="0072641E" w:rsidP="0072641E">
            <w:pPr>
              <w:jc w:val="center"/>
              <w:rPr>
                <w:b/>
              </w:rPr>
            </w:pPr>
            <w:r w:rsidRPr="00164041">
              <w:rPr>
                <w:b/>
              </w:rPr>
              <w:t>PSO 3</w:t>
            </w:r>
          </w:p>
        </w:tc>
        <w:tc>
          <w:tcPr>
            <w:tcW w:w="0" w:type="auto"/>
          </w:tcPr>
          <w:p w14:paraId="0AC86FA2" w14:textId="77777777" w:rsidR="0072641E" w:rsidRPr="00164041" w:rsidRDefault="0072641E" w:rsidP="0072641E">
            <w:pPr>
              <w:jc w:val="center"/>
              <w:rPr>
                <w:b/>
              </w:rPr>
            </w:pPr>
            <w:r w:rsidRPr="00164041">
              <w:rPr>
                <w:b/>
              </w:rPr>
              <w:t>PSO 4</w:t>
            </w:r>
          </w:p>
        </w:tc>
        <w:tc>
          <w:tcPr>
            <w:tcW w:w="0" w:type="auto"/>
          </w:tcPr>
          <w:p w14:paraId="466F4011" w14:textId="77777777" w:rsidR="0072641E" w:rsidRPr="00164041" w:rsidRDefault="0072641E" w:rsidP="0072641E">
            <w:pPr>
              <w:jc w:val="center"/>
              <w:rPr>
                <w:b/>
              </w:rPr>
            </w:pPr>
            <w:r w:rsidRPr="00164041">
              <w:rPr>
                <w:b/>
              </w:rPr>
              <w:t>PSO 5</w:t>
            </w:r>
          </w:p>
        </w:tc>
      </w:tr>
      <w:tr w:rsidR="0072641E" w:rsidRPr="00164041" w14:paraId="67FDD287"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664C112D" w14:textId="77777777" w:rsidR="0072641E" w:rsidRPr="00164041" w:rsidRDefault="0072641E" w:rsidP="0072641E">
            <w:pPr>
              <w:jc w:val="center"/>
              <w:rPr>
                <w:b/>
              </w:rPr>
            </w:pPr>
            <w:r w:rsidRPr="00164041">
              <w:rPr>
                <w:b/>
              </w:rPr>
              <w:t>CO 1</w:t>
            </w:r>
          </w:p>
        </w:tc>
        <w:tc>
          <w:tcPr>
            <w:tcW w:w="0" w:type="auto"/>
          </w:tcPr>
          <w:p w14:paraId="0F3BEA5B" w14:textId="77777777" w:rsidR="0072641E" w:rsidRPr="00164041" w:rsidRDefault="0072641E" w:rsidP="0072641E">
            <w:pPr>
              <w:jc w:val="center"/>
            </w:pPr>
            <w:r w:rsidRPr="00164041">
              <w:t>3</w:t>
            </w:r>
          </w:p>
        </w:tc>
        <w:tc>
          <w:tcPr>
            <w:tcW w:w="0" w:type="auto"/>
          </w:tcPr>
          <w:p w14:paraId="089A53F8" w14:textId="77777777" w:rsidR="0072641E" w:rsidRPr="00164041" w:rsidRDefault="0072641E" w:rsidP="0072641E">
            <w:pPr>
              <w:jc w:val="center"/>
            </w:pPr>
            <w:r w:rsidRPr="00164041">
              <w:t>3</w:t>
            </w:r>
          </w:p>
        </w:tc>
        <w:tc>
          <w:tcPr>
            <w:tcW w:w="0" w:type="auto"/>
          </w:tcPr>
          <w:p w14:paraId="2393F955" w14:textId="77777777" w:rsidR="0072641E" w:rsidRPr="00164041" w:rsidRDefault="0072641E" w:rsidP="0072641E">
            <w:pPr>
              <w:jc w:val="center"/>
            </w:pPr>
            <w:r w:rsidRPr="00164041">
              <w:t>2</w:t>
            </w:r>
          </w:p>
        </w:tc>
        <w:tc>
          <w:tcPr>
            <w:tcW w:w="0" w:type="auto"/>
            <w:hideMark/>
          </w:tcPr>
          <w:p w14:paraId="7ED0FA1B" w14:textId="77777777" w:rsidR="0072641E" w:rsidRPr="00164041" w:rsidRDefault="0072641E" w:rsidP="0072641E">
            <w:pPr>
              <w:jc w:val="center"/>
            </w:pPr>
            <w:r w:rsidRPr="00164041">
              <w:t>2</w:t>
            </w:r>
          </w:p>
        </w:tc>
        <w:tc>
          <w:tcPr>
            <w:tcW w:w="0" w:type="auto"/>
          </w:tcPr>
          <w:p w14:paraId="3217E1E9" w14:textId="77777777" w:rsidR="0072641E" w:rsidRPr="00164041" w:rsidRDefault="0072641E" w:rsidP="0072641E">
            <w:pPr>
              <w:jc w:val="center"/>
            </w:pPr>
            <w:r w:rsidRPr="00164041">
              <w:t>3</w:t>
            </w:r>
          </w:p>
        </w:tc>
        <w:tc>
          <w:tcPr>
            <w:tcW w:w="0" w:type="auto"/>
          </w:tcPr>
          <w:p w14:paraId="5942641C" w14:textId="77777777" w:rsidR="0072641E" w:rsidRPr="00164041" w:rsidRDefault="0072641E" w:rsidP="0072641E">
            <w:pPr>
              <w:jc w:val="center"/>
            </w:pPr>
            <w:r w:rsidRPr="00164041">
              <w:t>3</w:t>
            </w:r>
          </w:p>
        </w:tc>
        <w:tc>
          <w:tcPr>
            <w:tcW w:w="0" w:type="auto"/>
          </w:tcPr>
          <w:p w14:paraId="6307766A" w14:textId="77777777" w:rsidR="0072641E" w:rsidRPr="00164041" w:rsidRDefault="0072641E" w:rsidP="0072641E">
            <w:pPr>
              <w:jc w:val="center"/>
            </w:pPr>
            <w:r w:rsidRPr="00164041">
              <w:t>2</w:t>
            </w:r>
          </w:p>
        </w:tc>
        <w:tc>
          <w:tcPr>
            <w:tcW w:w="0" w:type="auto"/>
          </w:tcPr>
          <w:p w14:paraId="30569E18" w14:textId="77777777" w:rsidR="0072641E" w:rsidRPr="00164041" w:rsidRDefault="0072641E" w:rsidP="0072641E">
            <w:pPr>
              <w:jc w:val="center"/>
            </w:pPr>
            <w:r w:rsidRPr="00164041">
              <w:t>3</w:t>
            </w:r>
          </w:p>
        </w:tc>
        <w:tc>
          <w:tcPr>
            <w:tcW w:w="0" w:type="auto"/>
          </w:tcPr>
          <w:p w14:paraId="05FBD38B" w14:textId="77777777" w:rsidR="0072641E" w:rsidRPr="00164041" w:rsidRDefault="0072641E" w:rsidP="0072641E">
            <w:pPr>
              <w:jc w:val="center"/>
            </w:pPr>
            <w:r w:rsidRPr="00164041">
              <w:t>3</w:t>
            </w:r>
          </w:p>
        </w:tc>
        <w:tc>
          <w:tcPr>
            <w:tcW w:w="0" w:type="auto"/>
          </w:tcPr>
          <w:p w14:paraId="28EF204A" w14:textId="77777777" w:rsidR="0072641E" w:rsidRPr="00164041" w:rsidRDefault="0072641E" w:rsidP="0072641E">
            <w:pPr>
              <w:jc w:val="center"/>
            </w:pPr>
            <w:r w:rsidRPr="00164041">
              <w:t>3</w:t>
            </w:r>
          </w:p>
        </w:tc>
        <w:tc>
          <w:tcPr>
            <w:tcW w:w="0" w:type="auto"/>
          </w:tcPr>
          <w:p w14:paraId="78B67179" w14:textId="77777777" w:rsidR="0072641E" w:rsidRPr="00164041" w:rsidRDefault="0072641E" w:rsidP="0072641E">
            <w:pPr>
              <w:jc w:val="center"/>
            </w:pPr>
            <w:r w:rsidRPr="00164041">
              <w:t>2</w:t>
            </w:r>
          </w:p>
        </w:tc>
        <w:tc>
          <w:tcPr>
            <w:tcW w:w="0" w:type="auto"/>
          </w:tcPr>
          <w:p w14:paraId="0A2C30D0" w14:textId="77777777" w:rsidR="0072641E" w:rsidRPr="00164041" w:rsidRDefault="0072641E" w:rsidP="0072641E">
            <w:pPr>
              <w:jc w:val="center"/>
            </w:pPr>
            <w:r w:rsidRPr="00164041">
              <w:t>3</w:t>
            </w:r>
          </w:p>
        </w:tc>
        <w:tc>
          <w:tcPr>
            <w:tcW w:w="0" w:type="auto"/>
          </w:tcPr>
          <w:p w14:paraId="5C5946CB" w14:textId="77777777" w:rsidR="0072641E" w:rsidRPr="00164041" w:rsidRDefault="0072641E" w:rsidP="0072641E">
            <w:pPr>
              <w:jc w:val="center"/>
            </w:pPr>
            <w:r w:rsidRPr="00164041">
              <w:t>2</w:t>
            </w:r>
          </w:p>
        </w:tc>
      </w:tr>
      <w:tr w:rsidR="0072641E" w:rsidRPr="00164041" w14:paraId="745C8E0B"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0F827DC1" w14:textId="77777777" w:rsidR="0072641E" w:rsidRPr="00164041" w:rsidRDefault="0072641E" w:rsidP="0072641E">
            <w:pPr>
              <w:jc w:val="center"/>
              <w:rPr>
                <w:b/>
              </w:rPr>
            </w:pPr>
            <w:r w:rsidRPr="00164041">
              <w:rPr>
                <w:b/>
              </w:rPr>
              <w:t>CO 2</w:t>
            </w:r>
          </w:p>
        </w:tc>
        <w:tc>
          <w:tcPr>
            <w:tcW w:w="0" w:type="auto"/>
          </w:tcPr>
          <w:p w14:paraId="1C1F207E" w14:textId="77777777" w:rsidR="0072641E" w:rsidRPr="00164041" w:rsidRDefault="0072641E" w:rsidP="0072641E">
            <w:pPr>
              <w:jc w:val="center"/>
            </w:pPr>
            <w:r w:rsidRPr="00164041">
              <w:t>3</w:t>
            </w:r>
          </w:p>
        </w:tc>
        <w:tc>
          <w:tcPr>
            <w:tcW w:w="0" w:type="auto"/>
          </w:tcPr>
          <w:p w14:paraId="712E5145" w14:textId="77777777" w:rsidR="0072641E" w:rsidRPr="00164041" w:rsidRDefault="0072641E" w:rsidP="0072641E">
            <w:pPr>
              <w:jc w:val="center"/>
            </w:pPr>
            <w:r w:rsidRPr="00164041">
              <w:t>3</w:t>
            </w:r>
          </w:p>
        </w:tc>
        <w:tc>
          <w:tcPr>
            <w:tcW w:w="0" w:type="auto"/>
          </w:tcPr>
          <w:p w14:paraId="18F0B98F" w14:textId="77777777" w:rsidR="0072641E" w:rsidRPr="00164041" w:rsidRDefault="0072641E" w:rsidP="0072641E">
            <w:pPr>
              <w:jc w:val="center"/>
            </w:pPr>
            <w:r w:rsidRPr="00164041">
              <w:t>2</w:t>
            </w:r>
          </w:p>
        </w:tc>
        <w:tc>
          <w:tcPr>
            <w:tcW w:w="0" w:type="auto"/>
            <w:hideMark/>
          </w:tcPr>
          <w:p w14:paraId="660B4F3B" w14:textId="77777777" w:rsidR="0072641E" w:rsidRPr="00164041" w:rsidRDefault="0072641E" w:rsidP="0072641E">
            <w:pPr>
              <w:jc w:val="center"/>
            </w:pPr>
            <w:r w:rsidRPr="00164041">
              <w:t>2</w:t>
            </w:r>
          </w:p>
        </w:tc>
        <w:tc>
          <w:tcPr>
            <w:tcW w:w="0" w:type="auto"/>
          </w:tcPr>
          <w:p w14:paraId="5AEB71AF" w14:textId="77777777" w:rsidR="0072641E" w:rsidRPr="00164041" w:rsidRDefault="0072641E" w:rsidP="0072641E">
            <w:pPr>
              <w:jc w:val="center"/>
            </w:pPr>
            <w:r w:rsidRPr="00164041">
              <w:t>3</w:t>
            </w:r>
          </w:p>
        </w:tc>
        <w:tc>
          <w:tcPr>
            <w:tcW w:w="0" w:type="auto"/>
          </w:tcPr>
          <w:p w14:paraId="15752BF5" w14:textId="77777777" w:rsidR="0072641E" w:rsidRPr="00164041" w:rsidRDefault="0072641E" w:rsidP="0072641E">
            <w:pPr>
              <w:jc w:val="center"/>
            </w:pPr>
            <w:r w:rsidRPr="00164041">
              <w:t>3</w:t>
            </w:r>
          </w:p>
        </w:tc>
        <w:tc>
          <w:tcPr>
            <w:tcW w:w="0" w:type="auto"/>
          </w:tcPr>
          <w:p w14:paraId="4B240043" w14:textId="77777777" w:rsidR="0072641E" w:rsidRPr="00164041" w:rsidRDefault="0072641E" w:rsidP="0072641E">
            <w:pPr>
              <w:jc w:val="center"/>
            </w:pPr>
            <w:r w:rsidRPr="00164041">
              <w:t>2</w:t>
            </w:r>
          </w:p>
        </w:tc>
        <w:tc>
          <w:tcPr>
            <w:tcW w:w="0" w:type="auto"/>
          </w:tcPr>
          <w:p w14:paraId="3F2AF543" w14:textId="77777777" w:rsidR="0072641E" w:rsidRPr="00164041" w:rsidRDefault="0072641E" w:rsidP="0072641E">
            <w:pPr>
              <w:jc w:val="center"/>
            </w:pPr>
            <w:r w:rsidRPr="00164041">
              <w:t>3</w:t>
            </w:r>
          </w:p>
        </w:tc>
        <w:tc>
          <w:tcPr>
            <w:tcW w:w="0" w:type="auto"/>
          </w:tcPr>
          <w:p w14:paraId="6E0FECE5" w14:textId="77777777" w:rsidR="0072641E" w:rsidRPr="00164041" w:rsidRDefault="0072641E" w:rsidP="0072641E">
            <w:pPr>
              <w:jc w:val="center"/>
            </w:pPr>
            <w:r w:rsidRPr="00164041">
              <w:t>3</w:t>
            </w:r>
          </w:p>
        </w:tc>
        <w:tc>
          <w:tcPr>
            <w:tcW w:w="0" w:type="auto"/>
          </w:tcPr>
          <w:p w14:paraId="73FFFA0F" w14:textId="77777777" w:rsidR="0072641E" w:rsidRPr="00164041" w:rsidRDefault="0072641E" w:rsidP="0072641E">
            <w:pPr>
              <w:jc w:val="center"/>
            </w:pPr>
            <w:r w:rsidRPr="00164041">
              <w:t>3</w:t>
            </w:r>
          </w:p>
        </w:tc>
        <w:tc>
          <w:tcPr>
            <w:tcW w:w="0" w:type="auto"/>
          </w:tcPr>
          <w:p w14:paraId="3E290ECE" w14:textId="77777777" w:rsidR="0072641E" w:rsidRPr="00164041" w:rsidRDefault="0072641E" w:rsidP="0072641E">
            <w:pPr>
              <w:jc w:val="center"/>
            </w:pPr>
            <w:r w:rsidRPr="00164041">
              <w:t>3</w:t>
            </w:r>
          </w:p>
        </w:tc>
        <w:tc>
          <w:tcPr>
            <w:tcW w:w="0" w:type="auto"/>
          </w:tcPr>
          <w:p w14:paraId="4829CA54" w14:textId="77777777" w:rsidR="0072641E" w:rsidRPr="00164041" w:rsidRDefault="0072641E" w:rsidP="0072641E">
            <w:pPr>
              <w:jc w:val="center"/>
            </w:pPr>
            <w:r w:rsidRPr="00164041">
              <w:t>3</w:t>
            </w:r>
          </w:p>
        </w:tc>
        <w:tc>
          <w:tcPr>
            <w:tcW w:w="0" w:type="auto"/>
          </w:tcPr>
          <w:p w14:paraId="0643DC06" w14:textId="77777777" w:rsidR="0072641E" w:rsidRPr="00164041" w:rsidRDefault="0072641E" w:rsidP="0072641E">
            <w:pPr>
              <w:jc w:val="center"/>
            </w:pPr>
            <w:r w:rsidRPr="00164041">
              <w:t>3</w:t>
            </w:r>
          </w:p>
        </w:tc>
      </w:tr>
      <w:tr w:rsidR="0072641E" w:rsidRPr="00164041" w14:paraId="7CF2E7FF"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1DC24139" w14:textId="77777777" w:rsidR="0072641E" w:rsidRPr="00164041" w:rsidRDefault="0072641E" w:rsidP="0072641E">
            <w:pPr>
              <w:jc w:val="center"/>
              <w:rPr>
                <w:b/>
              </w:rPr>
            </w:pPr>
            <w:r w:rsidRPr="00164041">
              <w:rPr>
                <w:b/>
              </w:rPr>
              <w:t>CO 3</w:t>
            </w:r>
          </w:p>
        </w:tc>
        <w:tc>
          <w:tcPr>
            <w:tcW w:w="0" w:type="auto"/>
          </w:tcPr>
          <w:p w14:paraId="404CD9AF" w14:textId="77777777" w:rsidR="0072641E" w:rsidRPr="00164041" w:rsidRDefault="0072641E" w:rsidP="0072641E">
            <w:pPr>
              <w:jc w:val="center"/>
            </w:pPr>
            <w:r w:rsidRPr="00164041">
              <w:t>3</w:t>
            </w:r>
          </w:p>
        </w:tc>
        <w:tc>
          <w:tcPr>
            <w:tcW w:w="0" w:type="auto"/>
          </w:tcPr>
          <w:p w14:paraId="5F47EE55" w14:textId="77777777" w:rsidR="0072641E" w:rsidRPr="00164041" w:rsidRDefault="0072641E" w:rsidP="0072641E">
            <w:pPr>
              <w:jc w:val="center"/>
            </w:pPr>
            <w:r w:rsidRPr="00164041">
              <w:t>3</w:t>
            </w:r>
          </w:p>
        </w:tc>
        <w:tc>
          <w:tcPr>
            <w:tcW w:w="0" w:type="auto"/>
          </w:tcPr>
          <w:p w14:paraId="658F11F6" w14:textId="77777777" w:rsidR="0072641E" w:rsidRPr="00164041" w:rsidRDefault="0072641E" w:rsidP="0072641E">
            <w:pPr>
              <w:jc w:val="center"/>
            </w:pPr>
            <w:r w:rsidRPr="00164041">
              <w:t>2</w:t>
            </w:r>
          </w:p>
        </w:tc>
        <w:tc>
          <w:tcPr>
            <w:tcW w:w="0" w:type="auto"/>
          </w:tcPr>
          <w:p w14:paraId="3CB0F777" w14:textId="77777777" w:rsidR="0072641E" w:rsidRPr="00164041" w:rsidRDefault="0072641E" w:rsidP="0072641E">
            <w:pPr>
              <w:jc w:val="center"/>
            </w:pPr>
            <w:r w:rsidRPr="00164041">
              <w:t>2</w:t>
            </w:r>
          </w:p>
        </w:tc>
        <w:tc>
          <w:tcPr>
            <w:tcW w:w="0" w:type="auto"/>
          </w:tcPr>
          <w:p w14:paraId="6C1255B0" w14:textId="77777777" w:rsidR="0072641E" w:rsidRPr="00164041" w:rsidRDefault="0072641E" w:rsidP="0072641E">
            <w:pPr>
              <w:jc w:val="center"/>
            </w:pPr>
            <w:r w:rsidRPr="00164041">
              <w:t>3</w:t>
            </w:r>
          </w:p>
        </w:tc>
        <w:tc>
          <w:tcPr>
            <w:tcW w:w="0" w:type="auto"/>
          </w:tcPr>
          <w:p w14:paraId="166E2964" w14:textId="77777777" w:rsidR="0072641E" w:rsidRPr="00164041" w:rsidRDefault="0072641E" w:rsidP="0072641E">
            <w:pPr>
              <w:jc w:val="center"/>
            </w:pPr>
            <w:r w:rsidRPr="00164041">
              <w:t>3</w:t>
            </w:r>
          </w:p>
        </w:tc>
        <w:tc>
          <w:tcPr>
            <w:tcW w:w="0" w:type="auto"/>
          </w:tcPr>
          <w:p w14:paraId="1B369CE6" w14:textId="77777777" w:rsidR="0072641E" w:rsidRPr="00164041" w:rsidRDefault="0072641E" w:rsidP="0072641E">
            <w:pPr>
              <w:jc w:val="center"/>
            </w:pPr>
            <w:r w:rsidRPr="00164041">
              <w:t>2</w:t>
            </w:r>
          </w:p>
        </w:tc>
        <w:tc>
          <w:tcPr>
            <w:tcW w:w="0" w:type="auto"/>
          </w:tcPr>
          <w:p w14:paraId="192DE68B" w14:textId="77777777" w:rsidR="0072641E" w:rsidRPr="00164041" w:rsidRDefault="0072641E" w:rsidP="0072641E">
            <w:pPr>
              <w:jc w:val="center"/>
            </w:pPr>
            <w:r w:rsidRPr="00164041">
              <w:t>3</w:t>
            </w:r>
          </w:p>
        </w:tc>
        <w:tc>
          <w:tcPr>
            <w:tcW w:w="0" w:type="auto"/>
          </w:tcPr>
          <w:p w14:paraId="10F224D0" w14:textId="77777777" w:rsidR="0072641E" w:rsidRPr="00164041" w:rsidRDefault="0072641E" w:rsidP="0072641E">
            <w:pPr>
              <w:jc w:val="center"/>
            </w:pPr>
            <w:r w:rsidRPr="00164041">
              <w:t>3</w:t>
            </w:r>
          </w:p>
        </w:tc>
        <w:tc>
          <w:tcPr>
            <w:tcW w:w="0" w:type="auto"/>
          </w:tcPr>
          <w:p w14:paraId="347AE986" w14:textId="77777777" w:rsidR="0072641E" w:rsidRPr="00164041" w:rsidRDefault="0072641E" w:rsidP="0072641E">
            <w:pPr>
              <w:jc w:val="center"/>
            </w:pPr>
            <w:r w:rsidRPr="00164041">
              <w:t>3</w:t>
            </w:r>
          </w:p>
        </w:tc>
        <w:tc>
          <w:tcPr>
            <w:tcW w:w="0" w:type="auto"/>
          </w:tcPr>
          <w:p w14:paraId="6A5D88BA" w14:textId="77777777" w:rsidR="0072641E" w:rsidRPr="00164041" w:rsidRDefault="0072641E" w:rsidP="0072641E">
            <w:pPr>
              <w:jc w:val="center"/>
            </w:pPr>
            <w:r w:rsidRPr="00164041">
              <w:t>3</w:t>
            </w:r>
          </w:p>
        </w:tc>
        <w:tc>
          <w:tcPr>
            <w:tcW w:w="0" w:type="auto"/>
          </w:tcPr>
          <w:p w14:paraId="2153399D" w14:textId="77777777" w:rsidR="0072641E" w:rsidRPr="00164041" w:rsidRDefault="0072641E" w:rsidP="0072641E">
            <w:pPr>
              <w:jc w:val="center"/>
            </w:pPr>
            <w:r w:rsidRPr="00164041">
              <w:t>3</w:t>
            </w:r>
          </w:p>
        </w:tc>
        <w:tc>
          <w:tcPr>
            <w:tcW w:w="0" w:type="auto"/>
          </w:tcPr>
          <w:p w14:paraId="10D6010C" w14:textId="77777777" w:rsidR="0072641E" w:rsidRPr="00164041" w:rsidRDefault="0072641E" w:rsidP="0072641E">
            <w:pPr>
              <w:jc w:val="center"/>
            </w:pPr>
            <w:r w:rsidRPr="00164041">
              <w:t>3</w:t>
            </w:r>
          </w:p>
        </w:tc>
      </w:tr>
      <w:tr w:rsidR="0072641E" w:rsidRPr="00164041" w14:paraId="28B9AB70"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0DBB1C26" w14:textId="77777777" w:rsidR="0072641E" w:rsidRPr="00164041" w:rsidRDefault="0072641E" w:rsidP="0072641E">
            <w:pPr>
              <w:jc w:val="center"/>
              <w:rPr>
                <w:b/>
              </w:rPr>
            </w:pPr>
            <w:r w:rsidRPr="00164041">
              <w:rPr>
                <w:b/>
              </w:rPr>
              <w:t>CO 4</w:t>
            </w:r>
          </w:p>
        </w:tc>
        <w:tc>
          <w:tcPr>
            <w:tcW w:w="0" w:type="auto"/>
          </w:tcPr>
          <w:p w14:paraId="5E3390AE" w14:textId="77777777" w:rsidR="0072641E" w:rsidRPr="00164041" w:rsidRDefault="0072641E" w:rsidP="0072641E">
            <w:pPr>
              <w:jc w:val="center"/>
            </w:pPr>
            <w:r w:rsidRPr="00164041">
              <w:t>3</w:t>
            </w:r>
          </w:p>
        </w:tc>
        <w:tc>
          <w:tcPr>
            <w:tcW w:w="0" w:type="auto"/>
          </w:tcPr>
          <w:p w14:paraId="7B4249DC" w14:textId="77777777" w:rsidR="0072641E" w:rsidRPr="00164041" w:rsidRDefault="0072641E" w:rsidP="0072641E">
            <w:pPr>
              <w:jc w:val="center"/>
            </w:pPr>
            <w:r w:rsidRPr="00164041">
              <w:t>3</w:t>
            </w:r>
          </w:p>
        </w:tc>
        <w:tc>
          <w:tcPr>
            <w:tcW w:w="0" w:type="auto"/>
          </w:tcPr>
          <w:p w14:paraId="39187748" w14:textId="77777777" w:rsidR="0072641E" w:rsidRPr="00164041" w:rsidRDefault="0072641E" w:rsidP="0072641E">
            <w:pPr>
              <w:jc w:val="center"/>
            </w:pPr>
            <w:r w:rsidRPr="00164041">
              <w:t>2</w:t>
            </w:r>
          </w:p>
        </w:tc>
        <w:tc>
          <w:tcPr>
            <w:tcW w:w="0" w:type="auto"/>
            <w:hideMark/>
          </w:tcPr>
          <w:p w14:paraId="7AA4D075" w14:textId="77777777" w:rsidR="0072641E" w:rsidRPr="00164041" w:rsidRDefault="0072641E" w:rsidP="0072641E">
            <w:pPr>
              <w:jc w:val="center"/>
            </w:pPr>
            <w:r w:rsidRPr="00164041">
              <w:t>2</w:t>
            </w:r>
          </w:p>
        </w:tc>
        <w:tc>
          <w:tcPr>
            <w:tcW w:w="0" w:type="auto"/>
          </w:tcPr>
          <w:p w14:paraId="1FDE0766" w14:textId="77777777" w:rsidR="0072641E" w:rsidRPr="00164041" w:rsidRDefault="0072641E" w:rsidP="0072641E">
            <w:pPr>
              <w:jc w:val="center"/>
            </w:pPr>
            <w:r w:rsidRPr="00164041">
              <w:t>3</w:t>
            </w:r>
          </w:p>
        </w:tc>
        <w:tc>
          <w:tcPr>
            <w:tcW w:w="0" w:type="auto"/>
          </w:tcPr>
          <w:p w14:paraId="23CEA74D" w14:textId="77777777" w:rsidR="0072641E" w:rsidRPr="00164041" w:rsidRDefault="0072641E" w:rsidP="0072641E">
            <w:pPr>
              <w:jc w:val="center"/>
            </w:pPr>
            <w:r w:rsidRPr="00164041">
              <w:t>2</w:t>
            </w:r>
          </w:p>
        </w:tc>
        <w:tc>
          <w:tcPr>
            <w:tcW w:w="0" w:type="auto"/>
          </w:tcPr>
          <w:p w14:paraId="49F5073E" w14:textId="77777777" w:rsidR="0072641E" w:rsidRPr="00164041" w:rsidRDefault="0072641E" w:rsidP="0072641E">
            <w:pPr>
              <w:jc w:val="center"/>
            </w:pPr>
            <w:r w:rsidRPr="00164041">
              <w:t>2</w:t>
            </w:r>
          </w:p>
        </w:tc>
        <w:tc>
          <w:tcPr>
            <w:tcW w:w="0" w:type="auto"/>
          </w:tcPr>
          <w:p w14:paraId="5823C04C" w14:textId="77777777" w:rsidR="0072641E" w:rsidRPr="00164041" w:rsidRDefault="0072641E" w:rsidP="0072641E">
            <w:pPr>
              <w:jc w:val="center"/>
            </w:pPr>
            <w:r w:rsidRPr="00164041">
              <w:t>3</w:t>
            </w:r>
          </w:p>
        </w:tc>
        <w:tc>
          <w:tcPr>
            <w:tcW w:w="0" w:type="auto"/>
          </w:tcPr>
          <w:p w14:paraId="6E94F73A" w14:textId="77777777" w:rsidR="0072641E" w:rsidRPr="00164041" w:rsidRDefault="0072641E" w:rsidP="0072641E">
            <w:pPr>
              <w:jc w:val="center"/>
            </w:pPr>
            <w:r w:rsidRPr="00164041">
              <w:t>3</w:t>
            </w:r>
          </w:p>
        </w:tc>
        <w:tc>
          <w:tcPr>
            <w:tcW w:w="0" w:type="auto"/>
          </w:tcPr>
          <w:p w14:paraId="63DD612E" w14:textId="77777777" w:rsidR="0072641E" w:rsidRPr="00164041" w:rsidRDefault="0072641E" w:rsidP="0072641E">
            <w:pPr>
              <w:jc w:val="center"/>
            </w:pPr>
            <w:r w:rsidRPr="00164041">
              <w:t>3</w:t>
            </w:r>
          </w:p>
        </w:tc>
        <w:tc>
          <w:tcPr>
            <w:tcW w:w="0" w:type="auto"/>
          </w:tcPr>
          <w:p w14:paraId="3EE61E51" w14:textId="77777777" w:rsidR="0072641E" w:rsidRPr="00164041" w:rsidRDefault="0072641E" w:rsidP="0072641E">
            <w:pPr>
              <w:jc w:val="center"/>
            </w:pPr>
            <w:r w:rsidRPr="00164041">
              <w:t>3</w:t>
            </w:r>
          </w:p>
        </w:tc>
        <w:tc>
          <w:tcPr>
            <w:tcW w:w="0" w:type="auto"/>
          </w:tcPr>
          <w:p w14:paraId="1D25E5E4" w14:textId="77777777" w:rsidR="0072641E" w:rsidRPr="00164041" w:rsidRDefault="0072641E" w:rsidP="0072641E">
            <w:pPr>
              <w:jc w:val="center"/>
            </w:pPr>
            <w:r w:rsidRPr="00164041">
              <w:t>3</w:t>
            </w:r>
          </w:p>
        </w:tc>
        <w:tc>
          <w:tcPr>
            <w:tcW w:w="0" w:type="auto"/>
          </w:tcPr>
          <w:p w14:paraId="51F114D9" w14:textId="77777777" w:rsidR="0072641E" w:rsidRPr="00164041" w:rsidRDefault="0072641E" w:rsidP="0072641E">
            <w:pPr>
              <w:jc w:val="center"/>
            </w:pPr>
            <w:r w:rsidRPr="00164041">
              <w:t>3</w:t>
            </w:r>
          </w:p>
        </w:tc>
      </w:tr>
      <w:tr w:rsidR="0072641E" w:rsidRPr="00164041" w14:paraId="278B5A53"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75F2C306" w14:textId="77777777" w:rsidR="0072641E" w:rsidRPr="00164041" w:rsidRDefault="0072641E" w:rsidP="0072641E">
            <w:pPr>
              <w:jc w:val="center"/>
              <w:rPr>
                <w:b/>
              </w:rPr>
            </w:pPr>
            <w:r w:rsidRPr="00164041">
              <w:rPr>
                <w:b/>
              </w:rPr>
              <w:t>CO 5</w:t>
            </w:r>
          </w:p>
        </w:tc>
        <w:tc>
          <w:tcPr>
            <w:tcW w:w="0" w:type="auto"/>
          </w:tcPr>
          <w:p w14:paraId="7D30A720" w14:textId="77777777" w:rsidR="0072641E" w:rsidRPr="00164041" w:rsidRDefault="0072641E" w:rsidP="0072641E">
            <w:pPr>
              <w:jc w:val="center"/>
            </w:pPr>
            <w:r w:rsidRPr="00164041">
              <w:t>3</w:t>
            </w:r>
          </w:p>
        </w:tc>
        <w:tc>
          <w:tcPr>
            <w:tcW w:w="0" w:type="auto"/>
          </w:tcPr>
          <w:p w14:paraId="4E8870D5" w14:textId="77777777" w:rsidR="0072641E" w:rsidRPr="00164041" w:rsidRDefault="0072641E" w:rsidP="0072641E">
            <w:pPr>
              <w:jc w:val="center"/>
            </w:pPr>
            <w:r w:rsidRPr="00164041">
              <w:t>3</w:t>
            </w:r>
          </w:p>
        </w:tc>
        <w:tc>
          <w:tcPr>
            <w:tcW w:w="0" w:type="auto"/>
          </w:tcPr>
          <w:p w14:paraId="635D7F1B" w14:textId="77777777" w:rsidR="0072641E" w:rsidRPr="00164041" w:rsidRDefault="0072641E" w:rsidP="0072641E">
            <w:pPr>
              <w:jc w:val="center"/>
            </w:pPr>
            <w:r w:rsidRPr="00164041">
              <w:t>2</w:t>
            </w:r>
          </w:p>
        </w:tc>
        <w:tc>
          <w:tcPr>
            <w:tcW w:w="0" w:type="auto"/>
            <w:hideMark/>
          </w:tcPr>
          <w:p w14:paraId="14E225F3" w14:textId="77777777" w:rsidR="0072641E" w:rsidRPr="00164041" w:rsidRDefault="0072641E" w:rsidP="0072641E">
            <w:pPr>
              <w:jc w:val="center"/>
            </w:pPr>
            <w:r w:rsidRPr="00164041">
              <w:t>2</w:t>
            </w:r>
          </w:p>
        </w:tc>
        <w:tc>
          <w:tcPr>
            <w:tcW w:w="0" w:type="auto"/>
          </w:tcPr>
          <w:p w14:paraId="42D68769" w14:textId="77777777" w:rsidR="0072641E" w:rsidRPr="00164041" w:rsidRDefault="0072641E" w:rsidP="0072641E">
            <w:pPr>
              <w:jc w:val="center"/>
            </w:pPr>
            <w:r w:rsidRPr="00164041">
              <w:t>3</w:t>
            </w:r>
          </w:p>
        </w:tc>
        <w:tc>
          <w:tcPr>
            <w:tcW w:w="0" w:type="auto"/>
          </w:tcPr>
          <w:p w14:paraId="3B15A076" w14:textId="77777777" w:rsidR="0072641E" w:rsidRPr="00164041" w:rsidRDefault="0072641E" w:rsidP="0072641E">
            <w:pPr>
              <w:jc w:val="center"/>
            </w:pPr>
            <w:r w:rsidRPr="00164041">
              <w:t>3</w:t>
            </w:r>
          </w:p>
        </w:tc>
        <w:tc>
          <w:tcPr>
            <w:tcW w:w="0" w:type="auto"/>
          </w:tcPr>
          <w:p w14:paraId="47B99620" w14:textId="77777777" w:rsidR="0072641E" w:rsidRPr="00164041" w:rsidRDefault="0072641E" w:rsidP="0072641E">
            <w:pPr>
              <w:jc w:val="center"/>
            </w:pPr>
            <w:r w:rsidRPr="00164041">
              <w:t>2</w:t>
            </w:r>
          </w:p>
        </w:tc>
        <w:tc>
          <w:tcPr>
            <w:tcW w:w="0" w:type="auto"/>
          </w:tcPr>
          <w:p w14:paraId="35C11980" w14:textId="77777777" w:rsidR="0072641E" w:rsidRPr="00164041" w:rsidRDefault="0072641E" w:rsidP="0072641E">
            <w:pPr>
              <w:jc w:val="center"/>
            </w:pPr>
            <w:r w:rsidRPr="00164041">
              <w:t>3</w:t>
            </w:r>
          </w:p>
        </w:tc>
        <w:tc>
          <w:tcPr>
            <w:tcW w:w="0" w:type="auto"/>
          </w:tcPr>
          <w:p w14:paraId="4BFC0F1A" w14:textId="77777777" w:rsidR="0072641E" w:rsidRPr="00164041" w:rsidRDefault="0072641E" w:rsidP="0072641E">
            <w:pPr>
              <w:jc w:val="center"/>
            </w:pPr>
            <w:r w:rsidRPr="00164041">
              <w:t>3</w:t>
            </w:r>
          </w:p>
        </w:tc>
        <w:tc>
          <w:tcPr>
            <w:tcW w:w="0" w:type="auto"/>
          </w:tcPr>
          <w:p w14:paraId="1FDC3CDA" w14:textId="77777777" w:rsidR="0072641E" w:rsidRPr="00164041" w:rsidRDefault="0072641E" w:rsidP="0072641E">
            <w:pPr>
              <w:jc w:val="center"/>
            </w:pPr>
            <w:r w:rsidRPr="00164041">
              <w:t>3</w:t>
            </w:r>
          </w:p>
        </w:tc>
        <w:tc>
          <w:tcPr>
            <w:tcW w:w="0" w:type="auto"/>
          </w:tcPr>
          <w:p w14:paraId="5F1739F4" w14:textId="77777777" w:rsidR="0072641E" w:rsidRPr="00164041" w:rsidRDefault="0072641E" w:rsidP="0072641E">
            <w:pPr>
              <w:jc w:val="center"/>
            </w:pPr>
            <w:r w:rsidRPr="00164041">
              <w:t>2</w:t>
            </w:r>
          </w:p>
        </w:tc>
        <w:tc>
          <w:tcPr>
            <w:tcW w:w="0" w:type="auto"/>
          </w:tcPr>
          <w:p w14:paraId="19173FC7" w14:textId="77777777" w:rsidR="0072641E" w:rsidRPr="00164041" w:rsidRDefault="0072641E" w:rsidP="0072641E">
            <w:pPr>
              <w:jc w:val="center"/>
            </w:pPr>
            <w:r w:rsidRPr="00164041">
              <w:t>3</w:t>
            </w:r>
          </w:p>
        </w:tc>
        <w:tc>
          <w:tcPr>
            <w:tcW w:w="0" w:type="auto"/>
          </w:tcPr>
          <w:p w14:paraId="2BF66B9E" w14:textId="77777777" w:rsidR="0072641E" w:rsidRPr="00164041" w:rsidRDefault="0072641E" w:rsidP="0072641E">
            <w:pPr>
              <w:jc w:val="center"/>
            </w:pPr>
            <w:r w:rsidRPr="00164041">
              <w:t>2</w:t>
            </w:r>
          </w:p>
        </w:tc>
      </w:tr>
      <w:tr w:rsidR="0072641E" w:rsidRPr="00164041" w14:paraId="65B77542"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2814F866" w14:textId="77777777" w:rsidR="0072641E" w:rsidRPr="00164041" w:rsidRDefault="0072641E" w:rsidP="0072641E">
            <w:pPr>
              <w:jc w:val="center"/>
              <w:rPr>
                <w:b/>
              </w:rPr>
            </w:pPr>
            <w:r w:rsidRPr="00164041">
              <w:rPr>
                <w:b/>
              </w:rPr>
              <w:t>Total</w:t>
            </w:r>
          </w:p>
        </w:tc>
        <w:tc>
          <w:tcPr>
            <w:tcW w:w="0" w:type="auto"/>
          </w:tcPr>
          <w:p w14:paraId="478A1727" w14:textId="77777777" w:rsidR="0072641E" w:rsidRPr="00164041" w:rsidRDefault="0072641E" w:rsidP="0072641E">
            <w:pPr>
              <w:jc w:val="center"/>
            </w:pPr>
            <w:r w:rsidRPr="00164041">
              <w:t>15</w:t>
            </w:r>
          </w:p>
        </w:tc>
        <w:tc>
          <w:tcPr>
            <w:tcW w:w="0" w:type="auto"/>
          </w:tcPr>
          <w:p w14:paraId="17A7128E" w14:textId="77777777" w:rsidR="0072641E" w:rsidRPr="00164041" w:rsidRDefault="0072641E" w:rsidP="0072641E">
            <w:pPr>
              <w:jc w:val="center"/>
            </w:pPr>
            <w:r w:rsidRPr="00164041">
              <w:t>15</w:t>
            </w:r>
          </w:p>
        </w:tc>
        <w:tc>
          <w:tcPr>
            <w:tcW w:w="0" w:type="auto"/>
          </w:tcPr>
          <w:p w14:paraId="7F7F8DD3" w14:textId="77777777" w:rsidR="0072641E" w:rsidRPr="00164041" w:rsidRDefault="0072641E" w:rsidP="0072641E">
            <w:pPr>
              <w:jc w:val="center"/>
            </w:pPr>
            <w:r w:rsidRPr="00164041">
              <w:t>10</w:t>
            </w:r>
          </w:p>
        </w:tc>
        <w:tc>
          <w:tcPr>
            <w:tcW w:w="0" w:type="auto"/>
          </w:tcPr>
          <w:p w14:paraId="5B70D95A" w14:textId="77777777" w:rsidR="0072641E" w:rsidRPr="00164041" w:rsidRDefault="0072641E" w:rsidP="0072641E">
            <w:pPr>
              <w:jc w:val="center"/>
            </w:pPr>
            <w:r w:rsidRPr="00164041">
              <w:t>10</w:t>
            </w:r>
          </w:p>
        </w:tc>
        <w:tc>
          <w:tcPr>
            <w:tcW w:w="0" w:type="auto"/>
          </w:tcPr>
          <w:p w14:paraId="134F3BB9" w14:textId="77777777" w:rsidR="0072641E" w:rsidRPr="00164041" w:rsidRDefault="0072641E" w:rsidP="0072641E">
            <w:pPr>
              <w:jc w:val="center"/>
            </w:pPr>
            <w:r w:rsidRPr="00164041">
              <w:t>15</w:t>
            </w:r>
          </w:p>
        </w:tc>
        <w:tc>
          <w:tcPr>
            <w:tcW w:w="0" w:type="auto"/>
          </w:tcPr>
          <w:p w14:paraId="61B2DC81" w14:textId="77777777" w:rsidR="0072641E" w:rsidRPr="00164041" w:rsidRDefault="0072641E" w:rsidP="0072641E">
            <w:pPr>
              <w:jc w:val="center"/>
            </w:pPr>
            <w:r w:rsidRPr="00164041">
              <w:t>14</w:t>
            </w:r>
          </w:p>
        </w:tc>
        <w:tc>
          <w:tcPr>
            <w:tcW w:w="0" w:type="auto"/>
          </w:tcPr>
          <w:p w14:paraId="25C238D3" w14:textId="77777777" w:rsidR="0072641E" w:rsidRPr="00164041" w:rsidRDefault="0072641E" w:rsidP="0072641E">
            <w:pPr>
              <w:jc w:val="center"/>
            </w:pPr>
            <w:r w:rsidRPr="00164041">
              <w:t>10</w:t>
            </w:r>
          </w:p>
        </w:tc>
        <w:tc>
          <w:tcPr>
            <w:tcW w:w="0" w:type="auto"/>
          </w:tcPr>
          <w:p w14:paraId="270AC913" w14:textId="77777777" w:rsidR="0072641E" w:rsidRPr="00164041" w:rsidRDefault="0072641E" w:rsidP="0072641E">
            <w:pPr>
              <w:jc w:val="center"/>
            </w:pPr>
            <w:r w:rsidRPr="00164041">
              <w:t>15</w:t>
            </w:r>
          </w:p>
        </w:tc>
        <w:tc>
          <w:tcPr>
            <w:tcW w:w="0" w:type="auto"/>
          </w:tcPr>
          <w:p w14:paraId="63D0B03F" w14:textId="77777777" w:rsidR="0072641E" w:rsidRPr="00164041" w:rsidRDefault="0072641E" w:rsidP="0072641E">
            <w:pPr>
              <w:jc w:val="center"/>
            </w:pPr>
            <w:r w:rsidRPr="00164041">
              <w:t>15</w:t>
            </w:r>
          </w:p>
        </w:tc>
        <w:tc>
          <w:tcPr>
            <w:tcW w:w="0" w:type="auto"/>
          </w:tcPr>
          <w:p w14:paraId="580652A0" w14:textId="77777777" w:rsidR="0072641E" w:rsidRPr="00164041" w:rsidRDefault="0072641E" w:rsidP="0072641E">
            <w:pPr>
              <w:jc w:val="center"/>
            </w:pPr>
            <w:r w:rsidRPr="00164041">
              <w:t>15</w:t>
            </w:r>
          </w:p>
        </w:tc>
        <w:tc>
          <w:tcPr>
            <w:tcW w:w="0" w:type="auto"/>
          </w:tcPr>
          <w:p w14:paraId="059CB9FE" w14:textId="77777777" w:rsidR="0072641E" w:rsidRPr="00164041" w:rsidRDefault="0072641E" w:rsidP="0072641E">
            <w:pPr>
              <w:jc w:val="center"/>
            </w:pPr>
            <w:r w:rsidRPr="00164041">
              <w:t>13</w:t>
            </w:r>
          </w:p>
        </w:tc>
        <w:tc>
          <w:tcPr>
            <w:tcW w:w="0" w:type="auto"/>
          </w:tcPr>
          <w:p w14:paraId="6897EE08" w14:textId="77777777" w:rsidR="0072641E" w:rsidRPr="00164041" w:rsidRDefault="0072641E" w:rsidP="0072641E">
            <w:pPr>
              <w:jc w:val="center"/>
            </w:pPr>
            <w:r w:rsidRPr="00164041">
              <w:t>15</w:t>
            </w:r>
          </w:p>
        </w:tc>
        <w:tc>
          <w:tcPr>
            <w:tcW w:w="0" w:type="auto"/>
          </w:tcPr>
          <w:p w14:paraId="2793A1EB" w14:textId="77777777" w:rsidR="0072641E" w:rsidRPr="00164041" w:rsidRDefault="0072641E" w:rsidP="0072641E">
            <w:pPr>
              <w:jc w:val="center"/>
            </w:pPr>
            <w:r w:rsidRPr="00164041">
              <w:t>13</w:t>
            </w:r>
          </w:p>
        </w:tc>
      </w:tr>
      <w:tr w:rsidR="0072641E" w:rsidRPr="00164041" w14:paraId="39107F88"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4A1A4A5B" w14:textId="77777777" w:rsidR="0072641E" w:rsidRPr="00164041" w:rsidRDefault="0072641E" w:rsidP="0072641E">
            <w:pPr>
              <w:jc w:val="center"/>
              <w:rPr>
                <w:b/>
              </w:rPr>
            </w:pPr>
            <w:r w:rsidRPr="00164041">
              <w:rPr>
                <w:b/>
              </w:rPr>
              <w:t>Average</w:t>
            </w:r>
          </w:p>
        </w:tc>
        <w:tc>
          <w:tcPr>
            <w:tcW w:w="0" w:type="auto"/>
          </w:tcPr>
          <w:p w14:paraId="6DA355AE" w14:textId="77777777" w:rsidR="0072641E" w:rsidRPr="00164041" w:rsidRDefault="0072641E" w:rsidP="0072641E">
            <w:pPr>
              <w:jc w:val="center"/>
            </w:pPr>
            <w:r w:rsidRPr="00164041">
              <w:t>3</w:t>
            </w:r>
          </w:p>
        </w:tc>
        <w:tc>
          <w:tcPr>
            <w:tcW w:w="0" w:type="auto"/>
          </w:tcPr>
          <w:p w14:paraId="2E1ADF23" w14:textId="77777777" w:rsidR="0072641E" w:rsidRPr="00164041" w:rsidRDefault="0072641E" w:rsidP="0072641E">
            <w:pPr>
              <w:jc w:val="center"/>
            </w:pPr>
            <w:r w:rsidRPr="00164041">
              <w:t>3</w:t>
            </w:r>
          </w:p>
        </w:tc>
        <w:tc>
          <w:tcPr>
            <w:tcW w:w="0" w:type="auto"/>
          </w:tcPr>
          <w:p w14:paraId="57EEFCFB" w14:textId="77777777" w:rsidR="0072641E" w:rsidRPr="00164041" w:rsidRDefault="0072641E" w:rsidP="0072641E">
            <w:pPr>
              <w:jc w:val="center"/>
            </w:pPr>
            <w:r w:rsidRPr="00164041">
              <w:t>2</w:t>
            </w:r>
          </w:p>
        </w:tc>
        <w:tc>
          <w:tcPr>
            <w:tcW w:w="0" w:type="auto"/>
          </w:tcPr>
          <w:p w14:paraId="066C1D07" w14:textId="77777777" w:rsidR="0072641E" w:rsidRPr="00164041" w:rsidRDefault="0072641E" w:rsidP="0072641E">
            <w:pPr>
              <w:jc w:val="center"/>
            </w:pPr>
            <w:r w:rsidRPr="00164041">
              <w:t>2</w:t>
            </w:r>
          </w:p>
        </w:tc>
        <w:tc>
          <w:tcPr>
            <w:tcW w:w="0" w:type="auto"/>
          </w:tcPr>
          <w:p w14:paraId="7CA241F9" w14:textId="77777777" w:rsidR="0072641E" w:rsidRPr="00164041" w:rsidRDefault="0072641E" w:rsidP="0072641E">
            <w:pPr>
              <w:jc w:val="center"/>
            </w:pPr>
            <w:r w:rsidRPr="00164041">
              <w:t>3</w:t>
            </w:r>
          </w:p>
        </w:tc>
        <w:tc>
          <w:tcPr>
            <w:tcW w:w="0" w:type="auto"/>
          </w:tcPr>
          <w:p w14:paraId="77C9E2A4" w14:textId="77777777" w:rsidR="0072641E" w:rsidRPr="00164041" w:rsidRDefault="0072641E" w:rsidP="0072641E">
            <w:pPr>
              <w:jc w:val="center"/>
            </w:pPr>
            <w:r w:rsidRPr="00164041">
              <w:t>2.8</w:t>
            </w:r>
          </w:p>
        </w:tc>
        <w:tc>
          <w:tcPr>
            <w:tcW w:w="0" w:type="auto"/>
          </w:tcPr>
          <w:p w14:paraId="1708B115" w14:textId="77777777" w:rsidR="0072641E" w:rsidRPr="00164041" w:rsidRDefault="0072641E" w:rsidP="0072641E">
            <w:pPr>
              <w:jc w:val="center"/>
            </w:pPr>
            <w:r w:rsidRPr="00164041">
              <w:t>2</w:t>
            </w:r>
          </w:p>
        </w:tc>
        <w:tc>
          <w:tcPr>
            <w:tcW w:w="0" w:type="auto"/>
          </w:tcPr>
          <w:p w14:paraId="437E1DB6" w14:textId="77777777" w:rsidR="0072641E" w:rsidRPr="00164041" w:rsidRDefault="0072641E" w:rsidP="0072641E">
            <w:pPr>
              <w:jc w:val="center"/>
            </w:pPr>
            <w:r w:rsidRPr="00164041">
              <w:t>3</w:t>
            </w:r>
          </w:p>
        </w:tc>
        <w:tc>
          <w:tcPr>
            <w:tcW w:w="0" w:type="auto"/>
          </w:tcPr>
          <w:p w14:paraId="5846B9F7" w14:textId="77777777" w:rsidR="0072641E" w:rsidRPr="00164041" w:rsidRDefault="0072641E" w:rsidP="0072641E">
            <w:pPr>
              <w:jc w:val="center"/>
            </w:pPr>
            <w:r w:rsidRPr="00164041">
              <w:t>3</w:t>
            </w:r>
          </w:p>
        </w:tc>
        <w:tc>
          <w:tcPr>
            <w:tcW w:w="0" w:type="auto"/>
          </w:tcPr>
          <w:p w14:paraId="2C591352" w14:textId="77777777" w:rsidR="0072641E" w:rsidRPr="00164041" w:rsidRDefault="0072641E" w:rsidP="0072641E">
            <w:pPr>
              <w:jc w:val="center"/>
            </w:pPr>
            <w:r w:rsidRPr="00164041">
              <w:t>3</w:t>
            </w:r>
          </w:p>
        </w:tc>
        <w:tc>
          <w:tcPr>
            <w:tcW w:w="0" w:type="auto"/>
          </w:tcPr>
          <w:p w14:paraId="7046FB6A" w14:textId="77777777" w:rsidR="0072641E" w:rsidRPr="00164041" w:rsidRDefault="0072641E" w:rsidP="0072641E">
            <w:pPr>
              <w:jc w:val="center"/>
            </w:pPr>
            <w:r w:rsidRPr="00164041">
              <w:t>2.6</w:t>
            </w:r>
          </w:p>
        </w:tc>
        <w:tc>
          <w:tcPr>
            <w:tcW w:w="0" w:type="auto"/>
          </w:tcPr>
          <w:p w14:paraId="6E280E69" w14:textId="77777777" w:rsidR="0072641E" w:rsidRPr="00164041" w:rsidRDefault="0072641E" w:rsidP="0072641E">
            <w:pPr>
              <w:jc w:val="center"/>
            </w:pPr>
            <w:r w:rsidRPr="00164041">
              <w:t>3</w:t>
            </w:r>
          </w:p>
        </w:tc>
        <w:tc>
          <w:tcPr>
            <w:tcW w:w="0" w:type="auto"/>
          </w:tcPr>
          <w:p w14:paraId="11BDCA8F" w14:textId="77777777" w:rsidR="0072641E" w:rsidRPr="00164041" w:rsidRDefault="0072641E" w:rsidP="0072641E">
            <w:pPr>
              <w:jc w:val="center"/>
            </w:pPr>
            <w:r w:rsidRPr="00164041">
              <w:t>2.6</w:t>
            </w:r>
          </w:p>
        </w:tc>
      </w:tr>
    </w:tbl>
    <w:p w14:paraId="48F944FF"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1DD8B425" w14:textId="77777777" w:rsidR="0072641E" w:rsidRPr="00164041" w:rsidRDefault="0072641E" w:rsidP="0072641E">
      <w:pPr>
        <w:tabs>
          <w:tab w:val="left" w:pos="720"/>
          <w:tab w:val="center" w:pos="4513"/>
        </w:tabs>
      </w:pPr>
      <w:r w:rsidRPr="00164041">
        <w:tab/>
      </w:r>
      <w:r w:rsidRPr="00164041">
        <w:tab/>
      </w:r>
    </w:p>
    <w:p w14:paraId="1D83AA30" w14:textId="77777777" w:rsidR="0072641E" w:rsidRPr="00164041" w:rsidRDefault="0072641E" w:rsidP="0072641E">
      <w:pPr>
        <w:tabs>
          <w:tab w:val="left" w:pos="720"/>
          <w:tab w:val="center" w:pos="4513"/>
        </w:tabs>
        <w:jc w:val="center"/>
      </w:pPr>
    </w:p>
    <w:p w14:paraId="5F24B67F" w14:textId="77777777" w:rsidR="0072641E" w:rsidRDefault="0072641E" w:rsidP="0072641E">
      <w:pPr>
        <w:jc w:val="both"/>
        <w:rPr>
          <w:rFonts w:eastAsia="Times New Roman"/>
          <w:b/>
        </w:rPr>
      </w:pPr>
    </w:p>
    <w:p w14:paraId="1E7A15C8" w14:textId="77777777" w:rsidR="0072641E" w:rsidRDefault="0072641E" w:rsidP="0072641E">
      <w:pPr>
        <w:spacing w:after="160" w:line="259" w:lineRule="auto"/>
        <w:rPr>
          <w:rFonts w:eastAsia="Times New Roman"/>
          <w:b/>
        </w:rPr>
      </w:pPr>
      <w:r>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4D1396" w:rsidRPr="004C30FE" w14:paraId="6330949B" w14:textId="77777777" w:rsidTr="004C30FE">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4CA265DC" w14:textId="77777777" w:rsidR="004D1396" w:rsidRPr="004C30FE" w:rsidRDefault="004C30FE" w:rsidP="004C30FE">
            <w:pPr>
              <w:jc w:val="center"/>
              <w:rPr>
                <w:rFonts w:eastAsia="Times New Roman"/>
                <w:b/>
              </w:rPr>
            </w:pPr>
            <w:r w:rsidRPr="004C30FE">
              <w:rPr>
                <w:rFonts w:eastAsia="Times New Roman"/>
                <w:b/>
              </w:rPr>
              <w:lastRenderedPageBreak/>
              <w:t>SEMESTER: II</w:t>
            </w:r>
          </w:p>
          <w:p w14:paraId="0D2A7859" w14:textId="77777777" w:rsidR="004D1396" w:rsidRPr="004C30FE" w:rsidRDefault="004C30FE" w:rsidP="004C30FE">
            <w:pPr>
              <w:jc w:val="center"/>
              <w:rPr>
                <w:rFonts w:eastAsia="Times New Roman"/>
                <w:b/>
              </w:rPr>
            </w:pPr>
            <w:r w:rsidRPr="004C30FE">
              <w:rPr>
                <w:rFonts w:eastAsia="Times New Roman"/>
                <w:b/>
              </w:rPr>
              <w:t>ELECTIVE</w:t>
            </w:r>
            <w:r>
              <w:rPr>
                <w:rFonts w:eastAsia="Times New Roman"/>
                <w:b/>
              </w:rPr>
              <w:t>:</w:t>
            </w:r>
            <w:r w:rsidRPr="004C30FE">
              <w:rPr>
                <w:rFonts w:eastAsia="Times New Roman"/>
                <w:b/>
              </w:rPr>
              <w:t xml:space="preserve"> IV</w:t>
            </w:r>
          </w:p>
        </w:tc>
        <w:tc>
          <w:tcPr>
            <w:tcW w:w="5387" w:type="dxa"/>
            <w:tcBorders>
              <w:top w:val="single" w:sz="4" w:space="0" w:color="000000"/>
              <w:left w:val="single" w:sz="4" w:space="0" w:color="000000"/>
              <w:bottom w:val="single" w:sz="4" w:space="0" w:color="000000"/>
              <w:right w:val="single" w:sz="4" w:space="0" w:color="000000"/>
            </w:tcBorders>
            <w:vAlign w:val="center"/>
          </w:tcPr>
          <w:p w14:paraId="3157B67D" w14:textId="77777777" w:rsidR="004D1396" w:rsidRPr="004C30FE" w:rsidRDefault="004C30FE" w:rsidP="004C30FE">
            <w:pPr>
              <w:jc w:val="center"/>
              <w:rPr>
                <w:rFonts w:eastAsia="Times New Roman"/>
                <w:b/>
                <w:color w:val="000000"/>
              </w:rPr>
            </w:pPr>
            <w:r w:rsidRPr="004C30FE">
              <w:rPr>
                <w:rFonts w:eastAsia="Times New Roman"/>
                <w:b/>
              </w:rPr>
              <w:t>23PHISE25-2: ENVIRONMENTAL HISTORY OF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0D00B02E" w14:textId="77777777" w:rsidR="004D1396" w:rsidRPr="004C30FE" w:rsidRDefault="004C30FE" w:rsidP="004C30FE">
            <w:pPr>
              <w:jc w:val="center"/>
              <w:rPr>
                <w:rFonts w:eastAsia="Times New Roman"/>
                <w:b/>
              </w:rPr>
            </w:pPr>
            <w:r w:rsidRPr="004C30FE">
              <w:rPr>
                <w:rFonts w:eastAsia="Times New Roman"/>
                <w:b/>
              </w:rPr>
              <w:t>CREDIT: 3</w:t>
            </w:r>
          </w:p>
          <w:p w14:paraId="6E739539" w14:textId="77777777" w:rsidR="004D1396" w:rsidRPr="004C30FE" w:rsidRDefault="004C30FE" w:rsidP="004C30FE">
            <w:pPr>
              <w:jc w:val="center"/>
              <w:rPr>
                <w:rFonts w:eastAsia="Times New Roman"/>
                <w:b/>
              </w:rPr>
            </w:pPr>
            <w:r w:rsidRPr="004C30FE">
              <w:rPr>
                <w:rFonts w:eastAsia="Times New Roman"/>
                <w:b/>
              </w:rPr>
              <w:t>HOURS: 5/W</w:t>
            </w:r>
          </w:p>
        </w:tc>
      </w:tr>
    </w:tbl>
    <w:p w14:paraId="59C1E389" w14:textId="77777777" w:rsidR="004D1396" w:rsidRDefault="004D1396" w:rsidP="0072641E">
      <w:pPr>
        <w:jc w:val="center"/>
        <w:rPr>
          <w:b/>
          <w:bCs/>
        </w:rPr>
      </w:pPr>
    </w:p>
    <w:p w14:paraId="7E42E7D1" w14:textId="77777777" w:rsidR="0072641E" w:rsidRPr="00164041" w:rsidRDefault="0072641E" w:rsidP="0072641E">
      <w:pPr>
        <w:jc w:val="both"/>
        <w:rPr>
          <w:rFonts w:eastAsia="Times New Roman"/>
          <w:b/>
        </w:rPr>
      </w:pPr>
      <w:r w:rsidRPr="00164041">
        <w:rPr>
          <w:rFonts w:eastAsia="Times New Roman"/>
          <w:b/>
        </w:rPr>
        <w:t xml:space="preserve">Learning Objectives: </w:t>
      </w:r>
    </w:p>
    <w:p w14:paraId="67C43017" w14:textId="77777777" w:rsidR="0072641E" w:rsidRPr="00164041" w:rsidRDefault="0072641E" w:rsidP="00DA1D8A">
      <w:pPr>
        <w:pStyle w:val="ListParagraph"/>
        <w:numPr>
          <w:ilvl w:val="0"/>
          <w:numId w:val="50"/>
        </w:numPr>
        <w:pBdr>
          <w:top w:val="nil"/>
          <w:left w:val="nil"/>
          <w:bottom w:val="nil"/>
          <w:right w:val="nil"/>
          <w:between w:val="nil"/>
        </w:pBdr>
        <w:ind w:left="990" w:hanging="630"/>
        <w:jc w:val="both"/>
        <w:rPr>
          <w:rFonts w:eastAsia="Times New Roman"/>
        </w:rPr>
      </w:pPr>
      <w:r w:rsidRPr="00164041">
        <w:rPr>
          <w:rFonts w:eastAsia="Times New Roman"/>
        </w:rPr>
        <w:t>Examine the various schools of thought in ecological studies.</w:t>
      </w:r>
    </w:p>
    <w:p w14:paraId="6C75C33C" w14:textId="77777777" w:rsidR="0072641E" w:rsidRPr="00164041" w:rsidRDefault="0072641E" w:rsidP="00DA1D8A">
      <w:pPr>
        <w:pStyle w:val="ListParagraph"/>
        <w:numPr>
          <w:ilvl w:val="0"/>
          <w:numId w:val="50"/>
        </w:numPr>
        <w:pBdr>
          <w:top w:val="nil"/>
          <w:left w:val="nil"/>
          <w:bottom w:val="nil"/>
          <w:right w:val="nil"/>
          <w:between w:val="nil"/>
        </w:pBdr>
        <w:ind w:left="990" w:hanging="630"/>
        <w:jc w:val="both"/>
        <w:rPr>
          <w:rFonts w:eastAsia="Times New Roman"/>
        </w:rPr>
      </w:pPr>
      <w:r w:rsidRPr="00164041">
        <w:rPr>
          <w:rFonts w:eastAsia="Times New Roman"/>
        </w:rPr>
        <w:t>Trace the impact of eco systems from a historical perspective.</w:t>
      </w:r>
    </w:p>
    <w:p w14:paraId="7CCFCFAD" w14:textId="77777777" w:rsidR="0072641E" w:rsidRPr="00164041" w:rsidRDefault="0072641E" w:rsidP="00DA1D8A">
      <w:pPr>
        <w:pStyle w:val="ListParagraph"/>
        <w:numPr>
          <w:ilvl w:val="0"/>
          <w:numId w:val="50"/>
        </w:numPr>
        <w:pBdr>
          <w:top w:val="nil"/>
          <w:left w:val="nil"/>
          <w:bottom w:val="nil"/>
          <w:right w:val="nil"/>
          <w:between w:val="nil"/>
        </w:pBdr>
        <w:ind w:left="990" w:hanging="630"/>
        <w:jc w:val="both"/>
        <w:rPr>
          <w:rFonts w:eastAsia="Times New Roman"/>
        </w:rPr>
      </w:pPr>
      <w:r w:rsidRPr="00164041">
        <w:rPr>
          <w:rFonts w:eastAsia="Times New Roman"/>
        </w:rPr>
        <w:t xml:space="preserve">Evaluate the impact of British ecological imperialism. </w:t>
      </w:r>
    </w:p>
    <w:p w14:paraId="4B5F1BDB" w14:textId="77777777" w:rsidR="0072641E" w:rsidRPr="00164041" w:rsidRDefault="0072641E" w:rsidP="00DA1D8A">
      <w:pPr>
        <w:pStyle w:val="ListParagraph"/>
        <w:numPr>
          <w:ilvl w:val="0"/>
          <w:numId w:val="50"/>
        </w:numPr>
        <w:pBdr>
          <w:top w:val="nil"/>
          <w:left w:val="nil"/>
          <w:bottom w:val="nil"/>
          <w:right w:val="nil"/>
          <w:between w:val="nil"/>
        </w:pBdr>
        <w:ind w:left="990" w:hanging="630"/>
        <w:jc w:val="both"/>
        <w:rPr>
          <w:rFonts w:eastAsia="Times New Roman"/>
          <w:b/>
        </w:rPr>
      </w:pPr>
      <w:r w:rsidRPr="00164041">
        <w:rPr>
          <w:rFonts w:eastAsia="Times New Roman"/>
          <w:b/>
        </w:rPr>
        <w:t>D</w:t>
      </w:r>
      <w:r w:rsidRPr="00164041">
        <w:rPr>
          <w:rFonts w:eastAsia="Times New Roman"/>
        </w:rPr>
        <w:t>etail  India’s environmental policy</w:t>
      </w:r>
    </w:p>
    <w:p w14:paraId="1ABC6BB7" w14:textId="77777777" w:rsidR="0072641E" w:rsidRPr="00164041" w:rsidRDefault="0072641E" w:rsidP="00DA1D8A">
      <w:pPr>
        <w:pStyle w:val="ListParagraph"/>
        <w:numPr>
          <w:ilvl w:val="0"/>
          <w:numId w:val="50"/>
        </w:numPr>
        <w:pBdr>
          <w:top w:val="nil"/>
          <w:left w:val="nil"/>
          <w:bottom w:val="nil"/>
          <w:right w:val="nil"/>
          <w:between w:val="nil"/>
        </w:pBdr>
        <w:ind w:left="990" w:hanging="630"/>
        <w:jc w:val="both"/>
        <w:rPr>
          <w:rFonts w:eastAsia="Times New Roman"/>
          <w:b/>
        </w:rPr>
      </w:pPr>
      <w:r w:rsidRPr="00164041">
        <w:rPr>
          <w:rFonts w:eastAsia="Times New Roman"/>
        </w:rPr>
        <w:t>Examine the role and impact of various movements</w:t>
      </w:r>
    </w:p>
    <w:p w14:paraId="497D0613" w14:textId="77777777" w:rsidR="0072641E" w:rsidRPr="00164041" w:rsidRDefault="0072641E" w:rsidP="0072641E">
      <w:pPr>
        <w:pBdr>
          <w:top w:val="nil"/>
          <w:left w:val="nil"/>
          <w:bottom w:val="nil"/>
          <w:right w:val="nil"/>
          <w:between w:val="nil"/>
        </w:pBdr>
        <w:jc w:val="both"/>
        <w:rPr>
          <w:rFonts w:eastAsia="Times New Roman"/>
          <w:b/>
        </w:rPr>
      </w:pPr>
    </w:p>
    <w:p w14:paraId="5C5EE263"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b/>
        </w:rPr>
        <w:t xml:space="preserve">Unit I </w:t>
      </w:r>
    </w:p>
    <w:p w14:paraId="3F1FE7DA"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 xml:space="preserve">Introduction To Environmental History – Habitats in Human History: Modes of Production and Modes of Resource Use – Schools of Thought in Ecology: Marxist, Gandhian, Eco-Feminism, Anthropocene. </w:t>
      </w:r>
    </w:p>
    <w:p w14:paraId="460E61A6" w14:textId="77777777" w:rsidR="0072641E" w:rsidRPr="00164041" w:rsidRDefault="0072641E" w:rsidP="0072641E">
      <w:pPr>
        <w:pBdr>
          <w:top w:val="nil"/>
          <w:left w:val="nil"/>
          <w:bottom w:val="nil"/>
          <w:right w:val="nil"/>
          <w:between w:val="nil"/>
        </w:pBdr>
        <w:jc w:val="both"/>
        <w:rPr>
          <w:rFonts w:eastAsia="Times New Roman"/>
          <w:b/>
        </w:rPr>
      </w:pPr>
    </w:p>
    <w:p w14:paraId="30C4F3C6"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b/>
        </w:rPr>
        <w:t xml:space="preserve">Unit II </w:t>
      </w:r>
    </w:p>
    <w:p w14:paraId="0EC8BDF0"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 xml:space="preserve">Prehistoric Environment in India – Role of Climate in Indus Valley Civilization – Forest In Ancient India – Iron Tools and Deforestation in the Vedic Period – Eco-Systems of the Sangam Age In South India – Asoka And Ecology – Mughals And Hunting. </w:t>
      </w:r>
    </w:p>
    <w:p w14:paraId="462B4CD8" w14:textId="77777777" w:rsidR="0072641E" w:rsidRPr="00164041" w:rsidRDefault="0072641E" w:rsidP="0072641E">
      <w:pPr>
        <w:pBdr>
          <w:top w:val="nil"/>
          <w:left w:val="nil"/>
          <w:bottom w:val="nil"/>
          <w:right w:val="nil"/>
          <w:between w:val="nil"/>
        </w:pBdr>
        <w:jc w:val="both"/>
        <w:rPr>
          <w:rFonts w:eastAsia="Times New Roman"/>
          <w:b/>
        </w:rPr>
      </w:pPr>
    </w:p>
    <w:p w14:paraId="062FDE34"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b/>
        </w:rPr>
        <w:t xml:space="preserve">Unit III </w:t>
      </w:r>
    </w:p>
    <w:p w14:paraId="756C1B4C"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 xml:space="preserve">Ecological Imperialism – Forest Policy: Forest Acts of 1865, 1878 and 1927 – Protest Against British Forest Acts and Policies of Monoculture – Plantation – Public Works – Railways –Hill Stations – Systematic Conservation versus Exploitation Debate. </w:t>
      </w:r>
    </w:p>
    <w:p w14:paraId="4F602B78" w14:textId="77777777" w:rsidR="0072641E" w:rsidRPr="00164041" w:rsidRDefault="0072641E" w:rsidP="0072641E">
      <w:pPr>
        <w:pBdr>
          <w:top w:val="nil"/>
          <w:left w:val="nil"/>
          <w:bottom w:val="nil"/>
          <w:right w:val="nil"/>
          <w:between w:val="nil"/>
        </w:pBdr>
        <w:jc w:val="both"/>
        <w:rPr>
          <w:rFonts w:eastAsia="Times New Roman"/>
          <w:b/>
        </w:rPr>
      </w:pPr>
    </w:p>
    <w:p w14:paraId="377073FC"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b/>
        </w:rPr>
        <w:t xml:space="preserve">Unit IV </w:t>
      </w:r>
    </w:p>
    <w:p w14:paraId="701E58C5"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 xml:space="preserve">Independent India’s Environmental Policy– Forest Policy – Resolutions And Acts of 1952, 1980, 1988 and 2018 – Development Versus Environment–Big Dams And Hydro-Electric Power Projects –Bhopal Gas Tragedy – Tsunami and its Impact –Move Towards Sustainable Development – National Environment Policy – National Conservation Strategy and the Policy Statement of Environment And Development 1992 – National Environment Tribunal – National Green Tribunal. </w:t>
      </w:r>
    </w:p>
    <w:p w14:paraId="57406FAE" w14:textId="77777777" w:rsidR="0072641E" w:rsidRPr="00164041" w:rsidRDefault="0072641E" w:rsidP="0072641E">
      <w:pPr>
        <w:pBdr>
          <w:top w:val="nil"/>
          <w:left w:val="nil"/>
          <w:bottom w:val="nil"/>
          <w:right w:val="nil"/>
          <w:between w:val="nil"/>
        </w:pBdr>
        <w:jc w:val="both"/>
        <w:rPr>
          <w:rFonts w:eastAsia="Times New Roman"/>
          <w:b/>
        </w:rPr>
      </w:pPr>
    </w:p>
    <w:p w14:paraId="5E0958A0"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b/>
        </w:rPr>
        <w:t xml:space="preserve">Unit V </w:t>
      </w:r>
    </w:p>
    <w:p w14:paraId="2799D9FA" w14:textId="77777777" w:rsidR="0072641E" w:rsidRPr="00164041" w:rsidRDefault="0072641E" w:rsidP="0072641E">
      <w:pPr>
        <w:pBdr>
          <w:top w:val="nil"/>
          <w:left w:val="nil"/>
          <w:bottom w:val="nil"/>
          <w:right w:val="nil"/>
          <w:between w:val="nil"/>
        </w:pBdr>
        <w:jc w:val="both"/>
        <w:rPr>
          <w:rFonts w:eastAsia="Times New Roman"/>
        </w:rPr>
      </w:pPr>
      <w:r w:rsidRPr="00164041">
        <w:rPr>
          <w:rFonts w:eastAsia="Times New Roman"/>
        </w:rPr>
        <w:t>Environmental Movements: Bishnoi Movement – Chipko Movement – Appiko Movement – Narmada BacchaoAndolan – Silent Valley Movement – Jungle BachaoAndolan –</w:t>
      </w:r>
    </w:p>
    <w:p w14:paraId="544C1C38" w14:textId="77777777" w:rsidR="0072641E" w:rsidRPr="00164041" w:rsidRDefault="0072641E" w:rsidP="0072641E">
      <w:pPr>
        <w:pBdr>
          <w:top w:val="nil"/>
          <w:left w:val="nil"/>
          <w:bottom w:val="nil"/>
          <w:right w:val="nil"/>
          <w:between w:val="nil"/>
        </w:pBdr>
        <w:jc w:val="both"/>
        <w:rPr>
          <w:rFonts w:eastAsia="Times New Roman"/>
        </w:rPr>
      </w:pPr>
    </w:p>
    <w:p w14:paraId="06E3665E" w14:textId="77777777" w:rsidR="0072641E" w:rsidRPr="00164041" w:rsidRDefault="00066FAF" w:rsidP="0072641E">
      <w:pPr>
        <w:pBdr>
          <w:top w:val="nil"/>
          <w:left w:val="nil"/>
          <w:bottom w:val="nil"/>
          <w:right w:val="nil"/>
          <w:between w:val="nil"/>
        </w:pBdr>
        <w:jc w:val="both"/>
        <w:rPr>
          <w:rFonts w:eastAsia="Times New Roman"/>
          <w:b/>
        </w:rPr>
      </w:pPr>
      <w:r w:rsidRPr="00164041">
        <w:rPr>
          <w:rFonts w:eastAsia="Times New Roman"/>
          <w:b/>
        </w:rPr>
        <w:t>Learning  Resources</w:t>
      </w:r>
    </w:p>
    <w:p w14:paraId="5CDAC557" w14:textId="77777777" w:rsidR="0072641E" w:rsidRPr="00164041" w:rsidRDefault="0072641E" w:rsidP="0072641E">
      <w:pPr>
        <w:pBdr>
          <w:top w:val="nil"/>
          <w:left w:val="nil"/>
          <w:bottom w:val="nil"/>
          <w:right w:val="nil"/>
          <w:between w:val="nil"/>
        </w:pBdr>
        <w:jc w:val="both"/>
        <w:rPr>
          <w:rFonts w:eastAsia="Times New Roman"/>
          <w:b/>
        </w:rPr>
      </w:pPr>
    </w:p>
    <w:p w14:paraId="4FD1865A" w14:textId="77777777" w:rsidR="0072641E" w:rsidRPr="00164041" w:rsidRDefault="00066FAF" w:rsidP="0072641E">
      <w:pPr>
        <w:pBdr>
          <w:top w:val="nil"/>
          <w:left w:val="nil"/>
          <w:bottom w:val="nil"/>
          <w:right w:val="nil"/>
          <w:between w:val="nil"/>
        </w:pBdr>
        <w:jc w:val="both"/>
        <w:rPr>
          <w:rFonts w:eastAsia="Times New Roman"/>
          <w:b/>
        </w:rPr>
      </w:pPr>
      <w:r>
        <w:rPr>
          <w:rFonts w:eastAsia="Times New Roman"/>
          <w:b/>
        </w:rPr>
        <w:t>Text</w:t>
      </w:r>
      <w:r w:rsidR="0072641E" w:rsidRPr="00164041">
        <w:rPr>
          <w:rFonts w:eastAsia="Times New Roman"/>
          <w:b/>
        </w:rPr>
        <w:t xml:space="preserve"> Books</w:t>
      </w:r>
      <w:r>
        <w:rPr>
          <w:rFonts w:eastAsia="Times New Roman"/>
          <w:b/>
        </w:rPr>
        <w:t>:</w:t>
      </w:r>
    </w:p>
    <w:p w14:paraId="341C0C2E"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IrfanHabib, </w:t>
      </w:r>
      <w:r w:rsidRPr="00164041">
        <w:rPr>
          <w:rFonts w:eastAsia="Times New Roman"/>
          <w:i/>
        </w:rPr>
        <w:t>Man and Environment: Vol-36: Ecological History of India</w:t>
      </w:r>
      <w:r w:rsidRPr="00164041">
        <w:rPr>
          <w:rFonts w:eastAsia="Times New Roman"/>
        </w:rPr>
        <w:t xml:space="preserve">, New Delhi: Tulika Books, 2011 </w:t>
      </w:r>
    </w:p>
    <w:p w14:paraId="330C0040"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Donald Hughes.J., </w:t>
      </w:r>
      <w:r w:rsidRPr="00164041">
        <w:rPr>
          <w:rFonts w:eastAsia="Times New Roman"/>
          <w:i/>
        </w:rPr>
        <w:t>What is Environmental History?,</w:t>
      </w:r>
      <w:r w:rsidRPr="00164041">
        <w:rPr>
          <w:rFonts w:eastAsia="Times New Roman"/>
        </w:rPr>
        <w:t xml:space="preserve">Polity Press: Cambridge, U.K. 2006. </w:t>
      </w:r>
    </w:p>
    <w:p w14:paraId="6E727249"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MadhavGadgil and RamchandraGuha, </w:t>
      </w:r>
      <w:r w:rsidRPr="00164041">
        <w:rPr>
          <w:rFonts w:eastAsia="Times New Roman"/>
          <w:i/>
        </w:rPr>
        <w:t xml:space="preserve">The Fissured Land: An Ecological History of India </w:t>
      </w:r>
      <w:r w:rsidRPr="00164041">
        <w:rPr>
          <w:rFonts w:eastAsia="Times New Roman"/>
        </w:rPr>
        <w:t xml:space="preserve">OUP: Berkeley and Los Angeles, California, USA 1992 </w:t>
      </w:r>
    </w:p>
    <w:p w14:paraId="37974EF5"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rPr>
        <w:lastRenderedPageBreak/>
        <w:t xml:space="preserve">Mahesh Rangarajan and K Sivaramakrishnan, ed., </w:t>
      </w:r>
      <w:r w:rsidRPr="00164041">
        <w:rPr>
          <w:rFonts w:eastAsia="Times New Roman"/>
          <w:i/>
        </w:rPr>
        <w:t xml:space="preserve">India’s Environmental History: From Ancient Times to the Colonial Period </w:t>
      </w:r>
      <w:r w:rsidRPr="00164041">
        <w:rPr>
          <w:rFonts w:eastAsia="Times New Roman"/>
        </w:rPr>
        <w:t xml:space="preserve">Vol 1, Permanent Black: Ranikhet, India, 2012 </w:t>
      </w:r>
    </w:p>
    <w:p w14:paraId="42BCF155"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i/>
        </w:rPr>
        <w:t>Modern Environmental History</w:t>
      </w:r>
      <w:r w:rsidRPr="00164041">
        <w:rPr>
          <w:rFonts w:eastAsia="Times New Roman"/>
        </w:rPr>
        <w:t xml:space="preserve">, edited by Donald Worster and Alfred Crosby, 1-14. Cambridge: Cambridge University Press, 1988. </w:t>
      </w:r>
    </w:p>
    <w:p w14:paraId="65832C08"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Ramachandra,Guha, </w:t>
      </w:r>
      <w:r w:rsidRPr="00164041">
        <w:rPr>
          <w:rFonts w:eastAsia="Times New Roman"/>
          <w:i/>
        </w:rPr>
        <w:t xml:space="preserve">The Unquiet Woods: Ecological Change and Peasant Resistance in the Himalaya </w:t>
      </w:r>
      <w:r w:rsidRPr="00164041">
        <w:rPr>
          <w:rFonts w:eastAsia="Times New Roman"/>
        </w:rPr>
        <w:t xml:space="preserve">OUP,1989 </w:t>
      </w:r>
    </w:p>
    <w:p w14:paraId="743D2D28" w14:textId="77777777" w:rsidR="0072641E" w:rsidRPr="00164041" w:rsidRDefault="0072641E" w:rsidP="00DA1D8A">
      <w:pPr>
        <w:pStyle w:val="ListParagraph"/>
        <w:numPr>
          <w:ilvl w:val="0"/>
          <w:numId w:val="51"/>
        </w:numPr>
        <w:pBdr>
          <w:top w:val="nil"/>
          <w:left w:val="nil"/>
          <w:bottom w:val="nil"/>
          <w:right w:val="nil"/>
          <w:between w:val="nil"/>
        </w:pBdr>
        <w:spacing w:after="120" w:line="276" w:lineRule="auto"/>
        <w:jc w:val="both"/>
        <w:rPr>
          <w:rFonts w:eastAsia="Times New Roman"/>
        </w:rPr>
      </w:pPr>
      <w:r w:rsidRPr="00164041">
        <w:rPr>
          <w:rFonts w:eastAsia="Times New Roman"/>
        </w:rPr>
        <w:t>Donald Worster .“</w:t>
      </w:r>
      <w:r w:rsidRPr="00164041">
        <w:rPr>
          <w:rFonts w:eastAsia="Times New Roman"/>
          <w:i/>
        </w:rPr>
        <w:t>Doing Environmental History</w:t>
      </w:r>
      <w:r w:rsidRPr="00164041">
        <w:rPr>
          <w:rFonts w:eastAsia="Times New Roman"/>
        </w:rPr>
        <w:t xml:space="preserve">.” In </w:t>
      </w:r>
      <w:r w:rsidRPr="00164041">
        <w:rPr>
          <w:rFonts w:eastAsia="Times New Roman"/>
          <w:i/>
        </w:rPr>
        <w:t xml:space="preserve">The Ends of the Earth: Perspectives on </w:t>
      </w:r>
    </w:p>
    <w:p w14:paraId="69FA5A34" w14:textId="77777777" w:rsidR="0072641E" w:rsidRPr="00164041" w:rsidRDefault="0072641E" w:rsidP="0072641E">
      <w:pPr>
        <w:pBdr>
          <w:top w:val="nil"/>
          <w:left w:val="nil"/>
          <w:bottom w:val="nil"/>
          <w:right w:val="nil"/>
          <w:between w:val="nil"/>
        </w:pBdr>
        <w:spacing w:after="120"/>
        <w:jc w:val="both"/>
        <w:rPr>
          <w:rFonts w:eastAsia="Times New Roman"/>
        </w:rPr>
      </w:pPr>
      <w:r w:rsidRPr="00164041">
        <w:rPr>
          <w:rFonts w:eastAsia="Times New Roman"/>
          <w:b/>
        </w:rPr>
        <w:t>Reference</w:t>
      </w:r>
      <w:r w:rsidR="00066FAF">
        <w:rPr>
          <w:rFonts w:eastAsia="Times New Roman"/>
          <w:b/>
        </w:rPr>
        <w:t xml:space="preserve"> Books:</w:t>
      </w:r>
    </w:p>
    <w:p w14:paraId="446374B3" w14:textId="77777777" w:rsidR="0072641E" w:rsidRPr="00164041" w:rsidRDefault="0072641E" w:rsidP="00DA1D8A">
      <w:pPr>
        <w:pStyle w:val="ListParagraph"/>
        <w:numPr>
          <w:ilvl w:val="0"/>
          <w:numId w:val="52"/>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Christopher Hill, South Asia: </w:t>
      </w:r>
      <w:r w:rsidRPr="00164041">
        <w:rPr>
          <w:rFonts w:eastAsia="Times New Roman"/>
          <w:i/>
        </w:rPr>
        <w:t>An Environmental History</w:t>
      </w:r>
      <w:r w:rsidRPr="00164041">
        <w:rPr>
          <w:rFonts w:eastAsia="Times New Roman"/>
        </w:rPr>
        <w:t xml:space="preserve">, ABC-CLIO, Inc: California, US, 2008 </w:t>
      </w:r>
    </w:p>
    <w:p w14:paraId="3680E1E0" w14:textId="77777777" w:rsidR="0072641E" w:rsidRPr="00164041" w:rsidRDefault="0072641E" w:rsidP="00DA1D8A">
      <w:pPr>
        <w:pStyle w:val="ListParagraph"/>
        <w:numPr>
          <w:ilvl w:val="0"/>
          <w:numId w:val="52"/>
        </w:numPr>
        <w:pBdr>
          <w:top w:val="nil"/>
          <w:left w:val="nil"/>
          <w:bottom w:val="nil"/>
          <w:right w:val="nil"/>
          <w:between w:val="nil"/>
        </w:pBdr>
        <w:spacing w:after="120" w:line="276" w:lineRule="auto"/>
        <w:jc w:val="both"/>
        <w:rPr>
          <w:rFonts w:eastAsia="Times New Roman"/>
        </w:rPr>
      </w:pPr>
      <w:r w:rsidRPr="00164041">
        <w:rPr>
          <w:rFonts w:eastAsia="Times New Roman"/>
        </w:rPr>
        <w:t>Crosby, Alfred. “</w:t>
      </w:r>
      <w:r w:rsidRPr="00164041">
        <w:rPr>
          <w:rFonts w:eastAsia="Times New Roman"/>
          <w:i/>
        </w:rPr>
        <w:t>Ecological Imperialism: The Overseas Migration of Western Europeans as biological phenomenon</w:t>
      </w:r>
      <w:r w:rsidRPr="00164041">
        <w:rPr>
          <w:rFonts w:eastAsia="Times New Roman"/>
        </w:rPr>
        <w:t xml:space="preserve">.” In </w:t>
      </w:r>
      <w:r w:rsidRPr="00164041">
        <w:rPr>
          <w:rFonts w:eastAsia="Times New Roman"/>
          <w:i/>
        </w:rPr>
        <w:t>The Ends of the Earth: Perspectives on Modern Environmental History</w:t>
      </w:r>
      <w:r w:rsidRPr="00164041">
        <w:rPr>
          <w:rFonts w:eastAsia="Times New Roman"/>
        </w:rPr>
        <w:t>, edited by Donald Worster and Alfred Crosby, 103-17</w:t>
      </w:r>
      <w:r w:rsidRPr="00164041">
        <w:rPr>
          <w:rFonts w:eastAsia="Times New Roman"/>
          <w:i/>
        </w:rPr>
        <w:t xml:space="preserve">. </w:t>
      </w:r>
      <w:r w:rsidRPr="00164041">
        <w:rPr>
          <w:rFonts w:eastAsia="Times New Roman"/>
        </w:rPr>
        <w:t>Cambridge: Cambridge University Press, 1988.</w:t>
      </w:r>
    </w:p>
    <w:p w14:paraId="096628F8" w14:textId="77777777" w:rsidR="0072641E" w:rsidRPr="00164041" w:rsidRDefault="0072641E" w:rsidP="00DA1D8A">
      <w:pPr>
        <w:pStyle w:val="ListParagraph"/>
        <w:numPr>
          <w:ilvl w:val="0"/>
          <w:numId w:val="52"/>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David L Gosling, </w:t>
      </w:r>
      <w:r w:rsidRPr="00164041">
        <w:rPr>
          <w:rFonts w:eastAsia="Times New Roman"/>
          <w:i/>
        </w:rPr>
        <w:t>Religion and Ecology in India and South East Asia</w:t>
      </w:r>
      <w:r w:rsidRPr="00164041">
        <w:rPr>
          <w:rFonts w:eastAsia="Times New Roman"/>
        </w:rPr>
        <w:t xml:space="preserve">, Routledge: London, U.K., </w:t>
      </w:r>
    </w:p>
    <w:p w14:paraId="2F3E565C" w14:textId="77777777" w:rsidR="0072641E" w:rsidRPr="00164041" w:rsidRDefault="0072641E" w:rsidP="00DA1D8A">
      <w:pPr>
        <w:pStyle w:val="ListParagraph"/>
        <w:numPr>
          <w:ilvl w:val="0"/>
          <w:numId w:val="52"/>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Guha, Ramachandra, </w:t>
      </w:r>
      <w:r w:rsidRPr="00164041">
        <w:rPr>
          <w:rFonts w:eastAsia="Times New Roman"/>
          <w:i/>
        </w:rPr>
        <w:t>Environmentalism: A Global History</w:t>
      </w:r>
      <w:r w:rsidRPr="00164041">
        <w:rPr>
          <w:rFonts w:eastAsia="Times New Roman"/>
        </w:rPr>
        <w:t xml:space="preserve">, OUP, New Delhi, 2000. </w:t>
      </w:r>
    </w:p>
    <w:p w14:paraId="0583DDF8" w14:textId="77777777" w:rsidR="0072641E" w:rsidRPr="00164041" w:rsidRDefault="0072641E" w:rsidP="00DA1D8A">
      <w:pPr>
        <w:pStyle w:val="ListParagraph"/>
        <w:numPr>
          <w:ilvl w:val="0"/>
          <w:numId w:val="52"/>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Guha,Ramachandra and J. Martinez-Alier, </w:t>
      </w:r>
      <w:r w:rsidRPr="00164041">
        <w:rPr>
          <w:rFonts w:eastAsia="Times New Roman"/>
          <w:i/>
        </w:rPr>
        <w:t xml:space="preserve">Varieties of Environmentalism: Essays - North and South, </w:t>
      </w:r>
      <w:r w:rsidRPr="00164041">
        <w:rPr>
          <w:rFonts w:eastAsia="Times New Roman"/>
        </w:rPr>
        <w:t xml:space="preserve">OUP, New Delhi, 1998. </w:t>
      </w:r>
    </w:p>
    <w:p w14:paraId="2EE71EB4" w14:textId="77777777" w:rsidR="0072641E" w:rsidRPr="00164041" w:rsidRDefault="0072641E" w:rsidP="00DA1D8A">
      <w:pPr>
        <w:pStyle w:val="ListParagraph"/>
        <w:numPr>
          <w:ilvl w:val="0"/>
          <w:numId w:val="52"/>
        </w:numPr>
        <w:pBdr>
          <w:top w:val="nil"/>
          <w:left w:val="nil"/>
          <w:bottom w:val="nil"/>
          <w:right w:val="nil"/>
          <w:between w:val="nil"/>
        </w:pBdr>
        <w:spacing w:after="120" w:line="276" w:lineRule="auto"/>
        <w:jc w:val="both"/>
        <w:rPr>
          <w:rFonts w:eastAsia="Times New Roman"/>
        </w:rPr>
      </w:pPr>
      <w:r w:rsidRPr="00164041">
        <w:rPr>
          <w:rFonts w:eastAsia="Times New Roman"/>
        </w:rPr>
        <w:t xml:space="preserve">Joakim,Radkau, </w:t>
      </w:r>
      <w:r w:rsidRPr="00164041">
        <w:rPr>
          <w:rFonts w:eastAsia="Times New Roman"/>
          <w:i/>
        </w:rPr>
        <w:t>Nature and Power: Global History of the Environment</w:t>
      </w:r>
      <w:r w:rsidRPr="00164041">
        <w:rPr>
          <w:rFonts w:eastAsia="Times New Roman"/>
        </w:rPr>
        <w:t xml:space="preserve">, Cambridge UniversityPress, New York, USA, 2008 </w:t>
      </w:r>
    </w:p>
    <w:p w14:paraId="7391AE4A" w14:textId="77777777" w:rsidR="0072641E" w:rsidRPr="00164041" w:rsidRDefault="0072641E" w:rsidP="00DA1D8A">
      <w:pPr>
        <w:pStyle w:val="ListParagraph"/>
        <w:numPr>
          <w:ilvl w:val="0"/>
          <w:numId w:val="52"/>
        </w:numPr>
        <w:spacing w:line="276" w:lineRule="auto"/>
        <w:jc w:val="both"/>
        <w:rPr>
          <w:rFonts w:eastAsia="Times New Roman"/>
        </w:rPr>
      </w:pPr>
      <w:r w:rsidRPr="00164041">
        <w:rPr>
          <w:rFonts w:eastAsia="Times New Roman"/>
        </w:rPr>
        <w:t xml:space="preserve">Keith, Smith, </w:t>
      </w:r>
      <w:r w:rsidRPr="00164041">
        <w:rPr>
          <w:rFonts w:eastAsia="Times New Roman"/>
          <w:i/>
        </w:rPr>
        <w:t>Environmental Hazards</w:t>
      </w:r>
      <w:r w:rsidRPr="00164041">
        <w:rPr>
          <w:rFonts w:eastAsia="Times New Roman"/>
        </w:rPr>
        <w:t>, Routledge, New York, 1996.</w:t>
      </w:r>
    </w:p>
    <w:p w14:paraId="36D830FD" w14:textId="77777777" w:rsidR="0072641E" w:rsidRPr="00164041" w:rsidRDefault="0072641E" w:rsidP="0072641E">
      <w:pPr>
        <w:jc w:val="both"/>
        <w:rPr>
          <w:rFonts w:eastAsia="Times New Roman"/>
        </w:rPr>
      </w:pPr>
    </w:p>
    <w:p w14:paraId="1EDC272A" w14:textId="77777777" w:rsidR="0072641E" w:rsidRPr="00164041" w:rsidRDefault="0072641E" w:rsidP="0072641E">
      <w:pPr>
        <w:jc w:val="both"/>
        <w:rPr>
          <w:rFonts w:eastAsia="Times New Roman"/>
          <w:b/>
          <w:bCs/>
        </w:rPr>
      </w:pPr>
      <w:r w:rsidRPr="00164041">
        <w:rPr>
          <w:rFonts w:eastAsia="Times New Roman"/>
          <w:b/>
          <w:bCs/>
        </w:rPr>
        <w:t xml:space="preserve">Web sources: </w:t>
      </w:r>
    </w:p>
    <w:p w14:paraId="7ED73425" w14:textId="77777777" w:rsidR="0072641E" w:rsidRPr="00164041" w:rsidRDefault="001128BD" w:rsidP="00DA1D8A">
      <w:pPr>
        <w:numPr>
          <w:ilvl w:val="0"/>
          <w:numId w:val="19"/>
        </w:numPr>
        <w:pBdr>
          <w:top w:val="nil"/>
          <w:left w:val="nil"/>
          <w:bottom w:val="nil"/>
          <w:right w:val="nil"/>
          <w:between w:val="nil"/>
        </w:pBdr>
        <w:spacing w:line="276" w:lineRule="auto"/>
        <w:jc w:val="both"/>
        <w:rPr>
          <w:rFonts w:eastAsia="Times New Roman"/>
        </w:rPr>
      </w:pPr>
      <w:hyperlink r:id="rId45">
        <w:r w:rsidR="0072641E" w:rsidRPr="00164041">
          <w:rPr>
            <w:rFonts w:eastAsia="Times New Roman"/>
            <w:u w:val="single"/>
          </w:rPr>
          <w:t>https://www.mids.ac.in/assets/doc/WP_203.pdf</w:t>
        </w:r>
      </w:hyperlink>
    </w:p>
    <w:p w14:paraId="20F870FF" w14:textId="77777777" w:rsidR="0072641E" w:rsidRPr="00164041" w:rsidRDefault="001128BD" w:rsidP="00DA1D8A">
      <w:pPr>
        <w:numPr>
          <w:ilvl w:val="0"/>
          <w:numId w:val="19"/>
        </w:numPr>
        <w:pBdr>
          <w:top w:val="nil"/>
          <w:left w:val="nil"/>
          <w:bottom w:val="nil"/>
          <w:right w:val="nil"/>
          <w:between w:val="nil"/>
        </w:pBdr>
        <w:spacing w:line="276" w:lineRule="auto"/>
        <w:jc w:val="both"/>
        <w:rPr>
          <w:rFonts w:eastAsia="Times New Roman"/>
        </w:rPr>
      </w:pPr>
      <w:hyperlink r:id="rId46">
        <w:r w:rsidR="0072641E" w:rsidRPr="00164041">
          <w:rPr>
            <w:rFonts w:eastAsia="Times New Roman"/>
            <w:u w:val="single"/>
          </w:rPr>
          <w:t>https://www.researchgate.net/publication/343547680_ENVIRONMENT_IN_EARLY_INDIA_A_HISTORICAL_PERSPECTIVE</w:t>
        </w:r>
      </w:hyperlink>
    </w:p>
    <w:p w14:paraId="76139C5B" w14:textId="77777777" w:rsidR="0072641E" w:rsidRPr="00164041" w:rsidRDefault="001128BD" w:rsidP="00DA1D8A">
      <w:pPr>
        <w:numPr>
          <w:ilvl w:val="0"/>
          <w:numId w:val="19"/>
        </w:numPr>
        <w:pBdr>
          <w:top w:val="nil"/>
          <w:left w:val="nil"/>
          <w:bottom w:val="nil"/>
          <w:right w:val="nil"/>
          <w:between w:val="nil"/>
        </w:pBdr>
        <w:spacing w:after="200" w:line="276" w:lineRule="auto"/>
        <w:jc w:val="both"/>
        <w:rPr>
          <w:rFonts w:eastAsia="Times New Roman"/>
        </w:rPr>
      </w:pPr>
      <w:hyperlink r:id="rId47">
        <w:r w:rsidR="0072641E" w:rsidRPr="00164041">
          <w:rPr>
            <w:rFonts w:eastAsia="Times New Roman"/>
            <w:u w:val="single"/>
          </w:rPr>
          <w:t>https://www.jstor.org/stable/41949868</w:t>
        </w:r>
      </w:hyperlink>
    </w:p>
    <w:p w14:paraId="69625853" w14:textId="77777777" w:rsidR="004D1396" w:rsidRDefault="0072641E" w:rsidP="004D1396">
      <w:pPr>
        <w:ind w:left="360" w:hanging="270"/>
        <w:jc w:val="both"/>
        <w:rPr>
          <w:rFonts w:eastAsia="Times New Roman"/>
          <w:b/>
        </w:rPr>
      </w:pPr>
      <w:r w:rsidRPr="00164041">
        <w:rPr>
          <w:rFonts w:eastAsia="Times New Roman"/>
          <w:b/>
        </w:rPr>
        <w:t xml:space="preserve">  </w:t>
      </w:r>
    </w:p>
    <w:p w14:paraId="7CE35F5C" w14:textId="77777777" w:rsidR="004D1396" w:rsidRDefault="0072641E" w:rsidP="004D1396">
      <w:pPr>
        <w:ind w:left="360" w:hanging="270"/>
        <w:jc w:val="both"/>
        <w:rPr>
          <w:rFonts w:eastAsia="Times New Roman"/>
          <w:b/>
        </w:rPr>
      </w:pPr>
      <w:r w:rsidRPr="00164041">
        <w:rPr>
          <w:rFonts w:eastAsia="Times New Roman"/>
          <w:b/>
        </w:rPr>
        <w:t>Course Outcomes:</w:t>
      </w:r>
    </w:p>
    <w:p w14:paraId="39CE4C40" w14:textId="77777777" w:rsidR="0072641E" w:rsidRPr="00164041" w:rsidRDefault="0072641E" w:rsidP="004D1396">
      <w:pPr>
        <w:ind w:left="360" w:hanging="270"/>
        <w:jc w:val="both"/>
        <w:rPr>
          <w:rFonts w:eastAsia="Times New Roman"/>
          <w:b/>
        </w:rPr>
      </w:pPr>
      <w:r w:rsidRPr="00164041">
        <w:rPr>
          <w:rFonts w:eastAsia="Times New Roman"/>
          <w:b/>
        </w:rPr>
        <w:t xml:space="preserve"> </w:t>
      </w:r>
    </w:p>
    <w:p w14:paraId="3A500898" w14:textId="77777777" w:rsidR="0072641E" w:rsidRPr="006C4CC2" w:rsidRDefault="0072641E" w:rsidP="00DA1D8A">
      <w:pPr>
        <w:pStyle w:val="ListParagraph"/>
        <w:numPr>
          <w:ilvl w:val="0"/>
          <w:numId w:val="64"/>
        </w:numPr>
        <w:pBdr>
          <w:top w:val="nil"/>
          <w:left w:val="nil"/>
          <w:bottom w:val="nil"/>
          <w:right w:val="nil"/>
          <w:between w:val="nil"/>
        </w:pBdr>
        <w:spacing w:line="276" w:lineRule="auto"/>
        <w:ind w:left="990" w:hanging="630"/>
        <w:jc w:val="both"/>
        <w:rPr>
          <w:rFonts w:eastAsia="Times New Roman"/>
        </w:rPr>
      </w:pPr>
      <w:r w:rsidRPr="006C4CC2">
        <w:rPr>
          <w:rFonts w:eastAsia="Times New Roman"/>
          <w:b/>
        </w:rPr>
        <w:t>understand</w:t>
      </w:r>
      <w:r w:rsidRPr="006C4CC2">
        <w:rPr>
          <w:rFonts w:eastAsia="Times New Roman"/>
        </w:rPr>
        <w:t xml:space="preserve"> the various schools of thought in ecological studies.</w:t>
      </w:r>
    </w:p>
    <w:p w14:paraId="2B6684CA" w14:textId="77777777" w:rsidR="0072641E" w:rsidRPr="006C4CC2" w:rsidRDefault="0072641E" w:rsidP="00DA1D8A">
      <w:pPr>
        <w:pStyle w:val="ListParagraph"/>
        <w:numPr>
          <w:ilvl w:val="0"/>
          <w:numId w:val="64"/>
        </w:numPr>
        <w:pBdr>
          <w:top w:val="nil"/>
          <w:left w:val="nil"/>
          <w:bottom w:val="nil"/>
          <w:right w:val="nil"/>
          <w:between w:val="nil"/>
        </w:pBdr>
        <w:spacing w:line="276" w:lineRule="auto"/>
        <w:ind w:left="990" w:hanging="630"/>
        <w:jc w:val="both"/>
        <w:rPr>
          <w:rFonts w:eastAsia="Times New Roman"/>
        </w:rPr>
      </w:pPr>
      <w:r w:rsidRPr="006C4CC2">
        <w:rPr>
          <w:rFonts w:eastAsia="Times New Roman"/>
        </w:rPr>
        <w:t>Trace the impact of eco systems from a historical perspective.</w:t>
      </w:r>
    </w:p>
    <w:p w14:paraId="1700FD7F" w14:textId="77777777" w:rsidR="0072641E" w:rsidRPr="006C4CC2" w:rsidRDefault="0072641E" w:rsidP="00DA1D8A">
      <w:pPr>
        <w:pStyle w:val="ListParagraph"/>
        <w:numPr>
          <w:ilvl w:val="0"/>
          <w:numId w:val="64"/>
        </w:numPr>
        <w:pBdr>
          <w:top w:val="nil"/>
          <w:left w:val="nil"/>
          <w:bottom w:val="nil"/>
          <w:right w:val="nil"/>
          <w:between w:val="nil"/>
        </w:pBdr>
        <w:spacing w:line="276" w:lineRule="auto"/>
        <w:ind w:left="990" w:hanging="630"/>
        <w:jc w:val="both"/>
        <w:rPr>
          <w:rFonts w:eastAsia="Times New Roman"/>
        </w:rPr>
      </w:pPr>
      <w:r w:rsidRPr="006C4CC2">
        <w:rPr>
          <w:rFonts w:eastAsia="Times New Roman"/>
        </w:rPr>
        <w:t xml:space="preserve">Evaluate the impact of British ecological imperialism. </w:t>
      </w:r>
    </w:p>
    <w:p w14:paraId="1C09A8E3" w14:textId="77777777" w:rsidR="0072641E" w:rsidRPr="006C4CC2" w:rsidRDefault="0072641E" w:rsidP="00DA1D8A">
      <w:pPr>
        <w:pStyle w:val="ListParagraph"/>
        <w:numPr>
          <w:ilvl w:val="0"/>
          <w:numId w:val="64"/>
        </w:numPr>
        <w:pBdr>
          <w:top w:val="nil"/>
          <w:left w:val="nil"/>
          <w:bottom w:val="nil"/>
          <w:right w:val="nil"/>
          <w:between w:val="nil"/>
        </w:pBdr>
        <w:spacing w:line="276" w:lineRule="auto"/>
        <w:ind w:left="990" w:hanging="630"/>
        <w:jc w:val="both"/>
        <w:rPr>
          <w:rFonts w:eastAsia="Times New Roman"/>
        </w:rPr>
      </w:pPr>
      <w:r w:rsidRPr="006C4CC2">
        <w:rPr>
          <w:rFonts w:eastAsia="Times New Roman"/>
        </w:rPr>
        <w:t>Examine the impact of various environmental movements in India</w:t>
      </w:r>
    </w:p>
    <w:p w14:paraId="39A0C556" w14:textId="77777777" w:rsidR="0072641E" w:rsidRPr="006C4CC2" w:rsidRDefault="0072641E" w:rsidP="00DA1D8A">
      <w:pPr>
        <w:pStyle w:val="ListParagraph"/>
        <w:numPr>
          <w:ilvl w:val="0"/>
          <w:numId w:val="64"/>
        </w:numPr>
        <w:pBdr>
          <w:top w:val="nil"/>
          <w:left w:val="nil"/>
          <w:bottom w:val="nil"/>
          <w:right w:val="nil"/>
          <w:between w:val="nil"/>
        </w:pBdr>
        <w:spacing w:line="276" w:lineRule="auto"/>
        <w:ind w:left="990" w:hanging="630"/>
        <w:jc w:val="both"/>
        <w:rPr>
          <w:rFonts w:eastAsia="Times New Roman"/>
        </w:rPr>
      </w:pPr>
      <w:r w:rsidRPr="006C4CC2">
        <w:rPr>
          <w:rFonts w:eastAsia="Times New Roman"/>
        </w:rPr>
        <w:t>Examine the role of various movements</w:t>
      </w:r>
    </w:p>
    <w:p w14:paraId="67BF48E9" w14:textId="77777777" w:rsidR="0072641E" w:rsidRPr="00164041" w:rsidRDefault="0072641E" w:rsidP="0072641E">
      <w:pPr>
        <w:pBdr>
          <w:top w:val="nil"/>
          <w:left w:val="nil"/>
          <w:bottom w:val="nil"/>
          <w:right w:val="nil"/>
          <w:between w:val="nil"/>
        </w:pBdr>
        <w:spacing w:line="276" w:lineRule="auto"/>
        <w:ind w:left="720" w:hanging="270"/>
        <w:jc w:val="both"/>
        <w:rPr>
          <w:rFonts w:eastAsia="Times New Roman"/>
        </w:rPr>
      </w:pPr>
    </w:p>
    <w:p w14:paraId="305CF63A" w14:textId="77777777" w:rsidR="004D1396" w:rsidRDefault="004D1396" w:rsidP="0072641E">
      <w:pPr>
        <w:spacing w:line="360" w:lineRule="auto"/>
        <w:jc w:val="center"/>
        <w:rPr>
          <w:b/>
        </w:rPr>
      </w:pPr>
    </w:p>
    <w:p w14:paraId="795ED1E7" w14:textId="77777777" w:rsidR="004D1396" w:rsidRDefault="004D1396" w:rsidP="0072641E">
      <w:pPr>
        <w:spacing w:line="360" w:lineRule="auto"/>
        <w:jc w:val="center"/>
        <w:rPr>
          <w:b/>
        </w:rPr>
      </w:pPr>
    </w:p>
    <w:p w14:paraId="45A78C05" w14:textId="77777777" w:rsidR="004D1396" w:rsidRDefault="004D1396" w:rsidP="0072641E">
      <w:pPr>
        <w:spacing w:line="360" w:lineRule="auto"/>
        <w:jc w:val="center"/>
        <w:rPr>
          <w:b/>
        </w:rPr>
      </w:pPr>
    </w:p>
    <w:p w14:paraId="47B37475" w14:textId="77777777" w:rsidR="0072641E" w:rsidRPr="00164041" w:rsidRDefault="0072641E" w:rsidP="0072641E">
      <w:pPr>
        <w:spacing w:line="360" w:lineRule="auto"/>
        <w:jc w:val="center"/>
        <w:rPr>
          <w:b/>
        </w:rPr>
      </w:pPr>
      <w:r>
        <w:rPr>
          <w:b/>
        </w:rPr>
        <w:lastRenderedPageBreak/>
        <w:t>CO Mapping with Programme Outcomes and Programme Specific Outcomes</w:t>
      </w:r>
    </w:p>
    <w:tbl>
      <w:tblPr>
        <w:tblStyle w:val="LightGrid-Accent11"/>
        <w:tblW w:w="9721" w:type="dxa"/>
        <w:tblLook w:val="0400" w:firstRow="0" w:lastRow="0" w:firstColumn="0" w:lastColumn="0" w:noHBand="0" w:noVBand="1"/>
      </w:tblPr>
      <w:tblGrid>
        <w:gridCol w:w="999"/>
        <w:gridCol w:w="624"/>
        <w:gridCol w:w="624"/>
        <w:gridCol w:w="624"/>
        <w:gridCol w:w="624"/>
        <w:gridCol w:w="624"/>
        <w:gridCol w:w="624"/>
        <w:gridCol w:w="624"/>
        <w:gridCol w:w="624"/>
        <w:gridCol w:w="746"/>
        <w:gridCol w:w="746"/>
        <w:gridCol w:w="746"/>
        <w:gridCol w:w="746"/>
        <w:gridCol w:w="746"/>
      </w:tblGrid>
      <w:tr w:rsidR="0072641E" w:rsidRPr="00164041" w14:paraId="3D207EF3" w14:textId="77777777" w:rsidTr="00E56175">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4A8781C6" w14:textId="77777777" w:rsidR="0072641E" w:rsidRPr="00164041" w:rsidRDefault="0072641E" w:rsidP="0072641E">
            <w:pPr>
              <w:jc w:val="center"/>
              <w:rPr>
                <w:b/>
              </w:rPr>
            </w:pPr>
          </w:p>
        </w:tc>
        <w:tc>
          <w:tcPr>
            <w:tcW w:w="0" w:type="auto"/>
            <w:gridSpan w:val="8"/>
            <w:hideMark/>
          </w:tcPr>
          <w:p w14:paraId="4B8A5787" w14:textId="77777777" w:rsidR="0072641E" w:rsidRPr="00164041" w:rsidRDefault="0072641E" w:rsidP="0072641E">
            <w:pPr>
              <w:jc w:val="center"/>
              <w:rPr>
                <w:b/>
              </w:rPr>
            </w:pPr>
            <w:r>
              <w:rPr>
                <w:b/>
              </w:rPr>
              <w:t>PROGRAMME OUTCOME</w:t>
            </w:r>
          </w:p>
        </w:tc>
        <w:tc>
          <w:tcPr>
            <w:tcW w:w="0" w:type="auto"/>
            <w:gridSpan w:val="5"/>
          </w:tcPr>
          <w:p w14:paraId="154CC4A4" w14:textId="77777777" w:rsidR="0072641E" w:rsidRPr="00164041" w:rsidRDefault="0072641E" w:rsidP="0072641E">
            <w:pPr>
              <w:jc w:val="center"/>
              <w:rPr>
                <w:b/>
              </w:rPr>
            </w:pPr>
            <w:r>
              <w:rPr>
                <w:b/>
              </w:rPr>
              <w:t>PROGRAMME SPECIFIC OUTCOME</w:t>
            </w:r>
          </w:p>
        </w:tc>
      </w:tr>
      <w:tr w:rsidR="0072641E" w:rsidRPr="00164041" w14:paraId="4E0267E3" w14:textId="77777777" w:rsidTr="00E56175">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22B31309" w14:textId="77777777" w:rsidR="0072641E" w:rsidRPr="00164041" w:rsidRDefault="0072641E" w:rsidP="0072641E">
            <w:pPr>
              <w:jc w:val="center"/>
              <w:rPr>
                <w:b/>
              </w:rPr>
            </w:pPr>
          </w:p>
        </w:tc>
        <w:tc>
          <w:tcPr>
            <w:tcW w:w="0" w:type="auto"/>
            <w:hideMark/>
          </w:tcPr>
          <w:p w14:paraId="4AEE032E" w14:textId="77777777" w:rsidR="0072641E" w:rsidRPr="00164041" w:rsidRDefault="0072641E" w:rsidP="0072641E">
            <w:pPr>
              <w:jc w:val="center"/>
              <w:rPr>
                <w:b/>
              </w:rPr>
            </w:pPr>
            <w:r w:rsidRPr="00164041">
              <w:rPr>
                <w:b/>
              </w:rPr>
              <w:t>PO 1</w:t>
            </w:r>
          </w:p>
        </w:tc>
        <w:tc>
          <w:tcPr>
            <w:tcW w:w="0" w:type="auto"/>
            <w:hideMark/>
          </w:tcPr>
          <w:p w14:paraId="27FCDD6B" w14:textId="77777777" w:rsidR="0072641E" w:rsidRPr="00164041" w:rsidRDefault="0072641E" w:rsidP="0072641E">
            <w:pPr>
              <w:jc w:val="center"/>
              <w:rPr>
                <w:b/>
              </w:rPr>
            </w:pPr>
            <w:r w:rsidRPr="00164041">
              <w:rPr>
                <w:b/>
              </w:rPr>
              <w:t>PO 2</w:t>
            </w:r>
          </w:p>
        </w:tc>
        <w:tc>
          <w:tcPr>
            <w:tcW w:w="0" w:type="auto"/>
            <w:hideMark/>
          </w:tcPr>
          <w:p w14:paraId="2AC72651" w14:textId="77777777" w:rsidR="0072641E" w:rsidRPr="00164041" w:rsidRDefault="0072641E" w:rsidP="0072641E">
            <w:pPr>
              <w:jc w:val="center"/>
              <w:rPr>
                <w:b/>
              </w:rPr>
            </w:pPr>
            <w:r w:rsidRPr="00164041">
              <w:rPr>
                <w:b/>
              </w:rPr>
              <w:t>PO 3</w:t>
            </w:r>
          </w:p>
        </w:tc>
        <w:tc>
          <w:tcPr>
            <w:tcW w:w="0" w:type="auto"/>
            <w:hideMark/>
          </w:tcPr>
          <w:p w14:paraId="3515C01A" w14:textId="77777777" w:rsidR="0072641E" w:rsidRPr="00164041" w:rsidRDefault="0072641E" w:rsidP="0072641E">
            <w:pPr>
              <w:jc w:val="center"/>
              <w:rPr>
                <w:b/>
              </w:rPr>
            </w:pPr>
            <w:r w:rsidRPr="00164041">
              <w:rPr>
                <w:b/>
              </w:rPr>
              <w:t>PO 4</w:t>
            </w:r>
          </w:p>
        </w:tc>
        <w:tc>
          <w:tcPr>
            <w:tcW w:w="0" w:type="auto"/>
            <w:hideMark/>
          </w:tcPr>
          <w:p w14:paraId="1E7774A6" w14:textId="77777777" w:rsidR="0072641E" w:rsidRPr="00164041" w:rsidRDefault="0072641E" w:rsidP="0072641E">
            <w:pPr>
              <w:jc w:val="center"/>
              <w:rPr>
                <w:b/>
              </w:rPr>
            </w:pPr>
            <w:r w:rsidRPr="00164041">
              <w:rPr>
                <w:b/>
              </w:rPr>
              <w:t>PO 5</w:t>
            </w:r>
          </w:p>
        </w:tc>
        <w:tc>
          <w:tcPr>
            <w:tcW w:w="0" w:type="auto"/>
            <w:hideMark/>
          </w:tcPr>
          <w:p w14:paraId="67C2B78E" w14:textId="77777777" w:rsidR="0072641E" w:rsidRPr="00164041" w:rsidRDefault="0072641E" w:rsidP="0072641E">
            <w:pPr>
              <w:jc w:val="center"/>
              <w:rPr>
                <w:b/>
              </w:rPr>
            </w:pPr>
            <w:r w:rsidRPr="00164041">
              <w:rPr>
                <w:b/>
              </w:rPr>
              <w:t>PO 6</w:t>
            </w:r>
          </w:p>
        </w:tc>
        <w:tc>
          <w:tcPr>
            <w:tcW w:w="0" w:type="auto"/>
            <w:hideMark/>
          </w:tcPr>
          <w:p w14:paraId="3408A5B8" w14:textId="77777777" w:rsidR="0072641E" w:rsidRPr="00164041" w:rsidRDefault="0072641E" w:rsidP="0072641E">
            <w:pPr>
              <w:jc w:val="center"/>
              <w:rPr>
                <w:b/>
              </w:rPr>
            </w:pPr>
            <w:r w:rsidRPr="00164041">
              <w:rPr>
                <w:b/>
              </w:rPr>
              <w:t>PO 7</w:t>
            </w:r>
          </w:p>
        </w:tc>
        <w:tc>
          <w:tcPr>
            <w:tcW w:w="0" w:type="auto"/>
          </w:tcPr>
          <w:p w14:paraId="4ACA433C" w14:textId="77777777" w:rsidR="0072641E" w:rsidRPr="00164041" w:rsidRDefault="0072641E" w:rsidP="0072641E">
            <w:pPr>
              <w:jc w:val="center"/>
              <w:rPr>
                <w:b/>
              </w:rPr>
            </w:pPr>
            <w:r w:rsidRPr="00164041">
              <w:rPr>
                <w:b/>
              </w:rPr>
              <w:t>PO 8</w:t>
            </w:r>
          </w:p>
        </w:tc>
        <w:tc>
          <w:tcPr>
            <w:tcW w:w="0" w:type="auto"/>
          </w:tcPr>
          <w:p w14:paraId="4C8221E6" w14:textId="77777777" w:rsidR="0072641E" w:rsidRPr="00164041" w:rsidRDefault="0072641E" w:rsidP="0072641E">
            <w:pPr>
              <w:jc w:val="center"/>
              <w:rPr>
                <w:b/>
              </w:rPr>
            </w:pPr>
            <w:r w:rsidRPr="00164041">
              <w:rPr>
                <w:b/>
              </w:rPr>
              <w:t>PSO 1</w:t>
            </w:r>
          </w:p>
        </w:tc>
        <w:tc>
          <w:tcPr>
            <w:tcW w:w="0" w:type="auto"/>
          </w:tcPr>
          <w:p w14:paraId="375B4ADF" w14:textId="77777777" w:rsidR="0072641E" w:rsidRPr="00164041" w:rsidRDefault="0072641E" w:rsidP="0072641E">
            <w:pPr>
              <w:jc w:val="center"/>
              <w:rPr>
                <w:b/>
              </w:rPr>
            </w:pPr>
            <w:r w:rsidRPr="00164041">
              <w:rPr>
                <w:b/>
              </w:rPr>
              <w:t>PSO 2</w:t>
            </w:r>
          </w:p>
        </w:tc>
        <w:tc>
          <w:tcPr>
            <w:tcW w:w="0" w:type="auto"/>
          </w:tcPr>
          <w:p w14:paraId="44543071" w14:textId="77777777" w:rsidR="0072641E" w:rsidRPr="00164041" w:rsidRDefault="0072641E" w:rsidP="0072641E">
            <w:pPr>
              <w:jc w:val="center"/>
              <w:rPr>
                <w:b/>
              </w:rPr>
            </w:pPr>
            <w:r w:rsidRPr="00164041">
              <w:rPr>
                <w:b/>
              </w:rPr>
              <w:t>PSO 3</w:t>
            </w:r>
          </w:p>
        </w:tc>
        <w:tc>
          <w:tcPr>
            <w:tcW w:w="0" w:type="auto"/>
          </w:tcPr>
          <w:p w14:paraId="6CD33A50" w14:textId="77777777" w:rsidR="0072641E" w:rsidRPr="00164041" w:rsidRDefault="0072641E" w:rsidP="0072641E">
            <w:pPr>
              <w:jc w:val="center"/>
              <w:rPr>
                <w:b/>
              </w:rPr>
            </w:pPr>
            <w:r w:rsidRPr="00164041">
              <w:rPr>
                <w:b/>
              </w:rPr>
              <w:t>PSO 4</w:t>
            </w:r>
          </w:p>
        </w:tc>
        <w:tc>
          <w:tcPr>
            <w:tcW w:w="0" w:type="auto"/>
          </w:tcPr>
          <w:p w14:paraId="7E70F20A" w14:textId="77777777" w:rsidR="0072641E" w:rsidRPr="00164041" w:rsidRDefault="0072641E" w:rsidP="0072641E">
            <w:pPr>
              <w:jc w:val="center"/>
              <w:rPr>
                <w:b/>
              </w:rPr>
            </w:pPr>
            <w:r w:rsidRPr="00164041">
              <w:rPr>
                <w:b/>
              </w:rPr>
              <w:t>PSO 5</w:t>
            </w:r>
          </w:p>
        </w:tc>
      </w:tr>
      <w:tr w:rsidR="0072641E" w:rsidRPr="00164041" w14:paraId="43714235"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4D584BDA" w14:textId="77777777" w:rsidR="0072641E" w:rsidRPr="00164041" w:rsidRDefault="0072641E" w:rsidP="0072641E">
            <w:pPr>
              <w:jc w:val="center"/>
              <w:rPr>
                <w:b/>
              </w:rPr>
            </w:pPr>
            <w:r w:rsidRPr="00164041">
              <w:rPr>
                <w:b/>
              </w:rPr>
              <w:t>CO 1</w:t>
            </w:r>
          </w:p>
        </w:tc>
        <w:tc>
          <w:tcPr>
            <w:tcW w:w="0" w:type="auto"/>
          </w:tcPr>
          <w:p w14:paraId="4F62C29C" w14:textId="77777777" w:rsidR="0072641E" w:rsidRPr="00164041" w:rsidRDefault="0072641E" w:rsidP="0072641E">
            <w:pPr>
              <w:jc w:val="center"/>
            </w:pPr>
            <w:r w:rsidRPr="00164041">
              <w:t>3</w:t>
            </w:r>
          </w:p>
        </w:tc>
        <w:tc>
          <w:tcPr>
            <w:tcW w:w="0" w:type="auto"/>
          </w:tcPr>
          <w:p w14:paraId="1AD0C167" w14:textId="77777777" w:rsidR="0072641E" w:rsidRPr="00164041" w:rsidRDefault="0072641E" w:rsidP="0072641E">
            <w:pPr>
              <w:jc w:val="center"/>
            </w:pPr>
            <w:r w:rsidRPr="00164041">
              <w:t>3</w:t>
            </w:r>
          </w:p>
        </w:tc>
        <w:tc>
          <w:tcPr>
            <w:tcW w:w="0" w:type="auto"/>
          </w:tcPr>
          <w:p w14:paraId="55984104" w14:textId="77777777" w:rsidR="0072641E" w:rsidRPr="00164041" w:rsidRDefault="0072641E" w:rsidP="0072641E">
            <w:pPr>
              <w:jc w:val="center"/>
            </w:pPr>
            <w:r w:rsidRPr="00164041">
              <w:t>2</w:t>
            </w:r>
          </w:p>
        </w:tc>
        <w:tc>
          <w:tcPr>
            <w:tcW w:w="0" w:type="auto"/>
            <w:hideMark/>
          </w:tcPr>
          <w:p w14:paraId="4D0323EC" w14:textId="77777777" w:rsidR="0072641E" w:rsidRPr="00164041" w:rsidRDefault="0072641E" w:rsidP="0072641E">
            <w:pPr>
              <w:jc w:val="center"/>
            </w:pPr>
            <w:r w:rsidRPr="00164041">
              <w:t>2</w:t>
            </w:r>
          </w:p>
        </w:tc>
        <w:tc>
          <w:tcPr>
            <w:tcW w:w="0" w:type="auto"/>
          </w:tcPr>
          <w:p w14:paraId="0C85FD0A" w14:textId="77777777" w:rsidR="0072641E" w:rsidRPr="00164041" w:rsidRDefault="0072641E" w:rsidP="0072641E">
            <w:pPr>
              <w:jc w:val="center"/>
            </w:pPr>
            <w:r w:rsidRPr="00164041">
              <w:t>3</w:t>
            </w:r>
          </w:p>
        </w:tc>
        <w:tc>
          <w:tcPr>
            <w:tcW w:w="0" w:type="auto"/>
          </w:tcPr>
          <w:p w14:paraId="0B49161E" w14:textId="77777777" w:rsidR="0072641E" w:rsidRPr="00164041" w:rsidRDefault="0072641E" w:rsidP="0072641E">
            <w:pPr>
              <w:jc w:val="center"/>
            </w:pPr>
            <w:r w:rsidRPr="00164041">
              <w:t>3</w:t>
            </w:r>
          </w:p>
        </w:tc>
        <w:tc>
          <w:tcPr>
            <w:tcW w:w="0" w:type="auto"/>
          </w:tcPr>
          <w:p w14:paraId="0DE23A31" w14:textId="77777777" w:rsidR="0072641E" w:rsidRPr="00164041" w:rsidRDefault="0072641E" w:rsidP="0072641E">
            <w:pPr>
              <w:jc w:val="center"/>
            </w:pPr>
            <w:r w:rsidRPr="00164041">
              <w:t>2</w:t>
            </w:r>
          </w:p>
        </w:tc>
        <w:tc>
          <w:tcPr>
            <w:tcW w:w="0" w:type="auto"/>
          </w:tcPr>
          <w:p w14:paraId="3ADF339B" w14:textId="77777777" w:rsidR="0072641E" w:rsidRPr="00164041" w:rsidRDefault="0072641E" w:rsidP="0072641E">
            <w:pPr>
              <w:jc w:val="center"/>
            </w:pPr>
            <w:r w:rsidRPr="00164041">
              <w:t>3</w:t>
            </w:r>
          </w:p>
        </w:tc>
        <w:tc>
          <w:tcPr>
            <w:tcW w:w="0" w:type="auto"/>
          </w:tcPr>
          <w:p w14:paraId="1FCB97EE" w14:textId="77777777" w:rsidR="0072641E" w:rsidRPr="00164041" w:rsidRDefault="0072641E" w:rsidP="0072641E">
            <w:pPr>
              <w:jc w:val="center"/>
            </w:pPr>
            <w:r w:rsidRPr="00164041">
              <w:t>3</w:t>
            </w:r>
          </w:p>
        </w:tc>
        <w:tc>
          <w:tcPr>
            <w:tcW w:w="0" w:type="auto"/>
          </w:tcPr>
          <w:p w14:paraId="60903809" w14:textId="77777777" w:rsidR="0072641E" w:rsidRPr="00164041" w:rsidRDefault="0072641E" w:rsidP="0072641E">
            <w:pPr>
              <w:jc w:val="center"/>
            </w:pPr>
            <w:r w:rsidRPr="00164041">
              <w:t>3</w:t>
            </w:r>
          </w:p>
        </w:tc>
        <w:tc>
          <w:tcPr>
            <w:tcW w:w="0" w:type="auto"/>
          </w:tcPr>
          <w:p w14:paraId="17C2A26A" w14:textId="77777777" w:rsidR="0072641E" w:rsidRPr="00164041" w:rsidRDefault="0072641E" w:rsidP="0072641E">
            <w:pPr>
              <w:jc w:val="center"/>
            </w:pPr>
            <w:r w:rsidRPr="00164041">
              <w:t>2</w:t>
            </w:r>
          </w:p>
        </w:tc>
        <w:tc>
          <w:tcPr>
            <w:tcW w:w="0" w:type="auto"/>
          </w:tcPr>
          <w:p w14:paraId="20DD7AA0" w14:textId="77777777" w:rsidR="0072641E" w:rsidRPr="00164041" w:rsidRDefault="0072641E" w:rsidP="0072641E">
            <w:pPr>
              <w:jc w:val="center"/>
            </w:pPr>
            <w:r w:rsidRPr="00164041">
              <w:t>3</w:t>
            </w:r>
          </w:p>
        </w:tc>
        <w:tc>
          <w:tcPr>
            <w:tcW w:w="0" w:type="auto"/>
          </w:tcPr>
          <w:p w14:paraId="6BB615DA" w14:textId="77777777" w:rsidR="0072641E" w:rsidRPr="00164041" w:rsidRDefault="0072641E" w:rsidP="0072641E">
            <w:pPr>
              <w:jc w:val="center"/>
            </w:pPr>
            <w:r w:rsidRPr="00164041">
              <w:t>2</w:t>
            </w:r>
          </w:p>
        </w:tc>
      </w:tr>
      <w:tr w:rsidR="0072641E" w:rsidRPr="00164041" w14:paraId="6A5DE93D"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B05C863" w14:textId="77777777" w:rsidR="0072641E" w:rsidRPr="00164041" w:rsidRDefault="0072641E" w:rsidP="0072641E">
            <w:pPr>
              <w:jc w:val="center"/>
              <w:rPr>
                <w:b/>
              </w:rPr>
            </w:pPr>
            <w:r w:rsidRPr="00164041">
              <w:rPr>
                <w:b/>
              </w:rPr>
              <w:t>CO 2</w:t>
            </w:r>
          </w:p>
        </w:tc>
        <w:tc>
          <w:tcPr>
            <w:tcW w:w="0" w:type="auto"/>
          </w:tcPr>
          <w:p w14:paraId="57E575B3" w14:textId="77777777" w:rsidR="0072641E" w:rsidRPr="00164041" w:rsidRDefault="0072641E" w:rsidP="0072641E">
            <w:pPr>
              <w:jc w:val="center"/>
            </w:pPr>
            <w:r w:rsidRPr="00164041">
              <w:t>3</w:t>
            </w:r>
          </w:p>
        </w:tc>
        <w:tc>
          <w:tcPr>
            <w:tcW w:w="0" w:type="auto"/>
          </w:tcPr>
          <w:p w14:paraId="18E1380F" w14:textId="77777777" w:rsidR="0072641E" w:rsidRPr="00164041" w:rsidRDefault="0072641E" w:rsidP="0072641E">
            <w:pPr>
              <w:jc w:val="center"/>
            </w:pPr>
            <w:r w:rsidRPr="00164041">
              <w:t>3</w:t>
            </w:r>
          </w:p>
        </w:tc>
        <w:tc>
          <w:tcPr>
            <w:tcW w:w="0" w:type="auto"/>
          </w:tcPr>
          <w:p w14:paraId="13305DBC" w14:textId="77777777" w:rsidR="0072641E" w:rsidRPr="00164041" w:rsidRDefault="0072641E" w:rsidP="0072641E">
            <w:pPr>
              <w:jc w:val="center"/>
            </w:pPr>
            <w:r w:rsidRPr="00164041">
              <w:t>2</w:t>
            </w:r>
          </w:p>
        </w:tc>
        <w:tc>
          <w:tcPr>
            <w:tcW w:w="0" w:type="auto"/>
            <w:hideMark/>
          </w:tcPr>
          <w:p w14:paraId="4188B74F" w14:textId="77777777" w:rsidR="0072641E" w:rsidRPr="00164041" w:rsidRDefault="0072641E" w:rsidP="0072641E">
            <w:pPr>
              <w:jc w:val="center"/>
            </w:pPr>
            <w:r w:rsidRPr="00164041">
              <w:t>2</w:t>
            </w:r>
          </w:p>
        </w:tc>
        <w:tc>
          <w:tcPr>
            <w:tcW w:w="0" w:type="auto"/>
          </w:tcPr>
          <w:p w14:paraId="34ED2C83" w14:textId="77777777" w:rsidR="0072641E" w:rsidRPr="00164041" w:rsidRDefault="0072641E" w:rsidP="0072641E">
            <w:pPr>
              <w:jc w:val="center"/>
            </w:pPr>
            <w:r w:rsidRPr="00164041">
              <w:t>3</w:t>
            </w:r>
          </w:p>
        </w:tc>
        <w:tc>
          <w:tcPr>
            <w:tcW w:w="0" w:type="auto"/>
          </w:tcPr>
          <w:p w14:paraId="09D17D21" w14:textId="77777777" w:rsidR="0072641E" w:rsidRPr="00164041" w:rsidRDefault="0072641E" w:rsidP="0072641E">
            <w:pPr>
              <w:jc w:val="center"/>
            </w:pPr>
            <w:r w:rsidRPr="00164041">
              <w:t>3</w:t>
            </w:r>
          </w:p>
        </w:tc>
        <w:tc>
          <w:tcPr>
            <w:tcW w:w="0" w:type="auto"/>
          </w:tcPr>
          <w:p w14:paraId="44B9FECE" w14:textId="77777777" w:rsidR="0072641E" w:rsidRPr="00164041" w:rsidRDefault="0072641E" w:rsidP="0072641E">
            <w:pPr>
              <w:jc w:val="center"/>
            </w:pPr>
            <w:r w:rsidRPr="00164041">
              <w:t>2</w:t>
            </w:r>
          </w:p>
        </w:tc>
        <w:tc>
          <w:tcPr>
            <w:tcW w:w="0" w:type="auto"/>
          </w:tcPr>
          <w:p w14:paraId="2E70F7EF" w14:textId="77777777" w:rsidR="0072641E" w:rsidRPr="00164041" w:rsidRDefault="0072641E" w:rsidP="0072641E">
            <w:pPr>
              <w:jc w:val="center"/>
            </w:pPr>
            <w:r w:rsidRPr="00164041">
              <w:t>3</w:t>
            </w:r>
          </w:p>
        </w:tc>
        <w:tc>
          <w:tcPr>
            <w:tcW w:w="0" w:type="auto"/>
          </w:tcPr>
          <w:p w14:paraId="3EE45029" w14:textId="77777777" w:rsidR="0072641E" w:rsidRPr="00164041" w:rsidRDefault="0072641E" w:rsidP="0072641E">
            <w:pPr>
              <w:jc w:val="center"/>
            </w:pPr>
            <w:r w:rsidRPr="00164041">
              <w:t>3</w:t>
            </w:r>
          </w:p>
        </w:tc>
        <w:tc>
          <w:tcPr>
            <w:tcW w:w="0" w:type="auto"/>
          </w:tcPr>
          <w:p w14:paraId="57E4018C" w14:textId="77777777" w:rsidR="0072641E" w:rsidRPr="00164041" w:rsidRDefault="0072641E" w:rsidP="0072641E">
            <w:pPr>
              <w:jc w:val="center"/>
            </w:pPr>
            <w:r w:rsidRPr="00164041">
              <w:t>3</w:t>
            </w:r>
          </w:p>
        </w:tc>
        <w:tc>
          <w:tcPr>
            <w:tcW w:w="0" w:type="auto"/>
          </w:tcPr>
          <w:p w14:paraId="611C2ABA" w14:textId="77777777" w:rsidR="0072641E" w:rsidRPr="00164041" w:rsidRDefault="0072641E" w:rsidP="0072641E">
            <w:pPr>
              <w:jc w:val="center"/>
            </w:pPr>
            <w:r w:rsidRPr="00164041">
              <w:t>3</w:t>
            </w:r>
          </w:p>
        </w:tc>
        <w:tc>
          <w:tcPr>
            <w:tcW w:w="0" w:type="auto"/>
          </w:tcPr>
          <w:p w14:paraId="10A01DBB" w14:textId="77777777" w:rsidR="0072641E" w:rsidRPr="00164041" w:rsidRDefault="0072641E" w:rsidP="0072641E">
            <w:pPr>
              <w:jc w:val="center"/>
            </w:pPr>
            <w:r w:rsidRPr="00164041">
              <w:t>3</w:t>
            </w:r>
          </w:p>
        </w:tc>
        <w:tc>
          <w:tcPr>
            <w:tcW w:w="0" w:type="auto"/>
          </w:tcPr>
          <w:p w14:paraId="69A14195" w14:textId="77777777" w:rsidR="0072641E" w:rsidRPr="00164041" w:rsidRDefault="0072641E" w:rsidP="0072641E">
            <w:pPr>
              <w:jc w:val="center"/>
            </w:pPr>
            <w:r w:rsidRPr="00164041">
              <w:t>3</w:t>
            </w:r>
          </w:p>
        </w:tc>
      </w:tr>
      <w:tr w:rsidR="0072641E" w:rsidRPr="00164041" w14:paraId="1F922BDA" w14:textId="77777777" w:rsidTr="00E56175">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2FC9A985" w14:textId="77777777" w:rsidR="0072641E" w:rsidRPr="00164041" w:rsidRDefault="0072641E" w:rsidP="0072641E">
            <w:pPr>
              <w:jc w:val="center"/>
              <w:rPr>
                <w:b/>
              </w:rPr>
            </w:pPr>
            <w:r w:rsidRPr="00164041">
              <w:rPr>
                <w:b/>
              </w:rPr>
              <w:t>CO 3</w:t>
            </w:r>
          </w:p>
        </w:tc>
        <w:tc>
          <w:tcPr>
            <w:tcW w:w="0" w:type="auto"/>
          </w:tcPr>
          <w:p w14:paraId="66791D6B" w14:textId="77777777" w:rsidR="0072641E" w:rsidRPr="00164041" w:rsidRDefault="0072641E" w:rsidP="0072641E">
            <w:pPr>
              <w:jc w:val="center"/>
            </w:pPr>
            <w:r w:rsidRPr="00164041">
              <w:t>3</w:t>
            </w:r>
          </w:p>
        </w:tc>
        <w:tc>
          <w:tcPr>
            <w:tcW w:w="0" w:type="auto"/>
          </w:tcPr>
          <w:p w14:paraId="4F6A845C" w14:textId="77777777" w:rsidR="0072641E" w:rsidRPr="00164041" w:rsidRDefault="0072641E" w:rsidP="0072641E">
            <w:pPr>
              <w:jc w:val="center"/>
            </w:pPr>
            <w:r w:rsidRPr="00164041">
              <w:t>3</w:t>
            </w:r>
          </w:p>
        </w:tc>
        <w:tc>
          <w:tcPr>
            <w:tcW w:w="0" w:type="auto"/>
          </w:tcPr>
          <w:p w14:paraId="4464AC3E" w14:textId="77777777" w:rsidR="0072641E" w:rsidRPr="00164041" w:rsidRDefault="0072641E" w:rsidP="0072641E">
            <w:pPr>
              <w:jc w:val="center"/>
            </w:pPr>
            <w:r w:rsidRPr="00164041">
              <w:t>2</w:t>
            </w:r>
          </w:p>
        </w:tc>
        <w:tc>
          <w:tcPr>
            <w:tcW w:w="0" w:type="auto"/>
          </w:tcPr>
          <w:p w14:paraId="653092CC" w14:textId="77777777" w:rsidR="0072641E" w:rsidRPr="00164041" w:rsidRDefault="0072641E" w:rsidP="0072641E">
            <w:pPr>
              <w:jc w:val="center"/>
            </w:pPr>
            <w:r w:rsidRPr="00164041">
              <w:t>2</w:t>
            </w:r>
          </w:p>
        </w:tc>
        <w:tc>
          <w:tcPr>
            <w:tcW w:w="0" w:type="auto"/>
          </w:tcPr>
          <w:p w14:paraId="137C98DE" w14:textId="77777777" w:rsidR="0072641E" w:rsidRPr="00164041" w:rsidRDefault="0072641E" w:rsidP="0072641E">
            <w:pPr>
              <w:jc w:val="center"/>
            </w:pPr>
            <w:r w:rsidRPr="00164041">
              <w:t>3</w:t>
            </w:r>
          </w:p>
        </w:tc>
        <w:tc>
          <w:tcPr>
            <w:tcW w:w="0" w:type="auto"/>
          </w:tcPr>
          <w:p w14:paraId="2E0140AF" w14:textId="77777777" w:rsidR="0072641E" w:rsidRPr="00164041" w:rsidRDefault="0072641E" w:rsidP="0072641E">
            <w:pPr>
              <w:jc w:val="center"/>
            </w:pPr>
            <w:r w:rsidRPr="00164041">
              <w:t>3</w:t>
            </w:r>
          </w:p>
        </w:tc>
        <w:tc>
          <w:tcPr>
            <w:tcW w:w="0" w:type="auto"/>
          </w:tcPr>
          <w:p w14:paraId="011B50B8" w14:textId="77777777" w:rsidR="0072641E" w:rsidRPr="00164041" w:rsidRDefault="0072641E" w:rsidP="0072641E">
            <w:pPr>
              <w:jc w:val="center"/>
            </w:pPr>
            <w:r w:rsidRPr="00164041">
              <w:t>2</w:t>
            </w:r>
          </w:p>
        </w:tc>
        <w:tc>
          <w:tcPr>
            <w:tcW w:w="0" w:type="auto"/>
          </w:tcPr>
          <w:p w14:paraId="0FF45FD7" w14:textId="77777777" w:rsidR="0072641E" w:rsidRPr="00164041" w:rsidRDefault="0072641E" w:rsidP="0072641E">
            <w:pPr>
              <w:jc w:val="center"/>
            </w:pPr>
            <w:r w:rsidRPr="00164041">
              <w:t>3</w:t>
            </w:r>
          </w:p>
        </w:tc>
        <w:tc>
          <w:tcPr>
            <w:tcW w:w="0" w:type="auto"/>
          </w:tcPr>
          <w:p w14:paraId="2D0D690A" w14:textId="77777777" w:rsidR="0072641E" w:rsidRPr="00164041" w:rsidRDefault="0072641E" w:rsidP="0072641E">
            <w:pPr>
              <w:jc w:val="center"/>
            </w:pPr>
            <w:r w:rsidRPr="00164041">
              <w:t>3</w:t>
            </w:r>
          </w:p>
        </w:tc>
        <w:tc>
          <w:tcPr>
            <w:tcW w:w="0" w:type="auto"/>
          </w:tcPr>
          <w:p w14:paraId="768370DF" w14:textId="77777777" w:rsidR="0072641E" w:rsidRPr="00164041" w:rsidRDefault="0072641E" w:rsidP="0072641E">
            <w:pPr>
              <w:jc w:val="center"/>
            </w:pPr>
            <w:r w:rsidRPr="00164041">
              <w:t>3</w:t>
            </w:r>
          </w:p>
        </w:tc>
        <w:tc>
          <w:tcPr>
            <w:tcW w:w="0" w:type="auto"/>
          </w:tcPr>
          <w:p w14:paraId="2B8E011A" w14:textId="77777777" w:rsidR="0072641E" w:rsidRPr="00164041" w:rsidRDefault="0072641E" w:rsidP="0072641E">
            <w:pPr>
              <w:jc w:val="center"/>
            </w:pPr>
            <w:r w:rsidRPr="00164041">
              <w:t>3</w:t>
            </w:r>
          </w:p>
        </w:tc>
        <w:tc>
          <w:tcPr>
            <w:tcW w:w="0" w:type="auto"/>
          </w:tcPr>
          <w:p w14:paraId="01CD1BD7" w14:textId="77777777" w:rsidR="0072641E" w:rsidRPr="00164041" w:rsidRDefault="0072641E" w:rsidP="0072641E">
            <w:pPr>
              <w:jc w:val="center"/>
            </w:pPr>
            <w:r w:rsidRPr="00164041">
              <w:t>3</w:t>
            </w:r>
          </w:p>
        </w:tc>
        <w:tc>
          <w:tcPr>
            <w:tcW w:w="0" w:type="auto"/>
          </w:tcPr>
          <w:p w14:paraId="34B1AEF8" w14:textId="77777777" w:rsidR="0072641E" w:rsidRPr="00164041" w:rsidRDefault="0072641E" w:rsidP="0072641E">
            <w:pPr>
              <w:jc w:val="center"/>
            </w:pPr>
            <w:r w:rsidRPr="00164041">
              <w:t>3</w:t>
            </w:r>
          </w:p>
        </w:tc>
      </w:tr>
      <w:tr w:rsidR="0072641E" w:rsidRPr="00164041" w14:paraId="4B3902AE" w14:textId="77777777" w:rsidTr="00E56175">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45A906D0" w14:textId="77777777" w:rsidR="0072641E" w:rsidRPr="00164041" w:rsidRDefault="0072641E" w:rsidP="0072641E">
            <w:pPr>
              <w:jc w:val="center"/>
              <w:rPr>
                <w:b/>
              </w:rPr>
            </w:pPr>
            <w:r w:rsidRPr="00164041">
              <w:rPr>
                <w:b/>
              </w:rPr>
              <w:t>CO 4</w:t>
            </w:r>
          </w:p>
        </w:tc>
        <w:tc>
          <w:tcPr>
            <w:tcW w:w="0" w:type="auto"/>
          </w:tcPr>
          <w:p w14:paraId="00773162" w14:textId="77777777" w:rsidR="0072641E" w:rsidRPr="00164041" w:rsidRDefault="0072641E" w:rsidP="0072641E">
            <w:pPr>
              <w:jc w:val="center"/>
            </w:pPr>
            <w:r w:rsidRPr="00164041">
              <w:t>3</w:t>
            </w:r>
          </w:p>
        </w:tc>
        <w:tc>
          <w:tcPr>
            <w:tcW w:w="0" w:type="auto"/>
          </w:tcPr>
          <w:p w14:paraId="77AE2B94" w14:textId="77777777" w:rsidR="0072641E" w:rsidRPr="00164041" w:rsidRDefault="0072641E" w:rsidP="0072641E">
            <w:pPr>
              <w:jc w:val="center"/>
            </w:pPr>
            <w:r w:rsidRPr="00164041">
              <w:t>3</w:t>
            </w:r>
          </w:p>
        </w:tc>
        <w:tc>
          <w:tcPr>
            <w:tcW w:w="0" w:type="auto"/>
          </w:tcPr>
          <w:p w14:paraId="6FCAC8B2" w14:textId="77777777" w:rsidR="0072641E" w:rsidRPr="00164041" w:rsidRDefault="0072641E" w:rsidP="0072641E">
            <w:pPr>
              <w:jc w:val="center"/>
            </w:pPr>
            <w:r w:rsidRPr="00164041">
              <w:t>2</w:t>
            </w:r>
          </w:p>
        </w:tc>
        <w:tc>
          <w:tcPr>
            <w:tcW w:w="0" w:type="auto"/>
            <w:hideMark/>
          </w:tcPr>
          <w:p w14:paraId="51824AAD" w14:textId="77777777" w:rsidR="0072641E" w:rsidRPr="00164041" w:rsidRDefault="0072641E" w:rsidP="0072641E">
            <w:pPr>
              <w:jc w:val="center"/>
            </w:pPr>
            <w:r w:rsidRPr="00164041">
              <w:t>2</w:t>
            </w:r>
          </w:p>
        </w:tc>
        <w:tc>
          <w:tcPr>
            <w:tcW w:w="0" w:type="auto"/>
          </w:tcPr>
          <w:p w14:paraId="0E77ABFD" w14:textId="77777777" w:rsidR="0072641E" w:rsidRPr="00164041" w:rsidRDefault="0072641E" w:rsidP="0072641E">
            <w:pPr>
              <w:jc w:val="center"/>
            </w:pPr>
            <w:r w:rsidRPr="00164041">
              <w:t>3</w:t>
            </w:r>
          </w:p>
        </w:tc>
        <w:tc>
          <w:tcPr>
            <w:tcW w:w="0" w:type="auto"/>
          </w:tcPr>
          <w:p w14:paraId="200DB3EC" w14:textId="77777777" w:rsidR="0072641E" w:rsidRPr="00164041" w:rsidRDefault="0072641E" w:rsidP="0072641E">
            <w:pPr>
              <w:jc w:val="center"/>
            </w:pPr>
            <w:r w:rsidRPr="00164041">
              <w:t>2</w:t>
            </w:r>
          </w:p>
        </w:tc>
        <w:tc>
          <w:tcPr>
            <w:tcW w:w="0" w:type="auto"/>
          </w:tcPr>
          <w:p w14:paraId="48BC2240" w14:textId="77777777" w:rsidR="0072641E" w:rsidRPr="00164041" w:rsidRDefault="0072641E" w:rsidP="0072641E">
            <w:pPr>
              <w:jc w:val="center"/>
            </w:pPr>
            <w:r w:rsidRPr="00164041">
              <w:t>2</w:t>
            </w:r>
          </w:p>
        </w:tc>
        <w:tc>
          <w:tcPr>
            <w:tcW w:w="0" w:type="auto"/>
          </w:tcPr>
          <w:p w14:paraId="747ACFF5" w14:textId="77777777" w:rsidR="0072641E" w:rsidRPr="00164041" w:rsidRDefault="0072641E" w:rsidP="0072641E">
            <w:pPr>
              <w:jc w:val="center"/>
            </w:pPr>
            <w:r w:rsidRPr="00164041">
              <w:t>3</w:t>
            </w:r>
          </w:p>
        </w:tc>
        <w:tc>
          <w:tcPr>
            <w:tcW w:w="0" w:type="auto"/>
          </w:tcPr>
          <w:p w14:paraId="2688DA9F" w14:textId="77777777" w:rsidR="0072641E" w:rsidRPr="00164041" w:rsidRDefault="0072641E" w:rsidP="0072641E">
            <w:pPr>
              <w:jc w:val="center"/>
            </w:pPr>
            <w:r w:rsidRPr="00164041">
              <w:t>3</w:t>
            </w:r>
          </w:p>
        </w:tc>
        <w:tc>
          <w:tcPr>
            <w:tcW w:w="0" w:type="auto"/>
          </w:tcPr>
          <w:p w14:paraId="6B37DFE6" w14:textId="77777777" w:rsidR="0072641E" w:rsidRPr="00164041" w:rsidRDefault="0072641E" w:rsidP="0072641E">
            <w:pPr>
              <w:jc w:val="center"/>
            </w:pPr>
            <w:r w:rsidRPr="00164041">
              <w:t>3</w:t>
            </w:r>
          </w:p>
        </w:tc>
        <w:tc>
          <w:tcPr>
            <w:tcW w:w="0" w:type="auto"/>
          </w:tcPr>
          <w:p w14:paraId="59956819" w14:textId="77777777" w:rsidR="0072641E" w:rsidRPr="00164041" w:rsidRDefault="0072641E" w:rsidP="0072641E">
            <w:pPr>
              <w:jc w:val="center"/>
            </w:pPr>
            <w:r w:rsidRPr="00164041">
              <w:t>3</w:t>
            </w:r>
          </w:p>
        </w:tc>
        <w:tc>
          <w:tcPr>
            <w:tcW w:w="0" w:type="auto"/>
          </w:tcPr>
          <w:p w14:paraId="53C77680" w14:textId="77777777" w:rsidR="0072641E" w:rsidRPr="00164041" w:rsidRDefault="0072641E" w:rsidP="0072641E">
            <w:pPr>
              <w:jc w:val="center"/>
            </w:pPr>
            <w:r w:rsidRPr="00164041">
              <w:t>3</w:t>
            </w:r>
          </w:p>
        </w:tc>
        <w:tc>
          <w:tcPr>
            <w:tcW w:w="0" w:type="auto"/>
          </w:tcPr>
          <w:p w14:paraId="2619EA2A" w14:textId="77777777" w:rsidR="0072641E" w:rsidRPr="00164041" w:rsidRDefault="0072641E" w:rsidP="0072641E">
            <w:pPr>
              <w:jc w:val="center"/>
            </w:pPr>
            <w:r w:rsidRPr="00164041">
              <w:t>3</w:t>
            </w:r>
          </w:p>
        </w:tc>
      </w:tr>
      <w:tr w:rsidR="0072641E" w:rsidRPr="00164041" w14:paraId="75C1778D"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6528BA9B" w14:textId="77777777" w:rsidR="0072641E" w:rsidRPr="00164041" w:rsidRDefault="0072641E" w:rsidP="0072641E">
            <w:pPr>
              <w:jc w:val="center"/>
              <w:rPr>
                <w:b/>
              </w:rPr>
            </w:pPr>
            <w:r w:rsidRPr="00164041">
              <w:rPr>
                <w:b/>
              </w:rPr>
              <w:t>CO 5</w:t>
            </w:r>
          </w:p>
        </w:tc>
        <w:tc>
          <w:tcPr>
            <w:tcW w:w="0" w:type="auto"/>
          </w:tcPr>
          <w:p w14:paraId="668BADA3" w14:textId="77777777" w:rsidR="0072641E" w:rsidRPr="00164041" w:rsidRDefault="0072641E" w:rsidP="0072641E">
            <w:pPr>
              <w:jc w:val="center"/>
            </w:pPr>
            <w:r w:rsidRPr="00164041">
              <w:t>3</w:t>
            </w:r>
          </w:p>
        </w:tc>
        <w:tc>
          <w:tcPr>
            <w:tcW w:w="0" w:type="auto"/>
          </w:tcPr>
          <w:p w14:paraId="1791448C" w14:textId="77777777" w:rsidR="0072641E" w:rsidRPr="00164041" w:rsidRDefault="0072641E" w:rsidP="0072641E">
            <w:pPr>
              <w:jc w:val="center"/>
            </w:pPr>
            <w:r w:rsidRPr="00164041">
              <w:t>3</w:t>
            </w:r>
          </w:p>
        </w:tc>
        <w:tc>
          <w:tcPr>
            <w:tcW w:w="0" w:type="auto"/>
          </w:tcPr>
          <w:p w14:paraId="3AFF6BC7" w14:textId="77777777" w:rsidR="0072641E" w:rsidRPr="00164041" w:rsidRDefault="0072641E" w:rsidP="0072641E">
            <w:pPr>
              <w:jc w:val="center"/>
            </w:pPr>
            <w:r w:rsidRPr="00164041">
              <w:t>2</w:t>
            </w:r>
          </w:p>
        </w:tc>
        <w:tc>
          <w:tcPr>
            <w:tcW w:w="0" w:type="auto"/>
            <w:hideMark/>
          </w:tcPr>
          <w:p w14:paraId="73D67E9E" w14:textId="77777777" w:rsidR="0072641E" w:rsidRPr="00164041" w:rsidRDefault="0072641E" w:rsidP="0072641E">
            <w:pPr>
              <w:jc w:val="center"/>
            </w:pPr>
            <w:r w:rsidRPr="00164041">
              <w:t>2</w:t>
            </w:r>
          </w:p>
        </w:tc>
        <w:tc>
          <w:tcPr>
            <w:tcW w:w="0" w:type="auto"/>
          </w:tcPr>
          <w:p w14:paraId="06C45EA0" w14:textId="77777777" w:rsidR="0072641E" w:rsidRPr="00164041" w:rsidRDefault="0072641E" w:rsidP="0072641E">
            <w:pPr>
              <w:jc w:val="center"/>
            </w:pPr>
            <w:r w:rsidRPr="00164041">
              <w:t>3</w:t>
            </w:r>
          </w:p>
        </w:tc>
        <w:tc>
          <w:tcPr>
            <w:tcW w:w="0" w:type="auto"/>
          </w:tcPr>
          <w:p w14:paraId="366ED0E7" w14:textId="77777777" w:rsidR="0072641E" w:rsidRPr="00164041" w:rsidRDefault="0072641E" w:rsidP="0072641E">
            <w:pPr>
              <w:jc w:val="center"/>
            </w:pPr>
            <w:r w:rsidRPr="00164041">
              <w:t>3</w:t>
            </w:r>
          </w:p>
        </w:tc>
        <w:tc>
          <w:tcPr>
            <w:tcW w:w="0" w:type="auto"/>
          </w:tcPr>
          <w:p w14:paraId="54511146" w14:textId="77777777" w:rsidR="0072641E" w:rsidRPr="00164041" w:rsidRDefault="0072641E" w:rsidP="0072641E">
            <w:pPr>
              <w:jc w:val="center"/>
            </w:pPr>
            <w:r w:rsidRPr="00164041">
              <w:t>2</w:t>
            </w:r>
          </w:p>
        </w:tc>
        <w:tc>
          <w:tcPr>
            <w:tcW w:w="0" w:type="auto"/>
          </w:tcPr>
          <w:p w14:paraId="45107EB9" w14:textId="77777777" w:rsidR="0072641E" w:rsidRPr="00164041" w:rsidRDefault="0072641E" w:rsidP="0072641E">
            <w:pPr>
              <w:jc w:val="center"/>
            </w:pPr>
            <w:r w:rsidRPr="00164041">
              <w:t>3</w:t>
            </w:r>
          </w:p>
        </w:tc>
        <w:tc>
          <w:tcPr>
            <w:tcW w:w="0" w:type="auto"/>
          </w:tcPr>
          <w:p w14:paraId="24DA664F" w14:textId="77777777" w:rsidR="0072641E" w:rsidRPr="00164041" w:rsidRDefault="0072641E" w:rsidP="0072641E">
            <w:pPr>
              <w:jc w:val="center"/>
            </w:pPr>
            <w:r w:rsidRPr="00164041">
              <w:t>3</w:t>
            </w:r>
          </w:p>
        </w:tc>
        <w:tc>
          <w:tcPr>
            <w:tcW w:w="0" w:type="auto"/>
          </w:tcPr>
          <w:p w14:paraId="6993BC23" w14:textId="77777777" w:rsidR="0072641E" w:rsidRPr="00164041" w:rsidRDefault="0072641E" w:rsidP="0072641E">
            <w:pPr>
              <w:jc w:val="center"/>
            </w:pPr>
            <w:r w:rsidRPr="00164041">
              <w:t>3</w:t>
            </w:r>
          </w:p>
        </w:tc>
        <w:tc>
          <w:tcPr>
            <w:tcW w:w="0" w:type="auto"/>
          </w:tcPr>
          <w:p w14:paraId="63A589F1" w14:textId="77777777" w:rsidR="0072641E" w:rsidRPr="00164041" w:rsidRDefault="0072641E" w:rsidP="0072641E">
            <w:pPr>
              <w:jc w:val="center"/>
            </w:pPr>
            <w:r w:rsidRPr="00164041">
              <w:t>2</w:t>
            </w:r>
          </w:p>
        </w:tc>
        <w:tc>
          <w:tcPr>
            <w:tcW w:w="0" w:type="auto"/>
          </w:tcPr>
          <w:p w14:paraId="60A9CCB9" w14:textId="77777777" w:rsidR="0072641E" w:rsidRPr="00164041" w:rsidRDefault="0072641E" w:rsidP="0072641E">
            <w:pPr>
              <w:jc w:val="center"/>
            </w:pPr>
            <w:r w:rsidRPr="00164041">
              <w:t>3</w:t>
            </w:r>
          </w:p>
        </w:tc>
        <w:tc>
          <w:tcPr>
            <w:tcW w:w="0" w:type="auto"/>
          </w:tcPr>
          <w:p w14:paraId="6D1FBDCE" w14:textId="77777777" w:rsidR="0072641E" w:rsidRPr="00164041" w:rsidRDefault="0072641E" w:rsidP="0072641E">
            <w:pPr>
              <w:jc w:val="center"/>
            </w:pPr>
            <w:r w:rsidRPr="00164041">
              <w:t>2</w:t>
            </w:r>
          </w:p>
        </w:tc>
      </w:tr>
      <w:tr w:rsidR="0072641E" w:rsidRPr="00164041" w14:paraId="65B7BFE7" w14:textId="77777777" w:rsidTr="00E56175">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1A1455D5" w14:textId="77777777" w:rsidR="0072641E" w:rsidRPr="00164041" w:rsidRDefault="0072641E" w:rsidP="0072641E">
            <w:pPr>
              <w:jc w:val="center"/>
              <w:rPr>
                <w:b/>
              </w:rPr>
            </w:pPr>
            <w:r w:rsidRPr="00164041">
              <w:rPr>
                <w:b/>
              </w:rPr>
              <w:t>Total</w:t>
            </w:r>
          </w:p>
        </w:tc>
        <w:tc>
          <w:tcPr>
            <w:tcW w:w="0" w:type="auto"/>
          </w:tcPr>
          <w:p w14:paraId="192D9EBA" w14:textId="77777777" w:rsidR="0072641E" w:rsidRPr="00164041" w:rsidRDefault="0072641E" w:rsidP="0072641E">
            <w:pPr>
              <w:jc w:val="center"/>
            </w:pPr>
            <w:r w:rsidRPr="00164041">
              <w:t>15</w:t>
            </w:r>
          </w:p>
        </w:tc>
        <w:tc>
          <w:tcPr>
            <w:tcW w:w="0" w:type="auto"/>
          </w:tcPr>
          <w:p w14:paraId="062F10F4" w14:textId="77777777" w:rsidR="0072641E" w:rsidRPr="00164041" w:rsidRDefault="0072641E" w:rsidP="0072641E">
            <w:pPr>
              <w:jc w:val="center"/>
            </w:pPr>
            <w:r w:rsidRPr="00164041">
              <w:t>15</w:t>
            </w:r>
          </w:p>
        </w:tc>
        <w:tc>
          <w:tcPr>
            <w:tcW w:w="0" w:type="auto"/>
          </w:tcPr>
          <w:p w14:paraId="56AA09C6" w14:textId="77777777" w:rsidR="0072641E" w:rsidRPr="00164041" w:rsidRDefault="0072641E" w:rsidP="0072641E">
            <w:pPr>
              <w:jc w:val="center"/>
            </w:pPr>
            <w:r w:rsidRPr="00164041">
              <w:t>10</w:t>
            </w:r>
          </w:p>
        </w:tc>
        <w:tc>
          <w:tcPr>
            <w:tcW w:w="0" w:type="auto"/>
          </w:tcPr>
          <w:p w14:paraId="5445E66B" w14:textId="77777777" w:rsidR="0072641E" w:rsidRPr="00164041" w:rsidRDefault="0072641E" w:rsidP="0072641E">
            <w:pPr>
              <w:jc w:val="center"/>
            </w:pPr>
            <w:r w:rsidRPr="00164041">
              <w:t>10</w:t>
            </w:r>
          </w:p>
        </w:tc>
        <w:tc>
          <w:tcPr>
            <w:tcW w:w="0" w:type="auto"/>
          </w:tcPr>
          <w:p w14:paraId="18A56985" w14:textId="77777777" w:rsidR="0072641E" w:rsidRPr="00164041" w:rsidRDefault="0072641E" w:rsidP="0072641E">
            <w:pPr>
              <w:jc w:val="center"/>
            </w:pPr>
            <w:r w:rsidRPr="00164041">
              <w:t>15</w:t>
            </w:r>
          </w:p>
        </w:tc>
        <w:tc>
          <w:tcPr>
            <w:tcW w:w="0" w:type="auto"/>
          </w:tcPr>
          <w:p w14:paraId="1CCDD435" w14:textId="77777777" w:rsidR="0072641E" w:rsidRPr="00164041" w:rsidRDefault="0072641E" w:rsidP="0072641E">
            <w:pPr>
              <w:jc w:val="center"/>
            </w:pPr>
            <w:r w:rsidRPr="00164041">
              <w:t>14</w:t>
            </w:r>
          </w:p>
        </w:tc>
        <w:tc>
          <w:tcPr>
            <w:tcW w:w="0" w:type="auto"/>
          </w:tcPr>
          <w:p w14:paraId="1F52B445" w14:textId="77777777" w:rsidR="0072641E" w:rsidRPr="00164041" w:rsidRDefault="0072641E" w:rsidP="0072641E">
            <w:pPr>
              <w:jc w:val="center"/>
            </w:pPr>
            <w:r w:rsidRPr="00164041">
              <w:t>10</w:t>
            </w:r>
          </w:p>
        </w:tc>
        <w:tc>
          <w:tcPr>
            <w:tcW w:w="0" w:type="auto"/>
          </w:tcPr>
          <w:p w14:paraId="42DA8BB0" w14:textId="77777777" w:rsidR="0072641E" w:rsidRPr="00164041" w:rsidRDefault="0072641E" w:rsidP="0072641E">
            <w:pPr>
              <w:jc w:val="center"/>
            </w:pPr>
            <w:r w:rsidRPr="00164041">
              <w:t>15</w:t>
            </w:r>
          </w:p>
        </w:tc>
        <w:tc>
          <w:tcPr>
            <w:tcW w:w="0" w:type="auto"/>
          </w:tcPr>
          <w:p w14:paraId="552DC9DC" w14:textId="77777777" w:rsidR="0072641E" w:rsidRPr="00164041" w:rsidRDefault="0072641E" w:rsidP="0072641E">
            <w:pPr>
              <w:jc w:val="center"/>
            </w:pPr>
            <w:r w:rsidRPr="00164041">
              <w:t>15</w:t>
            </w:r>
          </w:p>
        </w:tc>
        <w:tc>
          <w:tcPr>
            <w:tcW w:w="0" w:type="auto"/>
          </w:tcPr>
          <w:p w14:paraId="58A5DE7A" w14:textId="77777777" w:rsidR="0072641E" w:rsidRPr="00164041" w:rsidRDefault="0072641E" w:rsidP="0072641E">
            <w:pPr>
              <w:jc w:val="center"/>
            </w:pPr>
            <w:r w:rsidRPr="00164041">
              <w:t>15</w:t>
            </w:r>
          </w:p>
        </w:tc>
        <w:tc>
          <w:tcPr>
            <w:tcW w:w="0" w:type="auto"/>
          </w:tcPr>
          <w:p w14:paraId="6E54DB30" w14:textId="77777777" w:rsidR="0072641E" w:rsidRPr="00164041" w:rsidRDefault="0072641E" w:rsidP="0072641E">
            <w:pPr>
              <w:jc w:val="center"/>
            </w:pPr>
            <w:r w:rsidRPr="00164041">
              <w:t>13</w:t>
            </w:r>
          </w:p>
        </w:tc>
        <w:tc>
          <w:tcPr>
            <w:tcW w:w="0" w:type="auto"/>
          </w:tcPr>
          <w:p w14:paraId="4869BDB8" w14:textId="77777777" w:rsidR="0072641E" w:rsidRPr="00164041" w:rsidRDefault="0072641E" w:rsidP="0072641E">
            <w:pPr>
              <w:jc w:val="center"/>
            </w:pPr>
            <w:r w:rsidRPr="00164041">
              <w:t>15</w:t>
            </w:r>
          </w:p>
        </w:tc>
        <w:tc>
          <w:tcPr>
            <w:tcW w:w="0" w:type="auto"/>
          </w:tcPr>
          <w:p w14:paraId="1BA00A4C" w14:textId="77777777" w:rsidR="0072641E" w:rsidRPr="00164041" w:rsidRDefault="0072641E" w:rsidP="0072641E">
            <w:pPr>
              <w:jc w:val="center"/>
            </w:pPr>
            <w:r w:rsidRPr="00164041">
              <w:t>13</w:t>
            </w:r>
          </w:p>
        </w:tc>
      </w:tr>
      <w:tr w:rsidR="0072641E" w:rsidRPr="00164041" w14:paraId="082C6817" w14:textId="77777777" w:rsidTr="00E56175">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5549E6E5" w14:textId="77777777" w:rsidR="0072641E" w:rsidRPr="00164041" w:rsidRDefault="0072641E" w:rsidP="0072641E">
            <w:pPr>
              <w:jc w:val="center"/>
              <w:rPr>
                <w:b/>
              </w:rPr>
            </w:pPr>
            <w:r w:rsidRPr="00164041">
              <w:rPr>
                <w:b/>
              </w:rPr>
              <w:t>Average</w:t>
            </w:r>
          </w:p>
        </w:tc>
        <w:tc>
          <w:tcPr>
            <w:tcW w:w="0" w:type="auto"/>
          </w:tcPr>
          <w:p w14:paraId="0F2BC133" w14:textId="77777777" w:rsidR="0072641E" w:rsidRPr="00164041" w:rsidRDefault="0072641E" w:rsidP="0072641E">
            <w:pPr>
              <w:jc w:val="center"/>
            </w:pPr>
            <w:r w:rsidRPr="00164041">
              <w:t>3</w:t>
            </w:r>
          </w:p>
        </w:tc>
        <w:tc>
          <w:tcPr>
            <w:tcW w:w="0" w:type="auto"/>
          </w:tcPr>
          <w:p w14:paraId="1C9F8B7C" w14:textId="77777777" w:rsidR="0072641E" w:rsidRPr="00164041" w:rsidRDefault="0072641E" w:rsidP="0072641E">
            <w:pPr>
              <w:jc w:val="center"/>
            </w:pPr>
            <w:r w:rsidRPr="00164041">
              <w:t>3</w:t>
            </w:r>
          </w:p>
        </w:tc>
        <w:tc>
          <w:tcPr>
            <w:tcW w:w="0" w:type="auto"/>
          </w:tcPr>
          <w:p w14:paraId="2FB6D23D" w14:textId="77777777" w:rsidR="0072641E" w:rsidRPr="00164041" w:rsidRDefault="0072641E" w:rsidP="0072641E">
            <w:pPr>
              <w:jc w:val="center"/>
            </w:pPr>
            <w:r w:rsidRPr="00164041">
              <w:t>2</w:t>
            </w:r>
          </w:p>
        </w:tc>
        <w:tc>
          <w:tcPr>
            <w:tcW w:w="0" w:type="auto"/>
          </w:tcPr>
          <w:p w14:paraId="13AC3EDC" w14:textId="77777777" w:rsidR="0072641E" w:rsidRPr="00164041" w:rsidRDefault="0072641E" w:rsidP="0072641E">
            <w:pPr>
              <w:jc w:val="center"/>
            </w:pPr>
            <w:r w:rsidRPr="00164041">
              <w:t>2</w:t>
            </w:r>
          </w:p>
        </w:tc>
        <w:tc>
          <w:tcPr>
            <w:tcW w:w="0" w:type="auto"/>
          </w:tcPr>
          <w:p w14:paraId="51F44973" w14:textId="77777777" w:rsidR="0072641E" w:rsidRPr="00164041" w:rsidRDefault="0072641E" w:rsidP="0072641E">
            <w:pPr>
              <w:jc w:val="center"/>
            </w:pPr>
            <w:r w:rsidRPr="00164041">
              <w:t>3</w:t>
            </w:r>
          </w:p>
        </w:tc>
        <w:tc>
          <w:tcPr>
            <w:tcW w:w="0" w:type="auto"/>
          </w:tcPr>
          <w:p w14:paraId="23B29E37" w14:textId="77777777" w:rsidR="0072641E" w:rsidRPr="00164041" w:rsidRDefault="0072641E" w:rsidP="0072641E">
            <w:pPr>
              <w:jc w:val="center"/>
            </w:pPr>
            <w:r w:rsidRPr="00164041">
              <w:t>2.8</w:t>
            </w:r>
          </w:p>
        </w:tc>
        <w:tc>
          <w:tcPr>
            <w:tcW w:w="0" w:type="auto"/>
          </w:tcPr>
          <w:p w14:paraId="166C6ADE" w14:textId="77777777" w:rsidR="0072641E" w:rsidRPr="00164041" w:rsidRDefault="0072641E" w:rsidP="0072641E">
            <w:pPr>
              <w:jc w:val="center"/>
            </w:pPr>
            <w:r w:rsidRPr="00164041">
              <w:t>2</w:t>
            </w:r>
          </w:p>
        </w:tc>
        <w:tc>
          <w:tcPr>
            <w:tcW w:w="0" w:type="auto"/>
          </w:tcPr>
          <w:p w14:paraId="584C73AE" w14:textId="77777777" w:rsidR="0072641E" w:rsidRPr="00164041" w:rsidRDefault="0072641E" w:rsidP="0072641E">
            <w:pPr>
              <w:jc w:val="center"/>
            </w:pPr>
            <w:r w:rsidRPr="00164041">
              <w:t>3</w:t>
            </w:r>
          </w:p>
        </w:tc>
        <w:tc>
          <w:tcPr>
            <w:tcW w:w="0" w:type="auto"/>
          </w:tcPr>
          <w:p w14:paraId="07FEBA6C" w14:textId="77777777" w:rsidR="0072641E" w:rsidRPr="00164041" w:rsidRDefault="0072641E" w:rsidP="0072641E">
            <w:pPr>
              <w:jc w:val="center"/>
            </w:pPr>
            <w:r w:rsidRPr="00164041">
              <w:t>3</w:t>
            </w:r>
          </w:p>
        </w:tc>
        <w:tc>
          <w:tcPr>
            <w:tcW w:w="0" w:type="auto"/>
          </w:tcPr>
          <w:p w14:paraId="52427D67" w14:textId="77777777" w:rsidR="0072641E" w:rsidRPr="00164041" w:rsidRDefault="0072641E" w:rsidP="0072641E">
            <w:pPr>
              <w:jc w:val="center"/>
            </w:pPr>
            <w:r w:rsidRPr="00164041">
              <w:t>3</w:t>
            </w:r>
          </w:p>
        </w:tc>
        <w:tc>
          <w:tcPr>
            <w:tcW w:w="0" w:type="auto"/>
          </w:tcPr>
          <w:p w14:paraId="5BD1ACC9" w14:textId="77777777" w:rsidR="0072641E" w:rsidRPr="00164041" w:rsidRDefault="0072641E" w:rsidP="0072641E">
            <w:pPr>
              <w:jc w:val="center"/>
            </w:pPr>
            <w:r w:rsidRPr="00164041">
              <w:t>2.6</w:t>
            </w:r>
          </w:p>
        </w:tc>
        <w:tc>
          <w:tcPr>
            <w:tcW w:w="0" w:type="auto"/>
          </w:tcPr>
          <w:p w14:paraId="15DE8918" w14:textId="77777777" w:rsidR="0072641E" w:rsidRPr="00164041" w:rsidRDefault="0072641E" w:rsidP="0072641E">
            <w:pPr>
              <w:jc w:val="center"/>
            </w:pPr>
            <w:r w:rsidRPr="00164041">
              <w:t>3</w:t>
            </w:r>
          </w:p>
        </w:tc>
        <w:tc>
          <w:tcPr>
            <w:tcW w:w="0" w:type="auto"/>
          </w:tcPr>
          <w:p w14:paraId="153E0AAE" w14:textId="77777777" w:rsidR="0072641E" w:rsidRPr="00164041" w:rsidRDefault="0072641E" w:rsidP="0072641E">
            <w:pPr>
              <w:jc w:val="center"/>
            </w:pPr>
            <w:r w:rsidRPr="00164041">
              <w:t>2.6</w:t>
            </w:r>
          </w:p>
        </w:tc>
      </w:tr>
    </w:tbl>
    <w:p w14:paraId="2AA1FAA5" w14:textId="77777777" w:rsidR="0072641E" w:rsidRPr="00164041" w:rsidRDefault="0072641E" w:rsidP="0072641E">
      <w:pPr>
        <w:jc w:val="center"/>
      </w:pPr>
      <w:r w:rsidRPr="00164041">
        <w:rPr>
          <w:b/>
        </w:rPr>
        <w:t>S-Strong (3)</w:t>
      </w:r>
      <w:r w:rsidRPr="00164041">
        <w:rPr>
          <w:b/>
        </w:rPr>
        <w:tab/>
      </w:r>
      <w:r w:rsidRPr="00164041">
        <w:rPr>
          <w:b/>
        </w:rPr>
        <w:tab/>
        <w:t>M-Medium (2)</w:t>
      </w:r>
      <w:r w:rsidRPr="00164041">
        <w:rPr>
          <w:b/>
        </w:rPr>
        <w:tab/>
        <w:t>L-Low (1)</w:t>
      </w:r>
    </w:p>
    <w:p w14:paraId="23195FF0" w14:textId="77777777" w:rsidR="0072641E" w:rsidRPr="00164041" w:rsidRDefault="0072641E" w:rsidP="0072641E">
      <w:pPr>
        <w:rPr>
          <w:b/>
          <w:bCs/>
        </w:rPr>
      </w:pPr>
      <w:r w:rsidRPr="00164041">
        <w:tab/>
      </w:r>
    </w:p>
    <w:p w14:paraId="1F82456B" w14:textId="77777777" w:rsidR="0072641E" w:rsidRPr="00164041" w:rsidRDefault="0072641E" w:rsidP="0072641E">
      <w:pPr>
        <w:rPr>
          <w:rFonts w:eastAsia="Times New Roman"/>
          <w:b/>
        </w:rPr>
      </w:pPr>
    </w:p>
    <w:p w14:paraId="63ADDB6E" w14:textId="77777777" w:rsidR="00811452" w:rsidRDefault="0072641E" w:rsidP="0072641E">
      <w:pPr>
        <w:spacing w:after="160" w:line="259" w:lineRule="auto"/>
        <w:rPr>
          <w:rFonts w:eastAsia="Times New Roman"/>
          <w:b/>
        </w:rPr>
      </w:pPr>
      <w:r w:rsidRPr="00164041">
        <w:rPr>
          <w:rFonts w:eastAsia="Times New Roman"/>
          <w:b/>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03"/>
        <w:gridCol w:w="1678"/>
      </w:tblGrid>
      <w:tr w:rsidR="004D1396" w:rsidRPr="004C30FE" w14:paraId="1D1E8321" w14:textId="77777777" w:rsidTr="004C30FE">
        <w:trPr>
          <w:trHeight w:val="841"/>
        </w:trPr>
        <w:tc>
          <w:tcPr>
            <w:tcW w:w="2235" w:type="dxa"/>
            <w:tcBorders>
              <w:top w:val="single" w:sz="4" w:space="0" w:color="000000"/>
              <w:left w:val="single" w:sz="4" w:space="0" w:color="000000"/>
              <w:bottom w:val="single" w:sz="4" w:space="0" w:color="000000"/>
              <w:right w:val="single" w:sz="4" w:space="0" w:color="000000"/>
            </w:tcBorders>
            <w:vAlign w:val="center"/>
          </w:tcPr>
          <w:p w14:paraId="1FC808B1" w14:textId="77777777" w:rsidR="004D1396" w:rsidRPr="004C30FE" w:rsidRDefault="004C30FE" w:rsidP="004C30FE">
            <w:pPr>
              <w:jc w:val="center"/>
              <w:rPr>
                <w:rFonts w:eastAsia="Times New Roman"/>
                <w:b/>
              </w:rPr>
            </w:pPr>
            <w:r w:rsidRPr="004C30FE">
              <w:rPr>
                <w:rFonts w:eastAsia="Times New Roman"/>
                <w:b/>
              </w:rPr>
              <w:lastRenderedPageBreak/>
              <w:t>SEMESTER: II</w:t>
            </w:r>
          </w:p>
          <w:p w14:paraId="58024032" w14:textId="77777777" w:rsidR="004D1396" w:rsidRPr="004C30FE" w:rsidRDefault="004C30FE" w:rsidP="004C30FE">
            <w:pPr>
              <w:jc w:val="center"/>
              <w:rPr>
                <w:rFonts w:eastAsia="Times New Roman"/>
                <w:b/>
              </w:rPr>
            </w:pPr>
            <w:r w:rsidRPr="004C30FE">
              <w:rPr>
                <w:rFonts w:eastAsia="Times New Roman"/>
                <w:b/>
                <w:color w:val="000000"/>
              </w:rPr>
              <w:t>SKILL ENHANCEMENT COURSE -1</w:t>
            </w:r>
          </w:p>
        </w:tc>
        <w:tc>
          <w:tcPr>
            <w:tcW w:w="5103" w:type="dxa"/>
            <w:tcBorders>
              <w:top w:val="single" w:sz="4" w:space="0" w:color="000000"/>
              <w:left w:val="single" w:sz="4" w:space="0" w:color="000000"/>
              <w:bottom w:val="single" w:sz="4" w:space="0" w:color="000000"/>
              <w:right w:val="single" w:sz="4" w:space="0" w:color="000000"/>
            </w:tcBorders>
            <w:vAlign w:val="center"/>
          </w:tcPr>
          <w:p w14:paraId="6965AC75" w14:textId="77777777" w:rsidR="004D1396" w:rsidRPr="004C30FE" w:rsidRDefault="004C30FE" w:rsidP="004C30FE">
            <w:pPr>
              <w:jc w:val="center"/>
              <w:rPr>
                <w:rFonts w:eastAsia="Times New Roman"/>
                <w:b/>
                <w:color w:val="000000"/>
              </w:rPr>
            </w:pPr>
            <w:r w:rsidRPr="004C30FE">
              <w:rPr>
                <w:rFonts w:eastAsia="Times New Roman"/>
                <w:b/>
              </w:rPr>
              <w:t>23PHIS</w:t>
            </w:r>
            <w:r w:rsidR="001C36DA">
              <w:rPr>
                <w:rFonts w:eastAsia="Times New Roman"/>
                <w:b/>
              </w:rPr>
              <w:t>S</w:t>
            </w:r>
            <w:r w:rsidRPr="004C30FE">
              <w:rPr>
                <w:rFonts w:eastAsia="Times New Roman"/>
                <w:b/>
              </w:rPr>
              <w:t xml:space="preserve">26: </w:t>
            </w:r>
            <w:r w:rsidRPr="004C30FE">
              <w:rPr>
                <w:rFonts w:eastAsia="Times New Roman"/>
                <w:b/>
                <w:color w:val="000000"/>
              </w:rPr>
              <w:t>INTRODUCTION TO EPIGRAPHY</w:t>
            </w:r>
          </w:p>
        </w:tc>
        <w:tc>
          <w:tcPr>
            <w:tcW w:w="1678" w:type="dxa"/>
            <w:tcBorders>
              <w:top w:val="single" w:sz="4" w:space="0" w:color="000000"/>
              <w:left w:val="single" w:sz="4" w:space="0" w:color="000000"/>
              <w:bottom w:val="single" w:sz="4" w:space="0" w:color="000000"/>
              <w:right w:val="single" w:sz="4" w:space="0" w:color="000000"/>
            </w:tcBorders>
            <w:vAlign w:val="center"/>
          </w:tcPr>
          <w:p w14:paraId="7C95ECBA" w14:textId="77777777" w:rsidR="004D1396" w:rsidRPr="004C30FE" w:rsidRDefault="004C30FE" w:rsidP="004C30FE">
            <w:pPr>
              <w:jc w:val="center"/>
              <w:rPr>
                <w:rFonts w:eastAsia="Times New Roman"/>
                <w:b/>
              </w:rPr>
            </w:pPr>
            <w:r w:rsidRPr="004C30FE">
              <w:rPr>
                <w:rFonts w:eastAsia="Times New Roman"/>
                <w:b/>
              </w:rPr>
              <w:t>CREDIT: 2</w:t>
            </w:r>
          </w:p>
          <w:p w14:paraId="1EA78ED0" w14:textId="77777777" w:rsidR="004D1396" w:rsidRPr="004C30FE" w:rsidRDefault="004C30FE" w:rsidP="004C30FE">
            <w:pPr>
              <w:jc w:val="center"/>
              <w:rPr>
                <w:rFonts w:eastAsia="Times New Roman"/>
                <w:b/>
              </w:rPr>
            </w:pPr>
            <w:r w:rsidRPr="004C30FE">
              <w:rPr>
                <w:rFonts w:eastAsia="Times New Roman"/>
                <w:b/>
              </w:rPr>
              <w:t>HOURS: 2/W</w:t>
            </w:r>
          </w:p>
        </w:tc>
      </w:tr>
    </w:tbl>
    <w:p w14:paraId="369939FE" w14:textId="77777777" w:rsidR="00811452" w:rsidRPr="00E72DEB" w:rsidRDefault="00811452" w:rsidP="00811452">
      <w:pPr>
        <w:jc w:val="both"/>
        <w:rPr>
          <w:rFonts w:eastAsia="Times New Roman"/>
          <w:sz w:val="12"/>
          <w:szCs w:val="12"/>
        </w:rPr>
      </w:pPr>
    </w:p>
    <w:p w14:paraId="2F52972C" w14:textId="77777777" w:rsidR="00811452" w:rsidRDefault="00811452" w:rsidP="00811452">
      <w:pPr>
        <w:jc w:val="both"/>
        <w:rPr>
          <w:rFonts w:eastAsia="Times New Roman"/>
          <w:b/>
        </w:rPr>
      </w:pPr>
      <w:r>
        <w:rPr>
          <w:rFonts w:eastAsia="Times New Roman"/>
          <w:b/>
        </w:rPr>
        <w:t>Learning  Objectives:</w:t>
      </w:r>
    </w:p>
    <w:p w14:paraId="0E7E3AEB" w14:textId="77777777" w:rsidR="00811452" w:rsidRPr="00E72DEB" w:rsidRDefault="00811452" w:rsidP="00811452">
      <w:pPr>
        <w:jc w:val="both"/>
        <w:rPr>
          <w:rFonts w:eastAsia="Times New Roman"/>
          <w:b/>
          <w:sz w:val="16"/>
          <w:szCs w:val="16"/>
        </w:rPr>
      </w:pPr>
    </w:p>
    <w:p w14:paraId="1BA70B3C" w14:textId="77777777" w:rsidR="00811452" w:rsidRPr="00811452" w:rsidRDefault="00811452" w:rsidP="00DA1D8A">
      <w:pPr>
        <w:pStyle w:val="ListParagraph"/>
        <w:numPr>
          <w:ilvl w:val="0"/>
          <w:numId w:val="66"/>
        </w:numPr>
        <w:pBdr>
          <w:top w:val="nil"/>
          <w:left w:val="nil"/>
          <w:bottom w:val="nil"/>
          <w:right w:val="nil"/>
          <w:between w:val="nil"/>
        </w:pBdr>
        <w:ind w:left="810" w:hanging="630"/>
        <w:jc w:val="both"/>
        <w:rPr>
          <w:rFonts w:eastAsia="Times New Roman"/>
          <w:color w:val="000000"/>
        </w:rPr>
      </w:pPr>
      <w:r w:rsidRPr="00811452">
        <w:rPr>
          <w:rFonts w:eastAsia="Times New Roman"/>
          <w:color w:val="000000"/>
        </w:rPr>
        <w:t>Define epigraphy and explain its significance.</w:t>
      </w:r>
    </w:p>
    <w:p w14:paraId="7266C9AC" w14:textId="77777777" w:rsidR="00811452" w:rsidRPr="00811452" w:rsidRDefault="00811452" w:rsidP="00DA1D8A">
      <w:pPr>
        <w:pStyle w:val="ListParagraph"/>
        <w:numPr>
          <w:ilvl w:val="0"/>
          <w:numId w:val="66"/>
        </w:numPr>
        <w:pBdr>
          <w:top w:val="nil"/>
          <w:left w:val="nil"/>
          <w:bottom w:val="nil"/>
          <w:right w:val="nil"/>
          <w:between w:val="nil"/>
        </w:pBdr>
        <w:ind w:left="810" w:hanging="630"/>
        <w:jc w:val="both"/>
        <w:rPr>
          <w:rFonts w:eastAsia="Times New Roman"/>
          <w:color w:val="000000"/>
        </w:rPr>
      </w:pPr>
      <w:r w:rsidRPr="00811452">
        <w:rPr>
          <w:rFonts w:eastAsia="Times New Roman"/>
          <w:color w:val="000000"/>
        </w:rPr>
        <w:t>Identify the varieties of materials used</w:t>
      </w:r>
    </w:p>
    <w:p w14:paraId="6C53B342" w14:textId="77777777" w:rsidR="00811452" w:rsidRPr="00811452" w:rsidRDefault="00811452" w:rsidP="00DA1D8A">
      <w:pPr>
        <w:pStyle w:val="ListParagraph"/>
        <w:numPr>
          <w:ilvl w:val="0"/>
          <w:numId w:val="66"/>
        </w:numPr>
        <w:pBdr>
          <w:top w:val="nil"/>
          <w:left w:val="nil"/>
          <w:bottom w:val="nil"/>
          <w:right w:val="nil"/>
          <w:between w:val="nil"/>
        </w:pBdr>
        <w:ind w:left="810" w:hanging="630"/>
        <w:jc w:val="both"/>
        <w:rPr>
          <w:rFonts w:eastAsia="Times New Roman"/>
          <w:color w:val="000000"/>
        </w:rPr>
      </w:pPr>
      <w:r w:rsidRPr="00811452">
        <w:rPr>
          <w:rFonts w:eastAsia="Times New Roman"/>
          <w:color w:val="000000"/>
        </w:rPr>
        <w:t>Explain the types of inscriptions</w:t>
      </w:r>
    </w:p>
    <w:p w14:paraId="6210DAD8" w14:textId="77777777" w:rsidR="00811452" w:rsidRPr="00811452" w:rsidRDefault="00811452" w:rsidP="00DA1D8A">
      <w:pPr>
        <w:pStyle w:val="ListParagraph"/>
        <w:numPr>
          <w:ilvl w:val="0"/>
          <w:numId w:val="66"/>
        </w:numPr>
        <w:pBdr>
          <w:top w:val="nil"/>
          <w:left w:val="nil"/>
          <w:bottom w:val="nil"/>
          <w:right w:val="nil"/>
          <w:between w:val="nil"/>
        </w:pBdr>
        <w:ind w:left="810" w:hanging="630"/>
        <w:jc w:val="both"/>
        <w:rPr>
          <w:rFonts w:eastAsia="Times New Roman"/>
          <w:color w:val="000000"/>
        </w:rPr>
      </w:pPr>
      <w:r w:rsidRPr="00811452">
        <w:rPr>
          <w:rFonts w:eastAsia="Times New Roman"/>
          <w:color w:val="000000"/>
        </w:rPr>
        <w:t>Trace the origin of writing in South India</w:t>
      </w:r>
    </w:p>
    <w:p w14:paraId="3BA871A7" w14:textId="77777777" w:rsidR="00811452" w:rsidRPr="00811452" w:rsidRDefault="00811452" w:rsidP="00DA1D8A">
      <w:pPr>
        <w:pStyle w:val="ListParagraph"/>
        <w:numPr>
          <w:ilvl w:val="0"/>
          <w:numId w:val="66"/>
        </w:numPr>
        <w:pBdr>
          <w:top w:val="nil"/>
          <w:left w:val="nil"/>
          <w:bottom w:val="nil"/>
          <w:right w:val="nil"/>
          <w:between w:val="nil"/>
        </w:pBdr>
        <w:ind w:left="810" w:hanging="630"/>
        <w:jc w:val="both"/>
        <w:rPr>
          <w:rFonts w:eastAsia="Times New Roman"/>
          <w:color w:val="000000"/>
        </w:rPr>
      </w:pPr>
      <w:r w:rsidRPr="00811452">
        <w:rPr>
          <w:rFonts w:eastAsia="Times New Roman"/>
          <w:color w:val="000000"/>
        </w:rPr>
        <w:t>Explain the use of inscriptions as  historical sources</w:t>
      </w:r>
    </w:p>
    <w:p w14:paraId="481CDDB2" w14:textId="77777777" w:rsidR="00811452" w:rsidRPr="00E72DEB" w:rsidRDefault="00811452" w:rsidP="00811452">
      <w:pPr>
        <w:jc w:val="both"/>
        <w:rPr>
          <w:rFonts w:eastAsia="Times New Roman"/>
          <w:sz w:val="14"/>
          <w:szCs w:val="14"/>
        </w:rPr>
      </w:pPr>
    </w:p>
    <w:p w14:paraId="1671E130" w14:textId="77777777" w:rsidR="00811452" w:rsidRDefault="00811452" w:rsidP="00811452">
      <w:pPr>
        <w:jc w:val="both"/>
        <w:rPr>
          <w:rFonts w:eastAsia="Times New Roman"/>
          <w:b/>
        </w:rPr>
      </w:pPr>
      <w:r>
        <w:rPr>
          <w:rFonts w:eastAsia="Times New Roman"/>
          <w:b/>
        </w:rPr>
        <w:t>UNIT I</w:t>
      </w:r>
    </w:p>
    <w:p w14:paraId="29D8BB04" w14:textId="77777777" w:rsidR="00811452" w:rsidRDefault="00811452" w:rsidP="00811452">
      <w:pPr>
        <w:jc w:val="both"/>
        <w:rPr>
          <w:rFonts w:eastAsia="Times New Roman"/>
        </w:rPr>
      </w:pPr>
      <w:r>
        <w:rPr>
          <w:rFonts w:eastAsia="Times New Roman"/>
        </w:rPr>
        <w:t>Epigraphy-Definition –Importance of epigraphy for writing history – Format of Inscription – Authenticity</w:t>
      </w:r>
    </w:p>
    <w:p w14:paraId="7A8B545A" w14:textId="77777777" w:rsidR="00811452" w:rsidRPr="00E72DEB" w:rsidRDefault="00811452" w:rsidP="00811452">
      <w:pPr>
        <w:jc w:val="both"/>
        <w:rPr>
          <w:rFonts w:eastAsia="Times New Roman"/>
          <w:sz w:val="10"/>
          <w:szCs w:val="10"/>
        </w:rPr>
      </w:pPr>
    </w:p>
    <w:p w14:paraId="4E3000F9" w14:textId="77777777" w:rsidR="00811452" w:rsidRDefault="00811452" w:rsidP="00811452">
      <w:pPr>
        <w:jc w:val="both"/>
        <w:rPr>
          <w:rFonts w:eastAsia="Times New Roman"/>
        </w:rPr>
      </w:pPr>
      <w:r>
        <w:rPr>
          <w:rFonts w:eastAsia="Times New Roman"/>
          <w:b/>
        </w:rPr>
        <w:t>Unit</w:t>
      </w:r>
      <w:r>
        <w:rPr>
          <w:rFonts w:eastAsia="Times New Roman"/>
        </w:rPr>
        <w:t xml:space="preserve"> </w:t>
      </w:r>
      <w:r w:rsidRPr="00811452">
        <w:rPr>
          <w:rFonts w:eastAsia="Times New Roman"/>
          <w:b/>
          <w:bCs/>
        </w:rPr>
        <w:t>II</w:t>
      </w:r>
    </w:p>
    <w:p w14:paraId="22A22919" w14:textId="77777777" w:rsidR="00811452" w:rsidRDefault="00811452" w:rsidP="00811452">
      <w:pPr>
        <w:jc w:val="both"/>
        <w:rPr>
          <w:rFonts w:eastAsia="Times New Roman"/>
        </w:rPr>
      </w:pPr>
      <w:r>
        <w:rPr>
          <w:rFonts w:eastAsia="Times New Roman"/>
        </w:rPr>
        <w:t>Nature of the material- stone, metal, clay, terracotta, pottery, wood, papyrus, parchment - Types of inscriptions- monumental- archival- Incidental</w:t>
      </w:r>
    </w:p>
    <w:p w14:paraId="420F795A" w14:textId="77777777" w:rsidR="00811452" w:rsidRPr="00E72DEB" w:rsidRDefault="00811452" w:rsidP="00811452">
      <w:pPr>
        <w:jc w:val="both"/>
        <w:rPr>
          <w:rFonts w:eastAsia="Times New Roman"/>
          <w:sz w:val="12"/>
          <w:szCs w:val="12"/>
        </w:rPr>
      </w:pPr>
    </w:p>
    <w:p w14:paraId="66AF404B" w14:textId="77777777" w:rsidR="00811452" w:rsidRDefault="00811452" w:rsidP="00811452">
      <w:pPr>
        <w:jc w:val="both"/>
        <w:rPr>
          <w:rFonts w:eastAsia="Times New Roman"/>
          <w:b/>
        </w:rPr>
      </w:pPr>
      <w:r>
        <w:rPr>
          <w:rFonts w:eastAsia="Times New Roman"/>
          <w:b/>
        </w:rPr>
        <w:t>UNIT III</w:t>
      </w:r>
    </w:p>
    <w:p w14:paraId="6C426BD6" w14:textId="77777777" w:rsidR="00811452" w:rsidRDefault="00811452" w:rsidP="00811452">
      <w:pPr>
        <w:jc w:val="both"/>
        <w:rPr>
          <w:rFonts w:eastAsia="Times New Roman"/>
        </w:rPr>
      </w:pPr>
      <w:r>
        <w:rPr>
          <w:rFonts w:eastAsia="Times New Roman"/>
        </w:rPr>
        <w:t>Origin of Writing in India – Indus Script and its decipherment – Brahmi and Kharosthi Script</w:t>
      </w:r>
    </w:p>
    <w:p w14:paraId="4B2FF4D7" w14:textId="77777777" w:rsidR="00811452" w:rsidRPr="00E72DEB" w:rsidRDefault="00811452" w:rsidP="00811452">
      <w:pPr>
        <w:jc w:val="both"/>
        <w:rPr>
          <w:rFonts w:eastAsia="Times New Roman"/>
          <w:sz w:val="12"/>
          <w:szCs w:val="12"/>
        </w:rPr>
      </w:pPr>
    </w:p>
    <w:p w14:paraId="09D0BEF1" w14:textId="77777777" w:rsidR="00811452" w:rsidRDefault="00811452" w:rsidP="00811452">
      <w:pPr>
        <w:jc w:val="both"/>
        <w:rPr>
          <w:rFonts w:eastAsia="Times New Roman"/>
        </w:rPr>
      </w:pPr>
      <w:r>
        <w:rPr>
          <w:rFonts w:eastAsia="Times New Roman"/>
          <w:b/>
        </w:rPr>
        <w:t>UNIT IV</w:t>
      </w:r>
    </w:p>
    <w:p w14:paraId="2839C712" w14:textId="77777777" w:rsidR="00811452" w:rsidRDefault="00811452" w:rsidP="00811452">
      <w:pPr>
        <w:jc w:val="both"/>
        <w:rPr>
          <w:rFonts w:eastAsia="Times New Roman"/>
        </w:rPr>
      </w:pPr>
      <w:r>
        <w:rPr>
          <w:rFonts w:eastAsia="Times New Roman"/>
        </w:rPr>
        <w:t xml:space="preserve">Origin of Writing in South India </w:t>
      </w:r>
      <w:r w:rsidRPr="00811452">
        <w:rPr>
          <w:rFonts w:eastAsia="Times New Roman"/>
        </w:rPr>
        <w:t>–  Tamili -</w:t>
      </w:r>
      <w:r>
        <w:rPr>
          <w:rFonts w:eastAsia="Times New Roman"/>
        </w:rPr>
        <w:t xml:space="preserve"> Tamil Brahmi – Vattezhuthu – Grantha Script </w:t>
      </w:r>
    </w:p>
    <w:p w14:paraId="4B96B4C3" w14:textId="77777777" w:rsidR="00811452" w:rsidRPr="00E72DEB" w:rsidRDefault="00811452" w:rsidP="00811452">
      <w:pPr>
        <w:jc w:val="both"/>
        <w:rPr>
          <w:rFonts w:eastAsia="Times New Roman"/>
          <w:sz w:val="12"/>
          <w:szCs w:val="12"/>
        </w:rPr>
      </w:pPr>
    </w:p>
    <w:p w14:paraId="6FA171A8" w14:textId="77777777" w:rsidR="00811452" w:rsidRDefault="00811452" w:rsidP="00811452">
      <w:pPr>
        <w:jc w:val="both"/>
        <w:rPr>
          <w:rFonts w:eastAsia="Times New Roman"/>
          <w:b/>
        </w:rPr>
      </w:pPr>
      <w:r>
        <w:rPr>
          <w:rFonts w:eastAsia="Times New Roman"/>
          <w:b/>
        </w:rPr>
        <w:t>Unit V</w:t>
      </w:r>
    </w:p>
    <w:p w14:paraId="1F922B8D" w14:textId="77777777" w:rsidR="00811452" w:rsidRDefault="00811452" w:rsidP="00811452">
      <w:pPr>
        <w:jc w:val="both"/>
        <w:rPr>
          <w:rFonts w:eastAsia="Times New Roman"/>
        </w:rPr>
      </w:pPr>
      <w:r>
        <w:rPr>
          <w:rFonts w:eastAsia="Times New Roman"/>
        </w:rPr>
        <w:t xml:space="preserve"> Inscriptions as historical source material- Inscriptions of Indus civilization- Asokan Pillar inscriptions-   inscriptions of Gupta  period- Inscriptions in Tamilnadu - </w:t>
      </w:r>
      <w:r>
        <w:rPr>
          <w:rFonts w:eastAsia="Times New Roman"/>
          <w:b/>
          <w:u w:val="single"/>
        </w:rPr>
        <w:t>-</w:t>
      </w:r>
      <w:r>
        <w:rPr>
          <w:rFonts w:eastAsia="Times New Roman"/>
        </w:rPr>
        <w:t>Mangulam – Sittannavasal</w:t>
      </w:r>
    </w:p>
    <w:p w14:paraId="459D7AE4" w14:textId="77777777" w:rsidR="00811452" w:rsidRDefault="00811452" w:rsidP="00811452">
      <w:pPr>
        <w:jc w:val="both"/>
        <w:rPr>
          <w:rFonts w:eastAsia="Times New Roman"/>
        </w:rPr>
      </w:pPr>
    </w:p>
    <w:p w14:paraId="45805F49" w14:textId="77777777" w:rsidR="00811452" w:rsidRDefault="00811452" w:rsidP="00E72DEB">
      <w:pPr>
        <w:jc w:val="both"/>
        <w:rPr>
          <w:rFonts w:eastAsia="Times New Roman"/>
          <w:b/>
        </w:rPr>
      </w:pPr>
      <w:r>
        <w:rPr>
          <w:rFonts w:eastAsia="Times New Roman"/>
          <w:b/>
        </w:rPr>
        <w:t>LEARNING RESOURCES</w:t>
      </w:r>
    </w:p>
    <w:p w14:paraId="68D440EB" w14:textId="77777777" w:rsidR="00811452" w:rsidRDefault="00066FAF" w:rsidP="00E72DEB">
      <w:pPr>
        <w:jc w:val="both"/>
        <w:rPr>
          <w:rFonts w:eastAsia="Times New Roman"/>
          <w:b/>
        </w:rPr>
      </w:pPr>
      <w:r>
        <w:rPr>
          <w:rFonts w:eastAsia="Times New Roman"/>
          <w:b/>
        </w:rPr>
        <w:t>Text</w:t>
      </w:r>
      <w:r w:rsidR="00811452">
        <w:rPr>
          <w:rFonts w:eastAsia="Times New Roman"/>
          <w:b/>
        </w:rPr>
        <w:t xml:space="preserve"> Books</w:t>
      </w:r>
      <w:r>
        <w:rPr>
          <w:rFonts w:eastAsia="Times New Roman"/>
          <w:b/>
        </w:rPr>
        <w:t>:</w:t>
      </w:r>
    </w:p>
    <w:p w14:paraId="31CB6990" w14:textId="77777777" w:rsidR="00811452" w:rsidRDefault="00811452" w:rsidP="00DA1D8A">
      <w:pPr>
        <w:pStyle w:val="ListParagraph"/>
        <w:numPr>
          <w:ilvl w:val="0"/>
          <w:numId w:val="67"/>
        </w:numPr>
        <w:jc w:val="both"/>
        <w:rPr>
          <w:rFonts w:eastAsia="Times New Roman"/>
        </w:rPr>
      </w:pPr>
      <w:r w:rsidRPr="00811452">
        <w:rPr>
          <w:rFonts w:eastAsia="Times New Roman"/>
        </w:rPr>
        <w:t>Buhler,George, Indian Paleography,Indian Studies Past and Present; Calcutta; 1959</w:t>
      </w:r>
    </w:p>
    <w:p w14:paraId="639D8C42" w14:textId="77777777" w:rsidR="009E6485" w:rsidRPr="009E6485" w:rsidRDefault="009E6485" w:rsidP="00E72DEB">
      <w:pPr>
        <w:jc w:val="both"/>
        <w:rPr>
          <w:rFonts w:eastAsia="Times New Roman"/>
          <w:b/>
          <w:bCs/>
        </w:rPr>
      </w:pPr>
      <w:r w:rsidRPr="009E6485">
        <w:rPr>
          <w:rFonts w:eastAsia="Times New Roman"/>
          <w:b/>
          <w:bCs/>
        </w:rPr>
        <w:t>Reference Books:</w:t>
      </w:r>
    </w:p>
    <w:p w14:paraId="2E1A9CBD" w14:textId="77777777" w:rsidR="00811452" w:rsidRPr="009E6485" w:rsidRDefault="00811452" w:rsidP="00DA1D8A">
      <w:pPr>
        <w:pStyle w:val="ListParagraph"/>
        <w:numPr>
          <w:ilvl w:val="0"/>
          <w:numId w:val="69"/>
        </w:numPr>
        <w:rPr>
          <w:rFonts w:eastAsia="Times New Roman"/>
          <w:color w:val="000000"/>
        </w:rPr>
      </w:pPr>
      <w:r w:rsidRPr="009E6485">
        <w:rPr>
          <w:rFonts w:eastAsia="Times New Roman"/>
          <w:color w:val="000000"/>
        </w:rPr>
        <w:t xml:space="preserve">Dani.A.H, Indian Paleography,MunshiramManoharlal Publishers; 3 edition,2011 </w:t>
      </w:r>
    </w:p>
    <w:p w14:paraId="4DFBD38E" w14:textId="77777777" w:rsidR="00811452" w:rsidRPr="009E6485" w:rsidRDefault="00811452" w:rsidP="00DA1D8A">
      <w:pPr>
        <w:pStyle w:val="ListParagraph"/>
        <w:numPr>
          <w:ilvl w:val="0"/>
          <w:numId w:val="69"/>
        </w:numPr>
        <w:jc w:val="both"/>
        <w:rPr>
          <w:rFonts w:eastAsia="Times New Roman"/>
          <w:color w:val="000000"/>
        </w:rPr>
      </w:pPr>
      <w:r w:rsidRPr="009E6485">
        <w:rPr>
          <w:rFonts w:eastAsia="Times New Roman"/>
          <w:color w:val="000000"/>
        </w:rPr>
        <w:t>Sivaramamurthy.C., Indian Epigraphy and South Indian Scripts, Bulletin of the Madras Government Museum,1952</w:t>
      </w:r>
    </w:p>
    <w:p w14:paraId="50EFC0B5" w14:textId="77777777" w:rsidR="00811452" w:rsidRPr="00811452" w:rsidRDefault="00811452" w:rsidP="00E72DEB">
      <w:pPr>
        <w:jc w:val="both"/>
        <w:rPr>
          <w:rFonts w:eastAsia="Times New Roman"/>
          <w:b/>
          <w:bCs/>
          <w:color w:val="000000"/>
        </w:rPr>
      </w:pPr>
      <w:r w:rsidRPr="00811452">
        <w:rPr>
          <w:rFonts w:eastAsia="Times New Roman"/>
          <w:b/>
          <w:bCs/>
          <w:color w:val="000000"/>
        </w:rPr>
        <w:t xml:space="preserve"> Web Sources: </w:t>
      </w:r>
    </w:p>
    <w:p w14:paraId="18C0BC98" w14:textId="77777777" w:rsidR="00811452" w:rsidRDefault="001128BD" w:rsidP="00DA1D8A">
      <w:pPr>
        <w:numPr>
          <w:ilvl w:val="0"/>
          <w:numId w:val="65"/>
        </w:numPr>
        <w:pBdr>
          <w:top w:val="nil"/>
          <w:left w:val="nil"/>
          <w:bottom w:val="nil"/>
          <w:right w:val="nil"/>
          <w:between w:val="nil"/>
        </w:pBdr>
        <w:spacing w:line="276" w:lineRule="auto"/>
        <w:jc w:val="both"/>
        <w:rPr>
          <w:rFonts w:eastAsia="Times New Roman"/>
          <w:color w:val="000000"/>
        </w:rPr>
      </w:pPr>
      <w:hyperlink r:id="rId48">
        <w:r w:rsidR="00811452">
          <w:rPr>
            <w:rFonts w:eastAsia="Times New Roman"/>
            <w:color w:val="0000FF"/>
            <w:u w:val="single"/>
          </w:rPr>
          <w:t>https://www.britannica.com/topic/epigraphy</w:t>
        </w:r>
      </w:hyperlink>
    </w:p>
    <w:p w14:paraId="350FC8B8" w14:textId="77777777" w:rsidR="00811452" w:rsidRDefault="001128BD" w:rsidP="00DA1D8A">
      <w:pPr>
        <w:numPr>
          <w:ilvl w:val="0"/>
          <w:numId w:val="65"/>
        </w:numPr>
        <w:pBdr>
          <w:top w:val="nil"/>
          <w:left w:val="nil"/>
          <w:bottom w:val="nil"/>
          <w:right w:val="nil"/>
          <w:between w:val="nil"/>
        </w:pBdr>
        <w:spacing w:line="276" w:lineRule="auto"/>
        <w:jc w:val="both"/>
        <w:rPr>
          <w:rFonts w:eastAsia="Times New Roman"/>
          <w:color w:val="000000"/>
        </w:rPr>
      </w:pPr>
      <w:hyperlink r:id="rId49">
        <w:r w:rsidR="00811452">
          <w:rPr>
            <w:rFonts w:eastAsia="Times New Roman"/>
            <w:color w:val="0000FF"/>
            <w:u w:val="single"/>
          </w:rPr>
          <w:t>https://www.researchgate.net/publication/338197502_Inscriptions_As_A_Source_of_History</w:t>
        </w:r>
      </w:hyperlink>
    </w:p>
    <w:p w14:paraId="399408D8" w14:textId="77777777" w:rsidR="00811452" w:rsidRDefault="001128BD" w:rsidP="00DA1D8A">
      <w:pPr>
        <w:numPr>
          <w:ilvl w:val="0"/>
          <w:numId w:val="65"/>
        </w:numPr>
        <w:pBdr>
          <w:top w:val="nil"/>
          <w:left w:val="nil"/>
          <w:bottom w:val="nil"/>
          <w:right w:val="nil"/>
          <w:between w:val="nil"/>
        </w:pBdr>
        <w:spacing w:line="276" w:lineRule="auto"/>
        <w:jc w:val="both"/>
        <w:rPr>
          <w:rFonts w:eastAsia="Times New Roman"/>
          <w:color w:val="000000"/>
        </w:rPr>
      </w:pPr>
      <w:hyperlink r:id="rId50">
        <w:r w:rsidR="00811452">
          <w:rPr>
            <w:rFonts w:eastAsia="Times New Roman"/>
            <w:color w:val="0000FF"/>
            <w:u w:val="single"/>
          </w:rPr>
          <w:t>https://asi.nic.in/Ancient_India/Ancient_India_Volume_9/article_9.pdf</w:t>
        </w:r>
      </w:hyperlink>
    </w:p>
    <w:p w14:paraId="7F2423AD" w14:textId="77777777" w:rsidR="009B2705" w:rsidRPr="00E72DEB" w:rsidRDefault="009B2705" w:rsidP="00162B38">
      <w:pPr>
        <w:pBdr>
          <w:top w:val="nil"/>
          <w:left w:val="nil"/>
          <w:bottom w:val="nil"/>
          <w:right w:val="nil"/>
          <w:between w:val="nil"/>
        </w:pBdr>
        <w:jc w:val="both"/>
        <w:rPr>
          <w:rFonts w:eastAsia="Times New Roman"/>
          <w:b/>
          <w:color w:val="000000"/>
          <w:sz w:val="8"/>
          <w:szCs w:val="8"/>
        </w:rPr>
      </w:pPr>
    </w:p>
    <w:p w14:paraId="2879A28E" w14:textId="77777777" w:rsidR="00811452" w:rsidRDefault="00811452" w:rsidP="00162B38">
      <w:pPr>
        <w:pBdr>
          <w:top w:val="nil"/>
          <w:left w:val="nil"/>
          <w:bottom w:val="nil"/>
          <w:right w:val="nil"/>
          <w:between w:val="nil"/>
        </w:pBdr>
        <w:jc w:val="both"/>
        <w:rPr>
          <w:rFonts w:eastAsia="Times New Roman"/>
          <w:b/>
          <w:color w:val="000000"/>
        </w:rPr>
      </w:pPr>
      <w:r>
        <w:rPr>
          <w:rFonts w:eastAsia="Times New Roman"/>
          <w:b/>
          <w:color w:val="000000"/>
        </w:rPr>
        <w:t xml:space="preserve">Course Outcomes: </w:t>
      </w:r>
    </w:p>
    <w:p w14:paraId="5D5DDB0E" w14:textId="77777777" w:rsidR="00811452" w:rsidRPr="00162B38" w:rsidRDefault="00811452" w:rsidP="00DA1D8A">
      <w:pPr>
        <w:pStyle w:val="ListParagraph"/>
        <w:numPr>
          <w:ilvl w:val="0"/>
          <w:numId w:val="68"/>
        </w:numPr>
        <w:pBdr>
          <w:top w:val="nil"/>
          <w:left w:val="nil"/>
          <w:bottom w:val="nil"/>
          <w:right w:val="nil"/>
          <w:between w:val="nil"/>
        </w:pBdr>
        <w:ind w:left="990" w:hanging="630"/>
        <w:jc w:val="both"/>
        <w:rPr>
          <w:rFonts w:eastAsia="Times New Roman"/>
          <w:color w:val="000000"/>
        </w:rPr>
      </w:pPr>
      <w:r w:rsidRPr="00162B38">
        <w:rPr>
          <w:rFonts w:eastAsia="Times New Roman"/>
          <w:color w:val="000000"/>
        </w:rPr>
        <w:t>Define epigraphy and explain its significance.</w:t>
      </w:r>
    </w:p>
    <w:p w14:paraId="74A98E23" w14:textId="77777777" w:rsidR="00811452" w:rsidRPr="00162B38" w:rsidRDefault="00811452" w:rsidP="00DA1D8A">
      <w:pPr>
        <w:pStyle w:val="ListParagraph"/>
        <w:numPr>
          <w:ilvl w:val="0"/>
          <w:numId w:val="68"/>
        </w:numPr>
        <w:pBdr>
          <w:top w:val="nil"/>
          <w:left w:val="nil"/>
          <w:bottom w:val="nil"/>
          <w:right w:val="nil"/>
          <w:between w:val="nil"/>
        </w:pBdr>
        <w:ind w:left="990" w:hanging="630"/>
        <w:jc w:val="both"/>
        <w:rPr>
          <w:rFonts w:eastAsia="Times New Roman"/>
          <w:color w:val="000000"/>
        </w:rPr>
      </w:pPr>
      <w:r w:rsidRPr="00162B38">
        <w:rPr>
          <w:rFonts w:eastAsia="Times New Roman"/>
          <w:color w:val="000000"/>
        </w:rPr>
        <w:t>Identify the varieties of  materials used</w:t>
      </w:r>
    </w:p>
    <w:p w14:paraId="27BEBDB1" w14:textId="77777777" w:rsidR="00811452" w:rsidRPr="00162B38" w:rsidRDefault="00811452" w:rsidP="00DA1D8A">
      <w:pPr>
        <w:pStyle w:val="ListParagraph"/>
        <w:numPr>
          <w:ilvl w:val="0"/>
          <w:numId w:val="68"/>
        </w:numPr>
        <w:pBdr>
          <w:top w:val="nil"/>
          <w:left w:val="nil"/>
          <w:bottom w:val="nil"/>
          <w:right w:val="nil"/>
          <w:between w:val="nil"/>
        </w:pBdr>
        <w:ind w:left="990" w:hanging="630"/>
        <w:jc w:val="both"/>
        <w:rPr>
          <w:rFonts w:eastAsia="Times New Roman"/>
          <w:color w:val="000000"/>
        </w:rPr>
      </w:pPr>
      <w:r w:rsidRPr="00162B38">
        <w:rPr>
          <w:rFonts w:eastAsia="Times New Roman"/>
          <w:color w:val="000000"/>
        </w:rPr>
        <w:t>explain the types of inscriptions</w:t>
      </w:r>
    </w:p>
    <w:p w14:paraId="5B7FF535" w14:textId="77777777" w:rsidR="00811452" w:rsidRPr="00162B38" w:rsidRDefault="00811452" w:rsidP="00DA1D8A">
      <w:pPr>
        <w:pStyle w:val="ListParagraph"/>
        <w:numPr>
          <w:ilvl w:val="0"/>
          <w:numId w:val="68"/>
        </w:numPr>
        <w:pBdr>
          <w:top w:val="nil"/>
          <w:left w:val="nil"/>
          <w:bottom w:val="nil"/>
          <w:right w:val="nil"/>
          <w:between w:val="nil"/>
        </w:pBdr>
        <w:ind w:left="990" w:hanging="630"/>
        <w:jc w:val="both"/>
        <w:rPr>
          <w:rFonts w:eastAsia="Times New Roman"/>
          <w:color w:val="000000"/>
        </w:rPr>
      </w:pPr>
      <w:r w:rsidRPr="00162B38">
        <w:rPr>
          <w:rFonts w:eastAsia="Times New Roman"/>
          <w:color w:val="000000"/>
        </w:rPr>
        <w:t>trace the origin of writing in outh India</w:t>
      </w:r>
    </w:p>
    <w:p w14:paraId="56EEDE26" w14:textId="77777777" w:rsidR="00811452" w:rsidRPr="00162B38" w:rsidRDefault="00811452" w:rsidP="00DA1D8A">
      <w:pPr>
        <w:pStyle w:val="ListParagraph"/>
        <w:numPr>
          <w:ilvl w:val="0"/>
          <w:numId w:val="68"/>
        </w:numPr>
        <w:pBdr>
          <w:top w:val="nil"/>
          <w:left w:val="nil"/>
          <w:bottom w:val="nil"/>
          <w:right w:val="nil"/>
          <w:between w:val="nil"/>
        </w:pBdr>
        <w:spacing w:after="120" w:line="276" w:lineRule="auto"/>
        <w:ind w:left="990" w:hanging="630"/>
        <w:jc w:val="both"/>
        <w:rPr>
          <w:rFonts w:eastAsia="Times New Roman"/>
          <w:color w:val="000000"/>
        </w:rPr>
      </w:pPr>
      <w:r w:rsidRPr="00162B38">
        <w:rPr>
          <w:color w:val="000000"/>
        </w:rPr>
        <w:t>explain the use of inscriptions as  historical source</w:t>
      </w:r>
      <w:r w:rsidRPr="00162B38">
        <w:rPr>
          <w:rFonts w:eastAsia="Times New Roman"/>
          <w:color w:val="000000"/>
        </w:rPr>
        <w:tab/>
      </w:r>
    </w:p>
    <w:p w14:paraId="24CD473A" w14:textId="77777777" w:rsidR="00162B38" w:rsidRDefault="00162B38" w:rsidP="00811452">
      <w:pPr>
        <w:jc w:val="center"/>
        <w:rPr>
          <w:b/>
        </w:rPr>
      </w:pPr>
    </w:p>
    <w:p w14:paraId="7232335D" w14:textId="77777777" w:rsidR="00E72DEB" w:rsidRDefault="00E72DEB" w:rsidP="00162B38">
      <w:pPr>
        <w:rPr>
          <w:b/>
        </w:rPr>
      </w:pPr>
    </w:p>
    <w:p w14:paraId="0AE978F0" w14:textId="77777777" w:rsidR="00E72DEB" w:rsidRDefault="00E72DEB" w:rsidP="00162B38">
      <w:pPr>
        <w:rPr>
          <w:b/>
        </w:rPr>
      </w:pPr>
    </w:p>
    <w:p w14:paraId="39D1564C" w14:textId="77777777" w:rsidR="00162B38" w:rsidRDefault="00162B38" w:rsidP="00162B38">
      <w:pPr>
        <w:rPr>
          <w:b/>
        </w:rPr>
      </w:pPr>
      <w:r>
        <w:rPr>
          <w:b/>
        </w:rPr>
        <w:t>OUTCOME MAPPING</w:t>
      </w:r>
    </w:p>
    <w:p w14:paraId="2EE8638C" w14:textId="77777777" w:rsidR="00162B38" w:rsidRDefault="00162B38" w:rsidP="00162B38">
      <w:pPr>
        <w:rPr>
          <w:b/>
        </w:rPr>
      </w:pPr>
    </w:p>
    <w:p w14:paraId="243FC5B5" w14:textId="77777777" w:rsidR="00811452" w:rsidRDefault="00811452" w:rsidP="00811452">
      <w:pPr>
        <w:jc w:val="center"/>
        <w:rPr>
          <w:b/>
        </w:rPr>
      </w:pPr>
      <w:r>
        <w:rPr>
          <w:b/>
        </w:rPr>
        <w:t>CO Mapping with Programme Outcomes</w:t>
      </w:r>
    </w:p>
    <w:tbl>
      <w:tblPr>
        <w:tblStyle w:val="LightGrid-Accent11"/>
        <w:tblW w:w="8884" w:type="dxa"/>
        <w:tblLook w:val="0400" w:firstRow="0" w:lastRow="0" w:firstColumn="0" w:lastColumn="0" w:noHBand="0" w:noVBand="1"/>
      </w:tblPr>
      <w:tblGrid>
        <w:gridCol w:w="1069"/>
        <w:gridCol w:w="550"/>
        <w:gridCol w:w="550"/>
        <w:gridCol w:w="550"/>
        <w:gridCol w:w="550"/>
        <w:gridCol w:w="550"/>
        <w:gridCol w:w="550"/>
        <w:gridCol w:w="550"/>
        <w:gridCol w:w="550"/>
        <w:gridCol w:w="683"/>
        <w:gridCol w:w="683"/>
        <w:gridCol w:w="683"/>
        <w:gridCol w:w="683"/>
        <w:gridCol w:w="683"/>
      </w:tblGrid>
      <w:tr w:rsidR="006A4BEB" w14:paraId="68FB5350" w14:textId="77777777" w:rsidTr="006A4BEB">
        <w:trPr>
          <w:cnfStyle w:val="000000100000" w:firstRow="0" w:lastRow="0" w:firstColumn="0" w:lastColumn="0" w:oddVBand="0" w:evenVBand="0" w:oddHBand="1" w:evenHBand="0" w:firstRowFirstColumn="0" w:firstRowLastColumn="0" w:lastRowFirstColumn="0" w:lastRowLastColumn="0"/>
          <w:trHeight w:val="720"/>
        </w:trPr>
        <w:tc>
          <w:tcPr>
            <w:tcW w:w="0" w:type="auto"/>
          </w:tcPr>
          <w:p w14:paraId="3D906E0C" w14:textId="77777777" w:rsidR="006A4BEB" w:rsidRDefault="006A4BEB" w:rsidP="004A328F">
            <w:pPr>
              <w:jc w:val="center"/>
              <w:rPr>
                <w:b/>
              </w:rPr>
            </w:pPr>
          </w:p>
        </w:tc>
        <w:tc>
          <w:tcPr>
            <w:tcW w:w="4400" w:type="dxa"/>
            <w:gridSpan w:val="8"/>
            <w:hideMark/>
          </w:tcPr>
          <w:p w14:paraId="68DA8C29" w14:textId="77777777" w:rsidR="006A4BEB" w:rsidRDefault="006A4BEB" w:rsidP="004A328F">
            <w:pPr>
              <w:jc w:val="center"/>
              <w:rPr>
                <w:b/>
              </w:rPr>
            </w:pPr>
            <w:r>
              <w:rPr>
                <w:b/>
                <w:sz w:val="24"/>
                <w:szCs w:val="24"/>
              </w:rPr>
              <w:t>Programme Outcomes</w:t>
            </w:r>
          </w:p>
        </w:tc>
        <w:tc>
          <w:tcPr>
            <w:tcW w:w="0" w:type="auto"/>
            <w:gridSpan w:val="5"/>
          </w:tcPr>
          <w:p w14:paraId="233FFDE1" w14:textId="77777777" w:rsidR="006A4BEB" w:rsidRDefault="006A4BEB" w:rsidP="004A328F">
            <w:pPr>
              <w:jc w:val="center"/>
              <w:rPr>
                <w:b/>
              </w:rPr>
            </w:pPr>
            <w:r>
              <w:rPr>
                <w:b/>
                <w:sz w:val="24"/>
                <w:szCs w:val="24"/>
              </w:rPr>
              <w:t xml:space="preserve">Programme </w:t>
            </w:r>
            <w:r>
              <w:rPr>
                <w:b/>
              </w:rPr>
              <w:t xml:space="preserve">Specific </w:t>
            </w:r>
            <w:r>
              <w:rPr>
                <w:b/>
                <w:sz w:val="24"/>
                <w:szCs w:val="24"/>
              </w:rPr>
              <w:t>Outcomes</w:t>
            </w:r>
          </w:p>
        </w:tc>
      </w:tr>
      <w:tr w:rsidR="006A4BEB" w14:paraId="1B4E996A" w14:textId="77777777" w:rsidTr="006A4BEB">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0CB81535" w14:textId="77777777" w:rsidR="006A4BEB" w:rsidRDefault="006A4BEB" w:rsidP="004A328F">
            <w:pPr>
              <w:jc w:val="center"/>
              <w:rPr>
                <w:b/>
                <w:sz w:val="24"/>
                <w:szCs w:val="24"/>
              </w:rPr>
            </w:pPr>
          </w:p>
        </w:tc>
        <w:tc>
          <w:tcPr>
            <w:tcW w:w="550" w:type="dxa"/>
            <w:hideMark/>
          </w:tcPr>
          <w:p w14:paraId="0D12505F" w14:textId="77777777" w:rsidR="006A4BEB" w:rsidRDefault="006A4BEB" w:rsidP="004A328F">
            <w:pPr>
              <w:jc w:val="center"/>
              <w:rPr>
                <w:b/>
                <w:sz w:val="24"/>
                <w:szCs w:val="24"/>
              </w:rPr>
            </w:pPr>
            <w:r>
              <w:rPr>
                <w:b/>
                <w:sz w:val="24"/>
                <w:szCs w:val="24"/>
              </w:rPr>
              <w:t>PO 1</w:t>
            </w:r>
          </w:p>
        </w:tc>
        <w:tc>
          <w:tcPr>
            <w:tcW w:w="550" w:type="dxa"/>
            <w:hideMark/>
          </w:tcPr>
          <w:p w14:paraId="12A2163F" w14:textId="77777777" w:rsidR="006A4BEB" w:rsidRDefault="006A4BEB" w:rsidP="004A328F">
            <w:pPr>
              <w:jc w:val="center"/>
              <w:rPr>
                <w:b/>
                <w:sz w:val="24"/>
                <w:szCs w:val="24"/>
              </w:rPr>
            </w:pPr>
            <w:r>
              <w:rPr>
                <w:b/>
                <w:sz w:val="24"/>
                <w:szCs w:val="24"/>
              </w:rPr>
              <w:t>PO 2</w:t>
            </w:r>
          </w:p>
        </w:tc>
        <w:tc>
          <w:tcPr>
            <w:tcW w:w="550" w:type="dxa"/>
            <w:hideMark/>
          </w:tcPr>
          <w:p w14:paraId="6F3C182B" w14:textId="77777777" w:rsidR="006A4BEB" w:rsidRDefault="006A4BEB" w:rsidP="004A328F">
            <w:pPr>
              <w:jc w:val="center"/>
              <w:rPr>
                <w:b/>
                <w:sz w:val="24"/>
                <w:szCs w:val="24"/>
              </w:rPr>
            </w:pPr>
            <w:r>
              <w:rPr>
                <w:b/>
                <w:sz w:val="24"/>
                <w:szCs w:val="24"/>
              </w:rPr>
              <w:t>PO 3</w:t>
            </w:r>
          </w:p>
        </w:tc>
        <w:tc>
          <w:tcPr>
            <w:tcW w:w="550" w:type="dxa"/>
            <w:hideMark/>
          </w:tcPr>
          <w:p w14:paraId="6F782D0B" w14:textId="77777777" w:rsidR="006A4BEB" w:rsidRDefault="006A4BEB" w:rsidP="004A328F">
            <w:pPr>
              <w:jc w:val="center"/>
              <w:rPr>
                <w:b/>
                <w:sz w:val="24"/>
                <w:szCs w:val="24"/>
              </w:rPr>
            </w:pPr>
            <w:r>
              <w:rPr>
                <w:b/>
                <w:sz w:val="24"/>
                <w:szCs w:val="24"/>
              </w:rPr>
              <w:t>PO 4</w:t>
            </w:r>
          </w:p>
        </w:tc>
        <w:tc>
          <w:tcPr>
            <w:tcW w:w="550" w:type="dxa"/>
            <w:hideMark/>
          </w:tcPr>
          <w:p w14:paraId="7064EFE9" w14:textId="77777777" w:rsidR="006A4BEB" w:rsidRDefault="006A4BEB" w:rsidP="004A328F">
            <w:pPr>
              <w:jc w:val="center"/>
              <w:rPr>
                <w:b/>
                <w:sz w:val="24"/>
                <w:szCs w:val="24"/>
              </w:rPr>
            </w:pPr>
            <w:r>
              <w:rPr>
                <w:b/>
                <w:sz w:val="24"/>
                <w:szCs w:val="24"/>
              </w:rPr>
              <w:t>PO 5</w:t>
            </w:r>
          </w:p>
        </w:tc>
        <w:tc>
          <w:tcPr>
            <w:tcW w:w="550" w:type="dxa"/>
            <w:hideMark/>
          </w:tcPr>
          <w:p w14:paraId="6B54B3A7" w14:textId="77777777" w:rsidR="006A4BEB" w:rsidRDefault="006A4BEB" w:rsidP="004A328F">
            <w:pPr>
              <w:jc w:val="center"/>
              <w:rPr>
                <w:b/>
                <w:sz w:val="24"/>
                <w:szCs w:val="24"/>
              </w:rPr>
            </w:pPr>
            <w:r>
              <w:rPr>
                <w:b/>
                <w:sz w:val="24"/>
                <w:szCs w:val="24"/>
              </w:rPr>
              <w:t>PO 6</w:t>
            </w:r>
          </w:p>
        </w:tc>
        <w:tc>
          <w:tcPr>
            <w:tcW w:w="550" w:type="dxa"/>
            <w:hideMark/>
          </w:tcPr>
          <w:p w14:paraId="2B7D112B" w14:textId="77777777" w:rsidR="006A4BEB" w:rsidRDefault="006A4BEB" w:rsidP="004A328F">
            <w:pPr>
              <w:jc w:val="center"/>
              <w:rPr>
                <w:b/>
                <w:sz w:val="24"/>
                <w:szCs w:val="24"/>
              </w:rPr>
            </w:pPr>
            <w:r>
              <w:rPr>
                <w:b/>
                <w:sz w:val="24"/>
                <w:szCs w:val="24"/>
              </w:rPr>
              <w:t>PO 7</w:t>
            </w:r>
          </w:p>
        </w:tc>
        <w:tc>
          <w:tcPr>
            <w:tcW w:w="550" w:type="dxa"/>
          </w:tcPr>
          <w:p w14:paraId="78087011" w14:textId="77777777" w:rsidR="006A4BEB" w:rsidRDefault="006A4BEB" w:rsidP="004A328F">
            <w:pPr>
              <w:jc w:val="center"/>
              <w:rPr>
                <w:b/>
                <w:sz w:val="24"/>
                <w:szCs w:val="24"/>
              </w:rPr>
            </w:pPr>
            <w:r>
              <w:rPr>
                <w:b/>
                <w:sz w:val="24"/>
                <w:szCs w:val="24"/>
              </w:rPr>
              <w:t>PO 8</w:t>
            </w:r>
          </w:p>
        </w:tc>
        <w:tc>
          <w:tcPr>
            <w:tcW w:w="0" w:type="auto"/>
          </w:tcPr>
          <w:p w14:paraId="76C02705" w14:textId="77777777" w:rsidR="006A4BEB" w:rsidRDefault="006A4BEB" w:rsidP="004A328F">
            <w:pPr>
              <w:jc w:val="center"/>
              <w:rPr>
                <w:b/>
                <w:sz w:val="24"/>
                <w:szCs w:val="24"/>
              </w:rPr>
            </w:pPr>
            <w:r>
              <w:rPr>
                <w:b/>
                <w:sz w:val="24"/>
                <w:szCs w:val="24"/>
              </w:rPr>
              <w:t>PSO 1</w:t>
            </w:r>
          </w:p>
        </w:tc>
        <w:tc>
          <w:tcPr>
            <w:tcW w:w="0" w:type="auto"/>
          </w:tcPr>
          <w:p w14:paraId="44A5EBEB" w14:textId="77777777" w:rsidR="006A4BEB" w:rsidRDefault="006A4BEB" w:rsidP="004A328F">
            <w:pPr>
              <w:jc w:val="center"/>
              <w:rPr>
                <w:b/>
                <w:sz w:val="24"/>
                <w:szCs w:val="24"/>
              </w:rPr>
            </w:pPr>
            <w:r>
              <w:rPr>
                <w:b/>
                <w:sz w:val="24"/>
                <w:szCs w:val="24"/>
              </w:rPr>
              <w:t>PSO 2</w:t>
            </w:r>
          </w:p>
        </w:tc>
        <w:tc>
          <w:tcPr>
            <w:tcW w:w="0" w:type="auto"/>
          </w:tcPr>
          <w:p w14:paraId="2C586F03" w14:textId="77777777" w:rsidR="006A4BEB" w:rsidRDefault="006A4BEB" w:rsidP="004A328F">
            <w:pPr>
              <w:jc w:val="center"/>
              <w:rPr>
                <w:b/>
                <w:sz w:val="24"/>
                <w:szCs w:val="24"/>
              </w:rPr>
            </w:pPr>
            <w:r>
              <w:rPr>
                <w:b/>
                <w:sz w:val="24"/>
                <w:szCs w:val="24"/>
              </w:rPr>
              <w:t>PSO 3</w:t>
            </w:r>
          </w:p>
        </w:tc>
        <w:tc>
          <w:tcPr>
            <w:tcW w:w="0" w:type="auto"/>
          </w:tcPr>
          <w:p w14:paraId="57A79B5B" w14:textId="77777777" w:rsidR="006A4BEB" w:rsidRDefault="006A4BEB" w:rsidP="004A328F">
            <w:pPr>
              <w:jc w:val="center"/>
              <w:rPr>
                <w:b/>
                <w:sz w:val="24"/>
                <w:szCs w:val="24"/>
              </w:rPr>
            </w:pPr>
            <w:r>
              <w:rPr>
                <w:b/>
                <w:sz w:val="24"/>
                <w:szCs w:val="24"/>
              </w:rPr>
              <w:t>PSO 4</w:t>
            </w:r>
          </w:p>
        </w:tc>
        <w:tc>
          <w:tcPr>
            <w:tcW w:w="0" w:type="auto"/>
          </w:tcPr>
          <w:p w14:paraId="53FFE705" w14:textId="77777777" w:rsidR="006A4BEB" w:rsidRDefault="006A4BEB" w:rsidP="004A328F">
            <w:pPr>
              <w:jc w:val="center"/>
              <w:rPr>
                <w:b/>
                <w:sz w:val="24"/>
                <w:szCs w:val="24"/>
              </w:rPr>
            </w:pPr>
            <w:r>
              <w:rPr>
                <w:b/>
                <w:sz w:val="24"/>
                <w:szCs w:val="24"/>
              </w:rPr>
              <w:t>PSO 5</w:t>
            </w:r>
          </w:p>
        </w:tc>
      </w:tr>
      <w:tr w:rsidR="006A4BEB" w14:paraId="4E486280" w14:textId="77777777" w:rsidTr="006A4BEB">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31602EE2" w14:textId="77777777" w:rsidR="006A4BEB" w:rsidRDefault="006A4BEB" w:rsidP="004A328F">
            <w:pPr>
              <w:jc w:val="center"/>
              <w:rPr>
                <w:b/>
                <w:sz w:val="24"/>
                <w:szCs w:val="24"/>
              </w:rPr>
            </w:pPr>
            <w:r>
              <w:rPr>
                <w:b/>
                <w:sz w:val="24"/>
                <w:szCs w:val="24"/>
              </w:rPr>
              <w:t>CO 1</w:t>
            </w:r>
          </w:p>
        </w:tc>
        <w:tc>
          <w:tcPr>
            <w:tcW w:w="550" w:type="dxa"/>
          </w:tcPr>
          <w:p w14:paraId="51F3507E" w14:textId="77777777" w:rsidR="006A4BEB" w:rsidRDefault="006A4BEB" w:rsidP="004A328F">
            <w:pPr>
              <w:jc w:val="center"/>
              <w:rPr>
                <w:sz w:val="24"/>
                <w:szCs w:val="24"/>
              </w:rPr>
            </w:pPr>
            <w:r>
              <w:rPr>
                <w:sz w:val="24"/>
                <w:szCs w:val="24"/>
              </w:rPr>
              <w:t>3</w:t>
            </w:r>
          </w:p>
        </w:tc>
        <w:tc>
          <w:tcPr>
            <w:tcW w:w="550" w:type="dxa"/>
          </w:tcPr>
          <w:p w14:paraId="7E63DB0B" w14:textId="77777777" w:rsidR="006A4BEB" w:rsidRDefault="006A4BEB" w:rsidP="004A328F">
            <w:pPr>
              <w:jc w:val="center"/>
              <w:rPr>
                <w:sz w:val="24"/>
                <w:szCs w:val="24"/>
              </w:rPr>
            </w:pPr>
            <w:r>
              <w:rPr>
                <w:sz w:val="24"/>
                <w:szCs w:val="24"/>
              </w:rPr>
              <w:t>3</w:t>
            </w:r>
          </w:p>
        </w:tc>
        <w:tc>
          <w:tcPr>
            <w:tcW w:w="550" w:type="dxa"/>
          </w:tcPr>
          <w:p w14:paraId="57D73D11" w14:textId="77777777" w:rsidR="006A4BEB" w:rsidRDefault="006A4BEB" w:rsidP="004A328F">
            <w:pPr>
              <w:jc w:val="center"/>
              <w:rPr>
                <w:sz w:val="24"/>
                <w:szCs w:val="24"/>
              </w:rPr>
            </w:pPr>
            <w:r>
              <w:rPr>
                <w:sz w:val="24"/>
                <w:szCs w:val="24"/>
              </w:rPr>
              <w:t>2</w:t>
            </w:r>
          </w:p>
        </w:tc>
        <w:tc>
          <w:tcPr>
            <w:tcW w:w="550" w:type="dxa"/>
            <w:hideMark/>
          </w:tcPr>
          <w:p w14:paraId="774E899E" w14:textId="77777777" w:rsidR="006A4BEB" w:rsidRDefault="006A4BEB" w:rsidP="004A328F">
            <w:pPr>
              <w:jc w:val="center"/>
              <w:rPr>
                <w:sz w:val="24"/>
                <w:szCs w:val="24"/>
              </w:rPr>
            </w:pPr>
            <w:r>
              <w:rPr>
                <w:sz w:val="24"/>
                <w:szCs w:val="24"/>
              </w:rPr>
              <w:t>2</w:t>
            </w:r>
          </w:p>
        </w:tc>
        <w:tc>
          <w:tcPr>
            <w:tcW w:w="550" w:type="dxa"/>
          </w:tcPr>
          <w:p w14:paraId="1B026770" w14:textId="77777777" w:rsidR="006A4BEB" w:rsidRDefault="006A4BEB" w:rsidP="004A328F">
            <w:pPr>
              <w:jc w:val="center"/>
              <w:rPr>
                <w:sz w:val="24"/>
                <w:szCs w:val="24"/>
              </w:rPr>
            </w:pPr>
            <w:r>
              <w:rPr>
                <w:sz w:val="24"/>
                <w:szCs w:val="24"/>
              </w:rPr>
              <w:t>3</w:t>
            </w:r>
          </w:p>
        </w:tc>
        <w:tc>
          <w:tcPr>
            <w:tcW w:w="550" w:type="dxa"/>
          </w:tcPr>
          <w:p w14:paraId="46470309" w14:textId="77777777" w:rsidR="006A4BEB" w:rsidRDefault="006A4BEB" w:rsidP="004A328F">
            <w:pPr>
              <w:jc w:val="center"/>
              <w:rPr>
                <w:sz w:val="24"/>
                <w:szCs w:val="24"/>
              </w:rPr>
            </w:pPr>
            <w:r>
              <w:rPr>
                <w:sz w:val="24"/>
                <w:szCs w:val="24"/>
              </w:rPr>
              <w:t>3</w:t>
            </w:r>
          </w:p>
        </w:tc>
        <w:tc>
          <w:tcPr>
            <w:tcW w:w="550" w:type="dxa"/>
          </w:tcPr>
          <w:p w14:paraId="2D4C57D2" w14:textId="77777777" w:rsidR="006A4BEB" w:rsidRDefault="006A4BEB" w:rsidP="004A328F">
            <w:pPr>
              <w:jc w:val="center"/>
              <w:rPr>
                <w:sz w:val="24"/>
                <w:szCs w:val="24"/>
              </w:rPr>
            </w:pPr>
            <w:r>
              <w:rPr>
                <w:sz w:val="24"/>
                <w:szCs w:val="24"/>
              </w:rPr>
              <w:t>2</w:t>
            </w:r>
          </w:p>
        </w:tc>
        <w:tc>
          <w:tcPr>
            <w:tcW w:w="550" w:type="dxa"/>
          </w:tcPr>
          <w:p w14:paraId="64D1EE2D" w14:textId="77777777" w:rsidR="006A4BEB" w:rsidRDefault="006A4BEB" w:rsidP="004A328F">
            <w:pPr>
              <w:jc w:val="center"/>
              <w:rPr>
                <w:sz w:val="24"/>
                <w:szCs w:val="24"/>
              </w:rPr>
            </w:pPr>
            <w:r>
              <w:rPr>
                <w:sz w:val="24"/>
                <w:szCs w:val="24"/>
              </w:rPr>
              <w:t>3</w:t>
            </w:r>
          </w:p>
        </w:tc>
        <w:tc>
          <w:tcPr>
            <w:tcW w:w="0" w:type="auto"/>
          </w:tcPr>
          <w:p w14:paraId="64AB1AD9" w14:textId="77777777" w:rsidR="006A4BEB" w:rsidRDefault="006A4BEB" w:rsidP="004A328F">
            <w:pPr>
              <w:jc w:val="center"/>
              <w:rPr>
                <w:sz w:val="24"/>
                <w:szCs w:val="24"/>
              </w:rPr>
            </w:pPr>
            <w:r>
              <w:rPr>
                <w:sz w:val="24"/>
                <w:szCs w:val="24"/>
              </w:rPr>
              <w:t>3</w:t>
            </w:r>
          </w:p>
        </w:tc>
        <w:tc>
          <w:tcPr>
            <w:tcW w:w="0" w:type="auto"/>
          </w:tcPr>
          <w:p w14:paraId="1331E342" w14:textId="77777777" w:rsidR="006A4BEB" w:rsidRDefault="006A4BEB" w:rsidP="004A328F">
            <w:pPr>
              <w:jc w:val="center"/>
              <w:rPr>
                <w:sz w:val="24"/>
                <w:szCs w:val="24"/>
              </w:rPr>
            </w:pPr>
            <w:r>
              <w:rPr>
                <w:sz w:val="24"/>
                <w:szCs w:val="24"/>
              </w:rPr>
              <w:t>3</w:t>
            </w:r>
          </w:p>
        </w:tc>
        <w:tc>
          <w:tcPr>
            <w:tcW w:w="0" w:type="auto"/>
          </w:tcPr>
          <w:p w14:paraId="7BE80814" w14:textId="77777777" w:rsidR="006A4BEB" w:rsidRDefault="006A4BEB" w:rsidP="004A328F">
            <w:pPr>
              <w:jc w:val="center"/>
              <w:rPr>
                <w:sz w:val="24"/>
                <w:szCs w:val="24"/>
              </w:rPr>
            </w:pPr>
            <w:r>
              <w:rPr>
                <w:sz w:val="24"/>
                <w:szCs w:val="24"/>
              </w:rPr>
              <w:t>2</w:t>
            </w:r>
          </w:p>
        </w:tc>
        <w:tc>
          <w:tcPr>
            <w:tcW w:w="0" w:type="auto"/>
          </w:tcPr>
          <w:p w14:paraId="0F8AF4CF" w14:textId="77777777" w:rsidR="006A4BEB" w:rsidRDefault="006A4BEB" w:rsidP="004A328F">
            <w:pPr>
              <w:jc w:val="center"/>
              <w:rPr>
                <w:sz w:val="24"/>
                <w:szCs w:val="24"/>
              </w:rPr>
            </w:pPr>
            <w:r>
              <w:rPr>
                <w:sz w:val="24"/>
                <w:szCs w:val="24"/>
              </w:rPr>
              <w:t>3</w:t>
            </w:r>
          </w:p>
        </w:tc>
        <w:tc>
          <w:tcPr>
            <w:tcW w:w="0" w:type="auto"/>
          </w:tcPr>
          <w:p w14:paraId="60DE6152" w14:textId="77777777" w:rsidR="006A4BEB" w:rsidRDefault="006A4BEB" w:rsidP="004A328F">
            <w:pPr>
              <w:jc w:val="center"/>
              <w:rPr>
                <w:sz w:val="24"/>
                <w:szCs w:val="24"/>
              </w:rPr>
            </w:pPr>
            <w:r>
              <w:rPr>
                <w:sz w:val="24"/>
                <w:szCs w:val="24"/>
              </w:rPr>
              <w:t>2</w:t>
            </w:r>
          </w:p>
        </w:tc>
      </w:tr>
      <w:tr w:rsidR="006A4BEB" w14:paraId="6A40DF53" w14:textId="77777777" w:rsidTr="006A4BEB">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49F7AEED" w14:textId="77777777" w:rsidR="006A4BEB" w:rsidRDefault="006A4BEB" w:rsidP="004A328F">
            <w:pPr>
              <w:jc w:val="center"/>
              <w:rPr>
                <w:b/>
                <w:sz w:val="24"/>
                <w:szCs w:val="24"/>
              </w:rPr>
            </w:pPr>
            <w:r>
              <w:rPr>
                <w:b/>
                <w:sz w:val="24"/>
                <w:szCs w:val="24"/>
              </w:rPr>
              <w:t>CO 2</w:t>
            </w:r>
          </w:p>
        </w:tc>
        <w:tc>
          <w:tcPr>
            <w:tcW w:w="550" w:type="dxa"/>
          </w:tcPr>
          <w:p w14:paraId="3DFE9F8D" w14:textId="77777777" w:rsidR="006A4BEB" w:rsidRDefault="006A4BEB" w:rsidP="004A328F">
            <w:pPr>
              <w:jc w:val="center"/>
              <w:rPr>
                <w:sz w:val="24"/>
                <w:szCs w:val="24"/>
              </w:rPr>
            </w:pPr>
            <w:r>
              <w:rPr>
                <w:sz w:val="24"/>
                <w:szCs w:val="24"/>
              </w:rPr>
              <w:t>3</w:t>
            </w:r>
          </w:p>
        </w:tc>
        <w:tc>
          <w:tcPr>
            <w:tcW w:w="550" w:type="dxa"/>
          </w:tcPr>
          <w:p w14:paraId="6C3BBBD0" w14:textId="77777777" w:rsidR="006A4BEB" w:rsidRDefault="006A4BEB" w:rsidP="004A328F">
            <w:pPr>
              <w:jc w:val="center"/>
              <w:rPr>
                <w:sz w:val="24"/>
                <w:szCs w:val="24"/>
              </w:rPr>
            </w:pPr>
            <w:r>
              <w:rPr>
                <w:sz w:val="24"/>
                <w:szCs w:val="24"/>
              </w:rPr>
              <w:t>3</w:t>
            </w:r>
          </w:p>
        </w:tc>
        <w:tc>
          <w:tcPr>
            <w:tcW w:w="550" w:type="dxa"/>
          </w:tcPr>
          <w:p w14:paraId="4AA1015D" w14:textId="77777777" w:rsidR="006A4BEB" w:rsidRDefault="006A4BEB" w:rsidP="004A328F">
            <w:pPr>
              <w:jc w:val="center"/>
              <w:rPr>
                <w:sz w:val="24"/>
                <w:szCs w:val="24"/>
              </w:rPr>
            </w:pPr>
            <w:r>
              <w:rPr>
                <w:sz w:val="24"/>
                <w:szCs w:val="24"/>
              </w:rPr>
              <w:t>2</w:t>
            </w:r>
          </w:p>
        </w:tc>
        <w:tc>
          <w:tcPr>
            <w:tcW w:w="550" w:type="dxa"/>
            <w:hideMark/>
          </w:tcPr>
          <w:p w14:paraId="1DBE2EB8" w14:textId="77777777" w:rsidR="006A4BEB" w:rsidRDefault="006A4BEB" w:rsidP="004A328F">
            <w:pPr>
              <w:jc w:val="center"/>
              <w:rPr>
                <w:sz w:val="24"/>
                <w:szCs w:val="24"/>
              </w:rPr>
            </w:pPr>
            <w:r>
              <w:rPr>
                <w:sz w:val="24"/>
                <w:szCs w:val="24"/>
              </w:rPr>
              <w:t>2</w:t>
            </w:r>
          </w:p>
        </w:tc>
        <w:tc>
          <w:tcPr>
            <w:tcW w:w="550" w:type="dxa"/>
          </w:tcPr>
          <w:p w14:paraId="24130BD5" w14:textId="77777777" w:rsidR="006A4BEB" w:rsidRDefault="006A4BEB" w:rsidP="004A328F">
            <w:pPr>
              <w:jc w:val="center"/>
              <w:rPr>
                <w:sz w:val="24"/>
                <w:szCs w:val="24"/>
              </w:rPr>
            </w:pPr>
            <w:r>
              <w:rPr>
                <w:sz w:val="24"/>
                <w:szCs w:val="24"/>
              </w:rPr>
              <w:t>3</w:t>
            </w:r>
          </w:p>
        </w:tc>
        <w:tc>
          <w:tcPr>
            <w:tcW w:w="550" w:type="dxa"/>
          </w:tcPr>
          <w:p w14:paraId="09B9ACB2" w14:textId="77777777" w:rsidR="006A4BEB" w:rsidRDefault="006A4BEB" w:rsidP="004A328F">
            <w:pPr>
              <w:jc w:val="center"/>
              <w:rPr>
                <w:sz w:val="24"/>
                <w:szCs w:val="24"/>
              </w:rPr>
            </w:pPr>
            <w:r>
              <w:rPr>
                <w:sz w:val="24"/>
                <w:szCs w:val="24"/>
              </w:rPr>
              <w:t>3</w:t>
            </w:r>
          </w:p>
        </w:tc>
        <w:tc>
          <w:tcPr>
            <w:tcW w:w="550" w:type="dxa"/>
          </w:tcPr>
          <w:p w14:paraId="3322D2A0" w14:textId="77777777" w:rsidR="006A4BEB" w:rsidRDefault="006A4BEB" w:rsidP="004A328F">
            <w:pPr>
              <w:jc w:val="center"/>
              <w:rPr>
                <w:sz w:val="24"/>
                <w:szCs w:val="24"/>
              </w:rPr>
            </w:pPr>
            <w:r>
              <w:rPr>
                <w:sz w:val="24"/>
                <w:szCs w:val="24"/>
              </w:rPr>
              <w:t>2</w:t>
            </w:r>
          </w:p>
        </w:tc>
        <w:tc>
          <w:tcPr>
            <w:tcW w:w="550" w:type="dxa"/>
          </w:tcPr>
          <w:p w14:paraId="59F7132C" w14:textId="77777777" w:rsidR="006A4BEB" w:rsidRDefault="006A4BEB" w:rsidP="004A328F">
            <w:pPr>
              <w:jc w:val="center"/>
              <w:rPr>
                <w:sz w:val="24"/>
                <w:szCs w:val="24"/>
              </w:rPr>
            </w:pPr>
            <w:r>
              <w:rPr>
                <w:sz w:val="24"/>
                <w:szCs w:val="24"/>
              </w:rPr>
              <w:t>3</w:t>
            </w:r>
          </w:p>
        </w:tc>
        <w:tc>
          <w:tcPr>
            <w:tcW w:w="0" w:type="auto"/>
          </w:tcPr>
          <w:p w14:paraId="76A77106" w14:textId="77777777" w:rsidR="006A4BEB" w:rsidRDefault="006A4BEB" w:rsidP="004A328F">
            <w:pPr>
              <w:jc w:val="center"/>
              <w:rPr>
                <w:sz w:val="24"/>
                <w:szCs w:val="24"/>
              </w:rPr>
            </w:pPr>
            <w:r>
              <w:rPr>
                <w:sz w:val="24"/>
                <w:szCs w:val="24"/>
              </w:rPr>
              <w:t>3</w:t>
            </w:r>
          </w:p>
        </w:tc>
        <w:tc>
          <w:tcPr>
            <w:tcW w:w="0" w:type="auto"/>
          </w:tcPr>
          <w:p w14:paraId="10A7DE8E" w14:textId="77777777" w:rsidR="006A4BEB" w:rsidRDefault="006A4BEB" w:rsidP="004A328F">
            <w:pPr>
              <w:jc w:val="center"/>
              <w:rPr>
                <w:sz w:val="24"/>
                <w:szCs w:val="24"/>
              </w:rPr>
            </w:pPr>
            <w:r>
              <w:rPr>
                <w:sz w:val="24"/>
                <w:szCs w:val="24"/>
              </w:rPr>
              <w:t>3</w:t>
            </w:r>
          </w:p>
        </w:tc>
        <w:tc>
          <w:tcPr>
            <w:tcW w:w="0" w:type="auto"/>
          </w:tcPr>
          <w:p w14:paraId="1311AC4E" w14:textId="77777777" w:rsidR="006A4BEB" w:rsidRDefault="006A4BEB" w:rsidP="004A328F">
            <w:pPr>
              <w:jc w:val="center"/>
              <w:rPr>
                <w:sz w:val="24"/>
                <w:szCs w:val="24"/>
              </w:rPr>
            </w:pPr>
            <w:r>
              <w:rPr>
                <w:sz w:val="24"/>
                <w:szCs w:val="24"/>
              </w:rPr>
              <w:t>3</w:t>
            </w:r>
          </w:p>
        </w:tc>
        <w:tc>
          <w:tcPr>
            <w:tcW w:w="0" w:type="auto"/>
          </w:tcPr>
          <w:p w14:paraId="280BE116" w14:textId="77777777" w:rsidR="006A4BEB" w:rsidRDefault="006A4BEB" w:rsidP="004A328F">
            <w:pPr>
              <w:jc w:val="center"/>
              <w:rPr>
                <w:sz w:val="24"/>
                <w:szCs w:val="24"/>
              </w:rPr>
            </w:pPr>
            <w:r>
              <w:rPr>
                <w:sz w:val="24"/>
                <w:szCs w:val="24"/>
              </w:rPr>
              <w:t>3</w:t>
            </w:r>
          </w:p>
        </w:tc>
        <w:tc>
          <w:tcPr>
            <w:tcW w:w="0" w:type="auto"/>
          </w:tcPr>
          <w:p w14:paraId="6AC6DE09" w14:textId="77777777" w:rsidR="006A4BEB" w:rsidRDefault="006A4BEB" w:rsidP="004A328F">
            <w:pPr>
              <w:jc w:val="center"/>
              <w:rPr>
                <w:sz w:val="24"/>
                <w:szCs w:val="24"/>
              </w:rPr>
            </w:pPr>
            <w:r>
              <w:rPr>
                <w:sz w:val="24"/>
                <w:szCs w:val="24"/>
              </w:rPr>
              <w:t>3</w:t>
            </w:r>
          </w:p>
        </w:tc>
      </w:tr>
      <w:tr w:rsidR="006A4BEB" w14:paraId="7965C2EB" w14:textId="77777777" w:rsidTr="006A4BEB">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5C46E42" w14:textId="77777777" w:rsidR="006A4BEB" w:rsidRDefault="006A4BEB" w:rsidP="004A328F">
            <w:pPr>
              <w:jc w:val="center"/>
              <w:rPr>
                <w:b/>
                <w:sz w:val="24"/>
                <w:szCs w:val="24"/>
              </w:rPr>
            </w:pPr>
            <w:r>
              <w:rPr>
                <w:b/>
                <w:sz w:val="24"/>
                <w:szCs w:val="24"/>
              </w:rPr>
              <w:t>CO 3</w:t>
            </w:r>
          </w:p>
        </w:tc>
        <w:tc>
          <w:tcPr>
            <w:tcW w:w="550" w:type="dxa"/>
          </w:tcPr>
          <w:p w14:paraId="6BC6C486" w14:textId="77777777" w:rsidR="006A4BEB" w:rsidRDefault="006A4BEB" w:rsidP="004A328F">
            <w:pPr>
              <w:jc w:val="center"/>
              <w:rPr>
                <w:sz w:val="24"/>
                <w:szCs w:val="24"/>
              </w:rPr>
            </w:pPr>
            <w:r>
              <w:rPr>
                <w:sz w:val="24"/>
                <w:szCs w:val="24"/>
              </w:rPr>
              <w:t>3</w:t>
            </w:r>
          </w:p>
        </w:tc>
        <w:tc>
          <w:tcPr>
            <w:tcW w:w="550" w:type="dxa"/>
          </w:tcPr>
          <w:p w14:paraId="436E2DC2" w14:textId="77777777" w:rsidR="006A4BEB" w:rsidRDefault="006A4BEB" w:rsidP="004A328F">
            <w:pPr>
              <w:jc w:val="center"/>
              <w:rPr>
                <w:sz w:val="24"/>
                <w:szCs w:val="24"/>
              </w:rPr>
            </w:pPr>
            <w:r>
              <w:rPr>
                <w:sz w:val="24"/>
                <w:szCs w:val="24"/>
              </w:rPr>
              <w:t>3</w:t>
            </w:r>
          </w:p>
        </w:tc>
        <w:tc>
          <w:tcPr>
            <w:tcW w:w="550" w:type="dxa"/>
          </w:tcPr>
          <w:p w14:paraId="74DE46A9" w14:textId="77777777" w:rsidR="006A4BEB" w:rsidRDefault="006A4BEB" w:rsidP="004A328F">
            <w:pPr>
              <w:jc w:val="center"/>
              <w:rPr>
                <w:sz w:val="24"/>
                <w:szCs w:val="24"/>
              </w:rPr>
            </w:pPr>
            <w:r>
              <w:rPr>
                <w:sz w:val="24"/>
                <w:szCs w:val="24"/>
              </w:rPr>
              <w:t>2</w:t>
            </w:r>
          </w:p>
        </w:tc>
        <w:tc>
          <w:tcPr>
            <w:tcW w:w="550" w:type="dxa"/>
          </w:tcPr>
          <w:p w14:paraId="0E49C3C6" w14:textId="77777777" w:rsidR="006A4BEB" w:rsidRDefault="006A4BEB" w:rsidP="004A328F">
            <w:pPr>
              <w:jc w:val="center"/>
              <w:rPr>
                <w:sz w:val="24"/>
                <w:szCs w:val="24"/>
              </w:rPr>
            </w:pPr>
            <w:r>
              <w:rPr>
                <w:sz w:val="24"/>
                <w:szCs w:val="24"/>
              </w:rPr>
              <w:t>2</w:t>
            </w:r>
          </w:p>
        </w:tc>
        <w:tc>
          <w:tcPr>
            <w:tcW w:w="550" w:type="dxa"/>
          </w:tcPr>
          <w:p w14:paraId="3EE83881" w14:textId="77777777" w:rsidR="006A4BEB" w:rsidRDefault="006A4BEB" w:rsidP="004A328F">
            <w:pPr>
              <w:jc w:val="center"/>
              <w:rPr>
                <w:sz w:val="24"/>
                <w:szCs w:val="24"/>
              </w:rPr>
            </w:pPr>
            <w:r>
              <w:rPr>
                <w:sz w:val="24"/>
                <w:szCs w:val="24"/>
              </w:rPr>
              <w:t>3</w:t>
            </w:r>
          </w:p>
        </w:tc>
        <w:tc>
          <w:tcPr>
            <w:tcW w:w="550" w:type="dxa"/>
          </w:tcPr>
          <w:p w14:paraId="6DCC81D4" w14:textId="77777777" w:rsidR="006A4BEB" w:rsidRDefault="006A4BEB" w:rsidP="004A328F">
            <w:pPr>
              <w:jc w:val="center"/>
              <w:rPr>
                <w:sz w:val="24"/>
                <w:szCs w:val="24"/>
              </w:rPr>
            </w:pPr>
            <w:r>
              <w:rPr>
                <w:sz w:val="24"/>
                <w:szCs w:val="24"/>
              </w:rPr>
              <w:t>3</w:t>
            </w:r>
          </w:p>
        </w:tc>
        <w:tc>
          <w:tcPr>
            <w:tcW w:w="550" w:type="dxa"/>
          </w:tcPr>
          <w:p w14:paraId="599DA178" w14:textId="77777777" w:rsidR="006A4BEB" w:rsidRDefault="006A4BEB" w:rsidP="004A328F">
            <w:pPr>
              <w:jc w:val="center"/>
              <w:rPr>
                <w:sz w:val="24"/>
                <w:szCs w:val="24"/>
              </w:rPr>
            </w:pPr>
            <w:r>
              <w:rPr>
                <w:sz w:val="24"/>
                <w:szCs w:val="24"/>
              </w:rPr>
              <w:t>2</w:t>
            </w:r>
          </w:p>
        </w:tc>
        <w:tc>
          <w:tcPr>
            <w:tcW w:w="550" w:type="dxa"/>
          </w:tcPr>
          <w:p w14:paraId="0F485163" w14:textId="77777777" w:rsidR="006A4BEB" w:rsidRDefault="006A4BEB" w:rsidP="004A328F">
            <w:pPr>
              <w:jc w:val="center"/>
              <w:rPr>
                <w:sz w:val="24"/>
                <w:szCs w:val="24"/>
              </w:rPr>
            </w:pPr>
            <w:r>
              <w:rPr>
                <w:sz w:val="24"/>
                <w:szCs w:val="24"/>
              </w:rPr>
              <w:t>3</w:t>
            </w:r>
          </w:p>
        </w:tc>
        <w:tc>
          <w:tcPr>
            <w:tcW w:w="0" w:type="auto"/>
          </w:tcPr>
          <w:p w14:paraId="6466FFCE" w14:textId="77777777" w:rsidR="006A4BEB" w:rsidRDefault="006A4BEB" w:rsidP="004A328F">
            <w:pPr>
              <w:jc w:val="center"/>
              <w:rPr>
                <w:sz w:val="24"/>
                <w:szCs w:val="24"/>
              </w:rPr>
            </w:pPr>
            <w:r>
              <w:rPr>
                <w:sz w:val="24"/>
                <w:szCs w:val="24"/>
              </w:rPr>
              <w:t>3</w:t>
            </w:r>
          </w:p>
        </w:tc>
        <w:tc>
          <w:tcPr>
            <w:tcW w:w="0" w:type="auto"/>
          </w:tcPr>
          <w:p w14:paraId="5E706E8E" w14:textId="77777777" w:rsidR="006A4BEB" w:rsidRDefault="006A4BEB" w:rsidP="004A328F">
            <w:pPr>
              <w:jc w:val="center"/>
              <w:rPr>
                <w:sz w:val="24"/>
                <w:szCs w:val="24"/>
              </w:rPr>
            </w:pPr>
            <w:r>
              <w:rPr>
                <w:sz w:val="24"/>
                <w:szCs w:val="24"/>
              </w:rPr>
              <w:t>3</w:t>
            </w:r>
          </w:p>
        </w:tc>
        <w:tc>
          <w:tcPr>
            <w:tcW w:w="0" w:type="auto"/>
          </w:tcPr>
          <w:p w14:paraId="1A4E2CEF" w14:textId="77777777" w:rsidR="006A4BEB" w:rsidRDefault="006A4BEB" w:rsidP="004A328F">
            <w:pPr>
              <w:jc w:val="center"/>
              <w:rPr>
                <w:sz w:val="24"/>
                <w:szCs w:val="24"/>
              </w:rPr>
            </w:pPr>
            <w:r>
              <w:rPr>
                <w:sz w:val="24"/>
                <w:szCs w:val="24"/>
              </w:rPr>
              <w:t>3</w:t>
            </w:r>
          </w:p>
        </w:tc>
        <w:tc>
          <w:tcPr>
            <w:tcW w:w="0" w:type="auto"/>
          </w:tcPr>
          <w:p w14:paraId="441E7D27" w14:textId="77777777" w:rsidR="006A4BEB" w:rsidRDefault="006A4BEB" w:rsidP="004A328F">
            <w:pPr>
              <w:jc w:val="center"/>
              <w:rPr>
                <w:sz w:val="24"/>
                <w:szCs w:val="24"/>
              </w:rPr>
            </w:pPr>
            <w:r>
              <w:rPr>
                <w:sz w:val="24"/>
                <w:szCs w:val="24"/>
              </w:rPr>
              <w:t>3</w:t>
            </w:r>
          </w:p>
        </w:tc>
        <w:tc>
          <w:tcPr>
            <w:tcW w:w="0" w:type="auto"/>
          </w:tcPr>
          <w:p w14:paraId="60B42113" w14:textId="77777777" w:rsidR="006A4BEB" w:rsidRDefault="006A4BEB" w:rsidP="004A328F">
            <w:pPr>
              <w:jc w:val="center"/>
              <w:rPr>
                <w:sz w:val="24"/>
                <w:szCs w:val="24"/>
              </w:rPr>
            </w:pPr>
            <w:r>
              <w:rPr>
                <w:sz w:val="24"/>
                <w:szCs w:val="24"/>
              </w:rPr>
              <w:t>3</w:t>
            </w:r>
          </w:p>
        </w:tc>
      </w:tr>
      <w:tr w:rsidR="006A4BEB" w14:paraId="501792BA" w14:textId="77777777" w:rsidTr="006A4BEB">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4FF3BC96" w14:textId="77777777" w:rsidR="006A4BEB" w:rsidRDefault="006A4BEB" w:rsidP="004A328F">
            <w:pPr>
              <w:jc w:val="center"/>
              <w:rPr>
                <w:b/>
                <w:sz w:val="24"/>
                <w:szCs w:val="24"/>
              </w:rPr>
            </w:pPr>
            <w:r>
              <w:rPr>
                <w:b/>
                <w:sz w:val="24"/>
                <w:szCs w:val="24"/>
              </w:rPr>
              <w:t>CO 4</w:t>
            </w:r>
          </w:p>
        </w:tc>
        <w:tc>
          <w:tcPr>
            <w:tcW w:w="550" w:type="dxa"/>
          </w:tcPr>
          <w:p w14:paraId="5496B336" w14:textId="77777777" w:rsidR="006A4BEB" w:rsidRDefault="006A4BEB" w:rsidP="004A328F">
            <w:pPr>
              <w:jc w:val="center"/>
              <w:rPr>
                <w:sz w:val="24"/>
                <w:szCs w:val="24"/>
              </w:rPr>
            </w:pPr>
            <w:r>
              <w:rPr>
                <w:sz w:val="24"/>
                <w:szCs w:val="24"/>
              </w:rPr>
              <w:t>3</w:t>
            </w:r>
          </w:p>
        </w:tc>
        <w:tc>
          <w:tcPr>
            <w:tcW w:w="550" w:type="dxa"/>
          </w:tcPr>
          <w:p w14:paraId="34660DF6" w14:textId="77777777" w:rsidR="006A4BEB" w:rsidRDefault="006A4BEB" w:rsidP="004A328F">
            <w:pPr>
              <w:jc w:val="center"/>
              <w:rPr>
                <w:sz w:val="24"/>
                <w:szCs w:val="24"/>
              </w:rPr>
            </w:pPr>
            <w:r>
              <w:rPr>
                <w:sz w:val="24"/>
                <w:szCs w:val="24"/>
              </w:rPr>
              <w:t>3</w:t>
            </w:r>
          </w:p>
        </w:tc>
        <w:tc>
          <w:tcPr>
            <w:tcW w:w="550" w:type="dxa"/>
          </w:tcPr>
          <w:p w14:paraId="4A326D0F" w14:textId="77777777" w:rsidR="006A4BEB" w:rsidRDefault="006A4BEB" w:rsidP="004A328F">
            <w:pPr>
              <w:jc w:val="center"/>
              <w:rPr>
                <w:sz w:val="24"/>
                <w:szCs w:val="24"/>
              </w:rPr>
            </w:pPr>
            <w:r>
              <w:rPr>
                <w:sz w:val="24"/>
                <w:szCs w:val="24"/>
              </w:rPr>
              <w:t>2</w:t>
            </w:r>
          </w:p>
        </w:tc>
        <w:tc>
          <w:tcPr>
            <w:tcW w:w="550" w:type="dxa"/>
            <w:hideMark/>
          </w:tcPr>
          <w:p w14:paraId="0B8EB85C" w14:textId="77777777" w:rsidR="006A4BEB" w:rsidRDefault="006A4BEB" w:rsidP="004A328F">
            <w:pPr>
              <w:jc w:val="center"/>
              <w:rPr>
                <w:sz w:val="24"/>
                <w:szCs w:val="24"/>
              </w:rPr>
            </w:pPr>
            <w:r>
              <w:rPr>
                <w:sz w:val="24"/>
                <w:szCs w:val="24"/>
              </w:rPr>
              <w:t>2</w:t>
            </w:r>
          </w:p>
        </w:tc>
        <w:tc>
          <w:tcPr>
            <w:tcW w:w="550" w:type="dxa"/>
          </w:tcPr>
          <w:p w14:paraId="7D436813" w14:textId="77777777" w:rsidR="006A4BEB" w:rsidRDefault="006A4BEB" w:rsidP="004A328F">
            <w:pPr>
              <w:jc w:val="center"/>
              <w:rPr>
                <w:sz w:val="24"/>
                <w:szCs w:val="24"/>
              </w:rPr>
            </w:pPr>
            <w:r>
              <w:rPr>
                <w:sz w:val="24"/>
                <w:szCs w:val="24"/>
              </w:rPr>
              <w:t>3</w:t>
            </w:r>
          </w:p>
        </w:tc>
        <w:tc>
          <w:tcPr>
            <w:tcW w:w="550" w:type="dxa"/>
          </w:tcPr>
          <w:p w14:paraId="1DFCAC1F" w14:textId="77777777" w:rsidR="006A4BEB" w:rsidRDefault="006A4BEB" w:rsidP="004A328F">
            <w:pPr>
              <w:jc w:val="center"/>
              <w:rPr>
                <w:sz w:val="24"/>
                <w:szCs w:val="24"/>
              </w:rPr>
            </w:pPr>
            <w:r>
              <w:rPr>
                <w:sz w:val="24"/>
                <w:szCs w:val="24"/>
              </w:rPr>
              <w:t>2</w:t>
            </w:r>
          </w:p>
        </w:tc>
        <w:tc>
          <w:tcPr>
            <w:tcW w:w="550" w:type="dxa"/>
          </w:tcPr>
          <w:p w14:paraId="0163E7A0" w14:textId="77777777" w:rsidR="006A4BEB" w:rsidRDefault="006A4BEB" w:rsidP="004A328F">
            <w:pPr>
              <w:jc w:val="center"/>
              <w:rPr>
                <w:sz w:val="24"/>
                <w:szCs w:val="24"/>
              </w:rPr>
            </w:pPr>
            <w:r>
              <w:rPr>
                <w:sz w:val="24"/>
                <w:szCs w:val="24"/>
              </w:rPr>
              <w:t>2</w:t>
            </w:r>
          </w:p>
        </w:tc>
        <w:tc>
          <w:tcPr>
            <w:tcW w:w="550" w:type="dxa"/>
          </w:tcPr>
          <w:p w14:paraId="70B987BD" w14:textId="77777777" w:rsidR="006A4BEB" w:rsidRDefault="006A4BEB" w:rsidP="004A328F">
            <w:pPr>
              <w:jc w:val="center"/>
              <w:rPr>
                <w:sz w:val="24"/>
                <w:szCs w:val="24"/>
              </w:rPr>
            </w:pPr>
            <w:r>
              <w:rPr>
                <w:sz w:val="24"/>
                <w:szCs w:val="24"/>
              </w:rPr>
              <w:t>3</w:t>
            </w:r>
          </w:p>
        </w:tc>
        <w:tc>
          <w:tcPr>
            <w:tcW w:w="0" w:type="auto"/>
          </w:tcPr>
          <w:p w14:paraId="18995AB8" w14:textId="77777777" w:rsidR="006A4BEB" w:rsidRDefault="006A4BEB" w:rsidP="004A328F">
            <w:pPr>
              <w:jc w:val="center"/>
              <w:rPr>
                <w:sz w:val="24"/>
                <w:szCs w:val="24"/>
              </w:rPr>
            </w:pPr>
            <w:r>
              <w:rPr>
                <w:sz w:val="24"/>
                <w:szCs w:val="24"/>
              </w:rPr>
              <w:t>3</w:t>
            </w:r>
          </w:p>
        </w:tc>
        <w:tc>
          <w:tcPr>
            <w:tcW w:w="0" w:type="auto"/>
          </w:tcPr>
          <w:p w14:paraId="4E3A0A01" w14:textId="77777777" w:rsidR="006A4BEB" w:rsidRDefault="006A4BEB" w:rsidP="004A328F">
            <w:pPr>
              <w:jc w:val="center"/>
              <w:rPr>
                <w:sz w:val="24"/>
                <w:szCs w:val="24"/>
              </w:rPr>
            </w:pPr>
            <w:r>
              <w:rPr>
                <w:sz w:val="24"/>
                <w:szCs w:val="24"/>
              </w:rPr>
              <w:t>3</w:t>
            </w:r>
          </w:p>
        </w:tc>
        <w:tc>
          <w:tcPr>
            <w:tcW w:w="0" w:type="auto"/>
          </w:tcPr>
          <w:p w14:paraId="239E94F1" w14:textId="77777777" w:rsidR="006A4BEB" w:rsidRDefault="006A4BEB" w:rsidP="004A328F">
            <w:pPr>
              <w:jc w:val="center"/>
              <w:rPr>
                <w:sz w:val="24"/>
                <w:szCs w:val="24"/>
              </w:rPr>
            </w:pPr>
            <w:r>
              <w:rPr>
                <w:sz w:val="24"/>
                <w:szCs w:val="24"/>
              </w:rPr>
              <w:t>3</w:t>
            </w:r>
          </w:p>
        </w:tc>
        <w:tc>
          <w:tcPr>
            <w:tcW w:w="0" w:type="auto"/>
          </w:tcPr>
          <w:p w14:paraId="15C4AD75" w14:textId="77777777" w:rsidR="006A4BEB" w:rsidRDefault="006A4BEB" w:rsidP="004A328F">
            <w:pPr>
              <w:jc w:val="center"/>
              <w:rPr>
                <w:sz w:val="24"/>
                <w:szCs w:val="24"/>
              </w:rPr>
            </w:pPr>
            <w:r>
              <w:rPr>
                <w:sz w:val="24"/>
                <w:szCs w:val="24"/>
              </w:rPr>
              <w:t>3</w:t>
            </w:r>
          </w:p>
        </w:tc>
        <w:tc>
          <w:tcPr>
            <w:tcW w:w="0" w:type="auto"/>
          </w:tcPr>
          <w:p w14:paraId="353F150E" w14:textId="77777777" w:rsidR="006A4BEB" w:rsidRDefault="006A4BEB" w:rsidP="004A328F">
            <w:pPr>
              <w:jc w:val="center"/>
              <w:rPr>
                <w:sz w:val="24"/>
                <w:szCs w:val="24"/>
              </w:rPr>
            </w:pPr>
            <w:r>
              <w:rPr>
                <w:sz w:val="24"/>
                <w:szCs w:val="24"/>
              </w:rPr>
              <w:t>3</w:t>
            </w:r>
          </w:p>
        </w:tc>
      </w:tr>
      <w:tr w:rsidR="006A4BEB" w14:paraId="47799350" w14:textId="77777777" w:rsidTr="006A4BEB">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3364BED7" w14:textId="77777777" w:rsidR="006A4BEB" w:rsidRDefault="006A4BEB" w:rsidP="004A328F">
            <w:pPr>
              <w:jc w:val="center"/>
              <w:rPr>
                <w:b/>
                <w:sz w:val="24"/>
                <w:szCs w:val="24"/>
              </w:rPr>
            </w:pPr>
            <w:r>
              <w:rPr>
                <w:b/>
                <w:sz w:val="24"/>
                <w:szCs w:val="24"/>
              </w:rPr>
              <w:t>CO 5</w:t>
            </w:r>
          </w:p>
        </w:tc>
        <w:tc>
          <w:tcPr>
            <w:tcW w:w="550" w:type="dxa"/>
          </w:tcPr>
          <w:p w14:paraId="3AFA0CB5" w14:textId="77777777" w:rsidR="006A4BEB" w:rsidRDefault="006A4BEB" w:rsidP="004A328F">
            <w:pPr>
              <w:jc w:val="center"/>
              <w:rPr>
                <w:sz w:val="24"/>
                <w:szCs w:val="24"/>
              </w:rPr>
            </w:pPr>
            <w:r>
              <w:rPr>
                <w:sz w:val="24"/>
                <w:szCs w:val="24"/>
              </w:rPr>
              <w:t>3</w:t>
            </w:r>
          </w:p>
        </w:tc>
        <w:tc>
          <w:tcPr>
            <w:tcW w:w="550" w:type="dxa"/>
          </w:tcPr>
          <w:p w14:paraId="25C643FD" w14:textId="77777777" w:rsidR="006A4BEB" w:rsidRDefault="006A4BEB" w:rsidP="004A328F">
            <w:pPr>
              <w:jc w:val="center"/>
              <w:rPr>
                <w:sz w:val="24"/>
                <w:szCs w:val="24"/>
              </w:rPr>
            </w:pPr>
            <w:r>
              <w:rPr>
                <w:sz w:val="24"/>
                <w:szCs w:val="24"/>
              </w:rPr>
              <w:t>3</w:t>
            </w:r>
          </w:p>
        </w:tc>
        <w:tc>
          <w:tcPr>
            <w:tcW w:w="550" w:type="dxa"/>
          </w:tcPr>
          <w:p w14:paraId="422AF848" w14:textId="77777777" w:rsidR="006A4BEB" w:rsidRDefault="006A4BEB" w:rsidP="004A328F">
            <w:pPr>
              <w:jc w:val="center"/>
              <w:rPr>
                <w:sz w:val="24"/>
                <w:szCs w:val="24"/>
              </w:rPr>
            </w:pPr>
            <w:r>
              <w:rPr>
                <w:sz w:val="24"/>
                <w:szCs w:val="24"/>
              </w:rPr>
              <w:t>2</w:t>
            </w:r>
          </w:p>
        </w:tc>
        <w:tc>
          <w:tcPr>
            <w:tcW w:w="550" w:type="dxa"/>
            <w:hideMark/>
          </w:tcPr>
          <w:p w14:paraId="0583C4EA" w14:textId="77777777" w:rsidR="006A4BEB" w:rsidRDefault="006A4BEB" w:rsidP="004A328F">
            <w:pPr>
              <w:jc w:val="center"/>
              <w:rPr>
                <w:sz w:val="24"/>
                <w:szCs w:val="24"/>
              </w:rPr>
            </w:pPr>
            <w:r>
              <w:rPr>
                <w:sz w:val="24"/>
                <w:szCs w:val="24"/>
              </w:rPr>
              <w:t>2</w:t>
            </w:r>
          </w:p>
        </w:tc>
        <w:tc>
          <w:tcPr>
            <w:tcW w:w="550" w:type="dxa"/>
          </w:tcPr>
          <w:p w14:paraId="2B2607EC" w14:textId="77777777" w:rsidR="006A4BEB" w:rsidRDefault="006A4BEB" w:rsidP="004A328F">
            <w:pPr>
              <w:jc w:val="center"/>
              <w:rPr>
                <w:sz w:val="24"/>
                <w:szCs w:val="24"/>
              </w:rPr>
            </w:pPr>
            <w:r>
              <w:rPr>
                <w:sz w:val="24"/>
                <w:szCs w:val="24"/>
              </w:rPr>
              <w:t>3</w:t>
            </w:r>
          </w:p>
        </w:tc>
        <w:tc>
          <w:tcPr>
            <w:tcW w:w="550" w:type="dxa"/>
          </w:tcPr>
          <w:p w14:paraId="6D0AA413" w14:textId="77777777" w:rsidR="006A4BEB" w:rsidRDefault="006A4BEB" w:rsidP="004A328F">
            <w:pPr>
              <w:jc w:val="center"/>
              <w:rPr>
                <w:sz w:val="24"/>
                <w:szCs w:val="24"/>
              </w:rPr>
            </w:pPr>
            <w:r>
              <w:rPr>
                <w:sz w:val="24"/>
                <w:szCs w:val="24"/>
              </w:rPr>
              <w:t>3</w:t>
            </w:r>
          </w:p>
        </w:tc>
        <w:tc>
          <w:tcPr>
            <w:tcW w:w="550" w:type="dxa"/>
          </w:tcPr>
          <w:p w14:paraId="4C4567B6" w14:textId="77777777" w:rsidR="006A4BEB" w:rsidRDefault="006A4BEB" w:rsidP="004A328F">
            <w:pPr>
              <w:jc w:val="center"/>
              <w:rPr>
                <w:sz w:val="24"/>
                <w:szCs w:val="24"/>
              </w:rPr>
            </w:pPr>
            <w:r>
              <w:rPr>
                <w:sz w:val="24"/>
                <w:szCs w:val="24"/>
              </w:rPr>
              <w:t>2</w:t>
            </w:r>
          </w:p>
        </w:tc>
        <w:tc>
          <w:tcPr>
            <w:tcW w:w="550" w:type="dxa"/>
          </w:tcPr>
          <w:p w14:paraId="1DA87FDF" w14:textId="77777777" w:rsidR="006A4BEB" w:rsidRDefault="006A4BEB" w:rsidP="004A328F">
            <w:pPr>
              <w:jc w:val="center"/>
              <w:rPr>
                <w:sz w:val="24"/>
                <w:szCs w:val="24"/>
              </w:rPr>
            </w:pPr>
            <w:r>
              <w:rPr>
                <w:sz w:val="24"/>
                <w:szCs w:val="24"/>
              </w:rPr>
              <w:t>3</w:t>
            </w:r>
          </w:p>
        </w:tc>
        <w:tc>
          <w:tcPr>
            <w:tcW w:w="0" w:type="auto"/>
          </w:tcPr>
          <w:p w14:paraId="643E3DD0" w14:textId="77777777" w:rsidR="006A4BEB" w:rsidRDefault="006A4BEB" w:rsidP="004A328F">
            <w:pPr>
              <w:jc w:val="center"/>
              <w:rPr>
                <w:sz w:val="24"/>
                <w:szCs w:val="24"/>
              </w:rPr>
            </w:pPr>
            <w:r>
              <w:rPr>
                <w:sz w:val="24"/>
                <w:szCs w:val="24"/>
              </w:rPr>
              <w:t>3</w:t>
            </w:r>
          </w:p>
        </w:tc>
        <w:tc>
          <w:tcPr>
            <w:tcW w:w="0" w:type="auto"/>
          </w:tcPr>
          <w:p w14:paraId="42D6506B" w14:textId="77777777" w:rsidR="006A4BEB" w:rsidRDefault="006A4BEB" w:rsidP="004A328F">
            <w:pPr>
              <w:jc w:val="center"/>
              <w:rPr>
                <w:sz w:val="24"/>
                <w:szCs w:val="24"/>
              </w:rPr>
            </w:pPr>
            <w:r>
              <w:rPr>
                <w:sz w:val="24"/>
                <w:szCs w:val="24"/>
              </w:rPr>
              <w:t>3</w:t>
            </w:r>
          </w:p>
        </w:tc>
        <w:tc>
          <w:tcPr>
            <w:tcW w:w="0" w:type="auto"/>
          </w:tcPr>
          <w:p w14:paraId="32D7FC61" w14:textId="77777777" w:rsidR="006A4BEB" w:rsidRDefault="006A4BEB" w:rsidP="004A328F">
            <w:pPr>
              <w:jc w:val="center"/>
              <w:rPr>
                <w:sz w:val="24"/>
                <w:szCs w:val="24"/>
              </w:rPr>
            </w:pPr>
            <w:r>
              <w:rPr>
                <w:sz w:val="24"/>
                <w:szCs w:val="24"/>
              </w:rPr>
              <w:t>2</w:t>
            </w:r>
          </w:p>
        </w:tc>
        <w:tc>
          <w:tcPr>
            <w:tcW w:w="0" w:type="auto"/>
          </w:tcPr>
          <w:p w14:paraId="22F9D11C" w14:textId="77777777" w:rsidR="006A4BEB" w:rsidRDefault="006A4BEB" w:rsidP="004A328F">
            <w:pPr>
              <w:jc w:val="center"/>
              <w:rPr>
                <w:sz w:val="24"/>
                <w:szCs w:val="24"/>
              </w:rPr>
            </w:pPr>
            <w:r>
              <w:rPr>
                <w:sz w:val="24"/>
                <w:szCs w:val="24"/>
              </w:rPr>
              <w:t>3</w:t>
            </w:r>
          </w:p>
        </w:tc>
        <w:tc>
          <w:tcPr>
            <w:tcW w:w="0" w:type="auto"/>
          </w:tcPr>
          <w:p w14:paraId="64D7D7AA" w14:textId="77777777" w:rsidR="006A4BEB" w:rsidRDefault="006A4BEB" w:rsidP="004A328F">
            <w:pPr>
              <w:jc w:val="center"/>
              <w:rPr>
                <w:sz w:val="24"/>
                <w:szCs w:val="24"/>
              </w:rPr>
            </w:pPr>
            <w:r>
              <w:rPr>
                <w:sz w:val="24"/>
                <w:szCs w:val="24"/>
              </w:rPr>
              <w:t>2</w:t>
            </w:r>
          </w:p>
        </w:tc>
      </w:tr>
      <w:tr w:rsidR="006A4BEB" w14:paraId="359F57D9" w14:textId="77777777" w:rsidTr="006A4BEB">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1E1535E3" w14:textId="77777777" w:rsidR="006A4BEB" w:rsidRDefault="006A4BEB" w:rsidP="004A328F">
            <w:pPr>
              <w:jc w:val="center"/>
              <w:rPr>
                <w:b/>
                <w:sz w:val="24"/>
                <w:szCs w:val="24"/>
              </w:rPr>
            </w:pPr>
            <w:r>
              <w:rPr>
                <w:b/>
                <w:sz w:val="24"/>
                <w:szCs w:val="24"/>
              </w:rPr>
              <w:t>Total</w:t>
            </w:r>
          </w:p>
        </w:tc>
        <w:tc>
          <w:tcPr>
            <w:tcW w:w="550" w:type="dxa"/>
          </w:tcPr>
          <w:p w14:paraId="2EC1066E" w14:textId="77777777" w:rsidR="006A4BEB" w:rsidRDefault="006A4BEB" w:rsidP="004A328F">
            <w:pPr>
              <w:jc w:val="center"/>
              <w:rPr>
                <w:sz w:val="24"/>
                <w:szCs w:val="24"/>
              </w:rPr>
            </w:pPr>
            <w:r>
              <w:rPr>
                <w:sz w:val="24"/>
                <w:szCs w:val="24"/>
              </w:rPr>
              <w:t>15</w:t>
            </w:r>
          </w:p>
        </w:tc>
        <w:tc>
          <w:tcPr>
            <w:tcW w:w="550" w:type="dxa"/>
          </w:tcPr>
          <w:p w14:paraId="3E206FF2" w14:textId="77777777" w:rsidR="006A4BEB" w:rsidRDefault="006A4BEB" w:rsidP="004A328F">
            <w:pPr>
              <w:jc w:val="center"/>
              <w:rPr>
                <w:sz w:val="24"/>
                <w:szCs w:val="24"/>
              </w:rPr>
            </w:pPr>
            <w:r>
              <w:rPr>
                <w:sz w:val="24"/>
                <w:szCs w:val="24"/>
              </w:rPr>
              <w:t>15</w:t>
            </w:r>
          </w:p>
        </w:tc>
        <w:tc>
          <w:tcPr>
            <w:tcW w:w="550" w:type="dxa"/>
          </w:tcPr>
          <w:p w14:paraId="7D73636A" w14:textId="77777777" w:rsidR="006A4BEB" w:rsidRDefault="006A4BEB" w:rsidP="004A328F">
            <w:pPr>
              <w:jc w:val="center"/>
              <w:rPr>
                <w:sz w:val="24"/>
                <w:szCs w:val="24"/>
              </w:rPr>
            </w:pPr>
            <w:r>
              <w:rPr>
                <w:sz w:val="24"/>
                <w:szCs w:val="24"/>
              </w:rPr>
              <w:t>10</w:t>
            </w:r>
          </w:p>
        </w:tc>
        <w:tc>
          <w:tcPr>
            <w:tcW w:w="550" w:type="dxa"/>
          </w:tcPr>
          <w:p w14:paraId="4EB9C4CE" w14:textId="77777777" w:rsidR="006A4BEB" w:rsidRDefault="006A4BEB" w:rsidP="004A328F">
            <w:pPr>
              <w:jc w:val="center"/>
              <w:rPr>
                <w:sz w:val="24"/>
                <w:szCs w:val="24"/>
              </w:rPr>
            </w:pPr>
            <w:r>
              <w:rPr>
                <w:sz w:val="24"/>
                <w:szCs w:val="24"/>
              </w:rPr>
              <w:t>10</w:t>
            </w:r>
          </w:p>
        </w:tc>
        <w:tc>
          <w:tcPr>
            <w:tcW w:w="550" w:type="dxa"/>
          </w:tcPr>
          <w:p w14:paraId="47BFF0DF" w14:textId="77777777" w:rsidR="006A4BEB" w:rsidRDefault="006A4BEB" w:rsidP="004A328F">
            <w:pPr>
              <w:jc w:val="center"/>
              <w:rPr>
                <w:sz w:val="24"/>
                <w:szCs w:val="24"/>
              </w:rPr>
            </w:pPr>
            <w:r>
              <w:rPr>
                <w:sz w:val="24"/>
                <w:szCs w:val="24"/>
              </w:rPr>
              <w:t>15</w:t>
            </w:r>
          </w:p>
        </w:tc>
        <w:tc>
          <w:tcPr>
            <w:tcW w:w="550" w:type="dxa"/>
          </w:tcPr>
          <w:p w14:paraId="29887347" w14:textId="77777777" w:rsidR="006A4BEB" w:rsidRDefault="006A4BEB" w:rsidP="004A328F">
            <w:pPr>
              <w:jc w:val="center"/>
              <w:rPr>
                <w:sz w:val="24"/>
                <w:szCs w:val="24"/>
              </w:rPr>
            </w:pPr>
            <w:r>
              <w:rPr>
                <w:sz w:val="24"/>
                <w:szCs w:val="24"/>
              </w:rPr>
              <w:t>14</w:t>
            </w:r>
          </w:p>
        </w:tc>
        <w:tc>
          <w:tcPr>
            <w:tcW w:w="550" w:type="dxa"/>
          </w:tcPr>
          <w:p w14:paraId="72BB4395" w14:textId="77777777" w:rsidR="006A4BEB" w:rsidRDefault="006A4BEB" w:rsidP="004A328F">
            <w:pPr>
              <w:jc w:val="center"/>
              <w:rPr>
                <w:sz w:val="24"/>
                <w:szCs w:val="24"/>
              </w:rPr>
            </w:pPr>
            <w:r>
              <w:rPr>
                <w:sz w:val="24"/>
                <w:szCs w:val="24"/>
              </w:rPr>
              <w:t>10</w:t>
            </w:r>
          </w:p>
        </w:tc>
        <w:tc>
          <w:tcPr>
            <w:tcW w:w="550" w:type="dxa"/>
          </w:tcPr>
          <w:p w14:paraId="151C8E56" w14:textId="77777777" w:rsidR="006A4BEB" w:rsidRDefault="006A4BEB" w:rsidP="004A328F">
            <w:pPr>
              <w:jc w:val="center"/>
              <w:rPr>
                <w:sz w:val="24"/>
                <w:szCs w:val="24"/>
              </w:rPr>
            </w:pPr>
            <w:r>
              <w:rPr>
                <w:sz w:val="24"/>
                <w:szCs w:val="24"/>
              </w:rPr>
              <w:t>15</w:t>
            </w:r>
          </w:p>
        </w:tc>
        <w:tc>
          <w:tcPr>
            <w:tcW w:w="0" w:type="auto"/>
          </w:tcPr>
          <w:p w14:paraId="038D3F9B" w14:textId="77777777" w:rsidR="006A4BEB" w:rsidRDefault="006A4BEB" w:rsidP="004A328F">
            <w:pPr>
              <w:jc w:val="center"/>
              <w:rPr>
                <w:sz w:val="24"/>
                <w:szCs w:val="24"/>
              </w:rPr>
            </w:pPr>
            <w:r>
              <w:rPr>
                <w:sz w:val="24"/>
                <w:szCs w:val="24"/>
              </w:rPr>
              <w:t>15</w:t>
            </w:r>
          </w:p>
        </w:tc>
        <w:tc>
          <w:tcPr>
            <w:tcW w:w="0" w:type="auto"/>
          </w:tcPr>
          <w:p w14:paraId="5CCDBFED" w14:textId="77777777" w:rsidR="006A4BEB" w:rsidRDefault="006A4BEB" w:rsidP="004A328F">
            <w:pPr>
              <w:jc w:val="center"/>
              <w:rPr>
                <w:sz w:val="24"/>
                <w:szCs w:val="24"/>
              </w:rPr>
            </w:pPr>
            <w:r>
              <w:rPr>
                <w:sz w:val="24"/>
                <w:szCs w:val="24"/>
              </w:rPr>
              <w:t>15</w:t>
            </w:r>
          </w:p>
        </w:tc>
        <w:tc>
          <w:tcPr>
            <w:tcW w:w="0" w:type="auto"/>
          </w:tcPr>
          <w:p w14:paraId="5C48BDCA" w14:textId="77777777" w:rsidR="006A4BEB" w:rsidRDefault="006A4BEB" w:rsidP="004A328F">
            <w:pPr>
              <w:jc w:val="center"/>
              <w:rPr>
                <w:sz w:val="24"/>
                <w:szCs w:val="24"/>
              </w:rPr>
            </w:pPr>
            <w:r>
              <w:rPr>
                <w:sz w:val="24"/>
                <w:szCs w:val="24"/>
              </w:rPr>
              <w:t>13</w:t>
            </w:r>
          </w:p>
        </w:tc>
        <w:tc>
          <w:tcPr>
            <w:tcW w:w="0" w:type="auto"/>
          </w:tcPr>
          <w:p w14:paraId="6DA5CE4A" w14:textId="77777777" w:rsidR="006A4BEB" w:rsidRDefault="006A4BEB" w:rsidP="004A328F">
            <w:pPr>
              <w:jc w:val="center"/>
              <w:rPr>
                <w:sz w:val="24"/>
                <w:szCs w:val="24"/>
              </w:rPr>
            </w:pPr>
            <w:r>
              <w:rPr>
                <w:sz w:val="24"/>
                <w:szCs w:val="24"/>
              </w:rPr>
              <w:t>15</w:t>
            </w:r>
          </w:p>
        </w:tc>
        <w:tc>
          <w:tcPr>
            <w:tcW w:w="0" w:type="auto"/>
          </w:tcPr>
          <w:p w14:paraId="0CE7D9E8" w14:textId="77777777" w:rsidR="006A4BEB" w:rsidRDefault="006A4BEB" w:rsidP="004A328F">
            <w:pPr>
              <w:jc w:val="center"/>
              <w:rPr>
                <w:sz w:val="24"/>
                <w:szCs w:val="24"/>
              </w:rPr>
            </w:pPr>
            <w:r>
              <w:rPr>
                <w:sz w:val="24"/>
                <w:szCs w:val="24"/>
              </w:rPr>
              <w:t>13</w:t>
            </w:r>
          </w:p>
        </w:tc>
      </w:tr>
      <w:tr w:rsidR="006A4BEB" w14:paraId="727CB8DB" w14:textId="77777777" w:rsidTr="006A4BEB">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3CF9ED02" w14:textId="77777777" w:rsidR="006A4BEB" w:rsidRDefault="006A4BEB" w:rsidP="004A328F">
            <w:pPr>
              <w:jc w:val="center"/>
              <w:rPr>
                <w:b/>
                <w:sz w:val="24"/>
                <w:szCs w:val="24"/>
              </w:rPr>
            </w:pPr>
            <w:r>
              <w:rPr>
                <w:b/>
                <w:sz w:val="24"/>
                <w:szCs w:val="24"/>
              </w:rPr>
              <w:t>Average</w:t>
            </w:r>
          </w:p>
        </w:tc>
        <w:tc>
          <w:tcPr>
            <w:tcW w:w="550" w:type="dxa"/>
          </w:tcPr>
          <w:p w14:paraId="5B064303" w14:textId="77777777" w:rsidR="006A4BEB" w:rsidRDefault="006A4BEB" w:rsidP="004A328F">
            <w:pPr>
              <w:jc w:val="center"/>
              <w:rPr>
                <w:sz w:val="24"/>
                <w:szCs w:val="24"/>
              </w:rPr>
            </w:pPr>
            <w:r>
              <w:rPr>
                <w:sz w:val="24"/>
                <w:szCs w:val="24"/>
              </w:rPr>
              <w:t>3</w:t>
            </w:r>
          </w:p>
        </w:tc>
        <w:tc>
          <w:tcPr>
            <w:tcW w:w="550" w:type="dxa"/>
          </w:tcPr>
          <w:p w14:paraId="1A45A967" w14:textId="77777777" w:rsidR="006A4BEB" w:rsidRDefault="006A4BEB" w:rsidP="004A328F">
            <w:pPr>
              <w:jc w:val="center"/>
              <w:rPr>
                <w:sz w:val="24"/>
                <w:szCs w:val="24"/>
              </w:rPr>
            </w:pPr>
            <w:r>
              <w:rPr>
                <w:sz w:val="24"/>
                <w:szCs w:val="24"/>
              </w:rPr>
              <w:t>3</w:t>
            </w:r>
          </w:p>
        </w:tc>
        <w:tc>
          <w:tcPr>
            <w:tcW w:w="550" w:type="dxa"/>
          </w:tcPr>
          <w:p w14:paraId="7D8089B0" w14:textId="77777777" w:rsidR="006A4BEB" w:rsidRDefault="006A4BEB" w:rsidP="004A328F">
            <w:pPr>
              <w:jc w:val="center"/>
              <w:rPr>
                <w:sz w:val="24"/>
                <w:szCs w:val="24"/>
              </w:rPr>
            </w:pPr>
            <w:r>
              <w:rPr>
                <w:sz w:val="24"/>
                <w:szCs w:val="24"/>
              </w:rPr>
              <w:t>2</w:t>
            </w:r>
          </w:p>
        </w:tc>
        <w:tc>
          <w:tcPr>
            <w:tcW w:w="550" w:type="dxa"/>
          </w:tcPr>
          <w:p w14:paraId="472F2AC2" w14:textId="77777777" w:rsidR="006A4BEB" w:rsidRDefault="006A4BEB" w:rsidP="004A328F">
            <w:pPr>
              <w:jc w:val="center"/>
              <w:rPr>
                <w:sz w:val="24"/>
                <w:szCs w:val="24"/>
              </w:rPr>
            </w:pPr>
            <w:r>
              <w:rPr>
                <w:sz w:val="24"/>
                <w:szCs w:val="24"/>
              </w:rPr>
              <w:t>2</w:t>
            </w:r>
          </w:p>
        </w:tc>
        <w:tc>
          <w:tcPr>
            <w:tcW w:w="550" w:type="dxa"/>
          </w:tcPr>
          <w:p w14:paraId="77883E33" w14:textId="77777777" w:rsidR="006A4BEB" w:rsidRDefault="006A4BEB" w:rsidP="004A328F">
            <w:pPr>
              <w:jc w:val="center"/>
              <w:rPr>
                <w:sz w:val="24"/>
                <w:szCs w:val="24"/>
              </w:rPr>
            </w:pPr>
            <w:r>
              <w:rPr>
                <w:sz w:val="24"/>
                <w:szCs w:val="24"/>
              </w:rPr>
              <w:t>3</w:t>
            </w:r>
          </w:p>
        </w:tc>
        <w:tc>
          <w:tcPr>
            <w:tcW w:w="550" w:type="dxa"/>
          </w:tcPr>
          <w:p w14:paraId="40C70FAE" w14:textId="77777777" w:rsidR="006A4BEB" w:rsidRDefault="006A4BEB" w:rsidP="004A328F">
            <w:pPr>
              <w:jc w:val="center"/>
              <w:rPr>
                <w:sz w:val="24"/>
                <w:szCs w:val="24"/>
              </w:rPr>
            </w:pPr>
            <w:r>
              <w:rPr>
                <w:sz w:val="24"/>
                <w:szCs w:val="24"/>
              </w:rPr>
              <w:t>2.8</w:t>
            </w:r>
          </w:p>
        </w:tc>
        <w:tc>
          <w:tcPr>
            <w:tcW w:w="550" w:type="dxa"/>
          </w:tcPr>
          <w:p w14:paraId="2FB16871" w14:textId="77777777" w:rsidR="006A4BEB" w:rsidRDefault="006A4BEB" w:rsidP="004A328F">
            <w:pPr>
              <w:jc w:val="center"/>
              <w:rPr>
                <w:sz w:val="24"/>
                <w:szCs w:val="24"/>
              </w:rPr>
            </w:pPr>
            <w:r>
              <w:rPr>
                <w:sz w:val="24"/>
                <w:szCs w:val="24"/>
              </w:rPr>
              <w:t>2</w:t>
            </w:r>
          </w:p>
        </w:tc>
        <w:tc>
          <w:tcPr>
            <w:tcW w:w="550" w:type="dxa"/>
          </w:tcPr>
          <w:p w14:paraId="440095E9" w14:textId="77777777" w:rsidR="006A4BEB" w:rsidRDefault="006A4BEB" w:rsidP="004A328F">
            <w:pPr>
              <w:jc w:val="center"/>
              <w:rPr>
                <w:sz w:val="24"/>
                <w:szCs w:val="24"/>
              </w:rPr>
            </w:pPr>
            <w:r>
              <w:rPr>
                <w:sz w:val="24"/>
                <w:szCs w:val="24"/>
              </w:rPr>
              <w:t>3</w:t>
            </w:r>
          </w:p>
        </w:tc>
        <w:tc>
          <w:tcPr>
            <w:tcW w:w="0" w:type="auto"/>
          </w:tcPr>
          <w:p w14:paraId="6583E3D5" w14:textId="77777777" w:rsidR="006A4BEB" w:rsidRDefault="006A4BEB" w:rsidP="004A328F">
            <w:pPr>
              <w:jc w:val="center"/>
              <w:rPr>
                <w:sz w:val="24"/>
                <w:szCs w:val="24"/>
              </w:rPr>
            </w:pPr>
            <w:r>
              <w:rPr>
                <w:sz w:val="24"/>
                <w:szCs w:val="24"/>
              </w:rPr>
              <w:t>3</w:t>
            </w:r>
          </w:p>
        </w:tc>
        <w:tc>
          <w:tcPr>
            <w:tcW w:w="0" w:type="auto"/>
          </w:tcPr>
          <w:p w14:paraId="0FC85A91" w14:textId="77777777" w:rsidR="006A4BEB" w:rsidRDefault="006A4BEB" w:rsidP="004A328F">
            <w:pPr>
              <w:jc w:val="center"/>
              <w:rPr>
                <w:sz w:val="24"/>
                <w:szCs w:val="24"/>
              </w:rPr>
            </w:pPr>
            <w:r>
              <w:rPr>
                <w:sz w:val="24"/>
                <w:szCs w:val="24"/>
              </w:rPr>
              <w:t>3</w:t>
            </w:r>
          </w:p>
        </w:tc>
        <w:tc>
          <w:tcPr>
            <w:tcW w:w="0" w:type="auto"/>
          </w:tcPr>
          <w:p w14:paraId="14472DA4" w14:textId="77777777" w:rsidR="006A4BEB" w:rsidRDefault="006A4BEB" w:rsidP="004A328F">
            <w:pPr>
              <w:jc w:val="center"/>
              <w:rPr>
                <w:sz w:val="24"/>
                <w:szCs w:val="24"/>
              </w:rPr>
            </w:pPr>
            <w:r>
              <w:rPr>
                <w:sz w:val="24"/>
                <w:szCs w:val="24"/>
              </w:rPr>
              <w:t>2.6</w:t>
            </w:r>
          </w:p>
        </w:tc>
        <w:tc>
          <w:tcPr>
            <w:tcW w:w="0" w:type="auto"/>
          </w:tcPr>
          <w:p w14:paraId="09AEB291" w14:textId="77777777" w:rsidR="006A4BEB" w:rsidRDefault="006A4BEB" w:rsidP="004A328F">
            <w:pPr>
              <w:jc w:val="center"/>
              <w:rPr>
                <w:sz w:val="24"/>
                <w:szCs w:val="24"/>
              </w:rPr>
            </w:pPr>
            <w:r>
              <w:rPr>
                <w:sz w:val="24"/>
                <w:szCs w:val="24"/>
              </w:rPr>
              <w:t>3</w:t>
            </w:r>
          </w:p>
        </w:tc>
        <w:tc>
          <w:tcPr>
            <w:tcW w:w="0" w:type="auto"/>
          </w:tcPr>
          <w:p w14:paraId="0E050AD1" w14:textId="77777777" w:rsidR="006A4BEB" w:rsidRDefault="006A4BEB" w:rsidP="004A328F">
            <w:pPr>
              <w:jc w:val="center"/>
              <w:rPr>
                <w:sz w:val="24"/>
                <w:szCs w:val="24"/>
              </w:rPr>
            </w:pPr>
            <w:r>
              <w:rPr>
                <w:sz w:val="24"/>
                <w:szCs w:val="24"/>
              </w:rPr>
              <w:t>2.6</w:t>
            </w:r>
          </w:p>
        </w:tc>
      </w:tr>
    </w:tbl>
    <w:p w14:paraId="35CCADF5" w14:textId="77777777" w:rsidR="00811452" w:rsidRDefault="00811452" w:rsidP="00811452">
      <w:pPr>
        <w:jc w:val="center"/>
      </w:pPr>
      <w:r>
        <w:rPr>
          <w:b/>
        </w:rPr>
        <w:t>S-Strong (3)</w:t>
      </w:r>
      <w:r>
        <w:rPr>
          <w:b/>
        </w:rPr>
        <w:tab/>
      </w:r>
      <w:r>
        <w:rPr>
          <w:b/>
        </w:rPr>
        <w:tab/>
        <w:t>M-Medium (2)</w:t>
      </w:r>
      <w:r>
        <w:rPr>
          <w:b/>
        </w:rPr>
        <w:tab/>
        <w:t>L-Low (1)</w:t>
      </w:r>
    </w:p>
    <w:p w14:paraId="083A6859" w14:textId="77777777" w:rsidR="00811452" w:rsidRPr="00E30E10" w:rsidRDefault="00811452" w:rsidP="00811452">
      <w:pPr>
        <w:rPr>
          <w:rFonts w:ascii="TimesNewRomanPSMT" w:hAnsi="TimesNewRomanPSMT" w:cs="TimesNewRomanPSMT" w:hint="eastAsia"/>
          <w:b/>
          <w:bCs/>
        </w:rPr>
      </w:pPr>
      <w:r>
        <w:rPr>
          <w:rFonts w:ascii="TimesNewRomanPSMT" w:hAnsi="TimesNewRomanPSMT" w:cs="TimesNewRomanPSMT"/>
        </w:rPr>
        <w:tab/>
      </w:r>
    </w:p>
    <w:p w14:paraId="43C1D7BA" w14:textId="77777777" w:rsidR="00811452" w:rsidRDefault="00811452" w:rsidP="00811452">
      <w:pPr>
        <w:spacing w:after="120" w:line="276" w:lineRule="auto"/>
        <w:jc w:val="both"/>
        <w:rPr>
          <w:rFonts w:eastAsia="Times New Roman"/>
          <w:color w:val="000000"/>
        </w:rPr>
      </w:pPr>
    </w:p>
    <w:p w14:paraId="7E7DD9A7" w14:textId="77777777" w:rsidR="00811452" w:rsidRDefault="00811452" w:rsidP="00811452">
      <w:pPr>
        <w:spacing w:after="120" w:line="276" w:lineRule="auto"/>
        <w:jc w:val="both"/>
        <w:rPr>
          <w:rFonts w:eastAsia="Times New Roman"/>
          <w:color w:val="000000"/>
        </w:rPr>
      </w:pPr>
    </w:p>
    <w:p w14:paraId="3D13C8C4" w14:textId="77777777" w:rsidR="00811452" w:rsidRDefault="00811452" w:rsidP="00811452">
      <w:pPr>
        <w:spacing w:after="120" w:line="276" w:lineRule="auto"/>
        <w:jc w:val="both"/>
        <w:rPr>
          <w:rFonts w:eastAsia="Times New Roman"/>
          <w:color w:val="000000"/>
        </w:rPr>
      </w:pPr>
    </w:p>
    <w:p w14:paraId="3B09CCAA" w14:textId="77777777" w:rsidR="00386AC2" w:rsidRDefault="00386AC2">
      <w:pPr>
        <w:spacing w:after="200" w:line="276" w:lineRule="auto"/>
        <w:rPr>
          <w:rFonts w:eastAsia="Times New Roman"/>
          <w:b/>
        </w:rPr>
      </w:pPr>
      <w:r>
        <w:rPr>
          <w:rFonts w:eastAsia="Times New Roman"/>
          <w:b/>
        </w:rPr>
        <w:br w:type="page"/>
      </w:r>
    </w:p>
    <w:p w14:paraId="01FD57D9" w14:textId="77777777" w:rsidR="0072641E" w:rsidRDefault="0072641E" w:rsidP="0072641E">
      <w:pPr>
        <w:spacing w:after="160" w:line="259" w:lineRule="auto"/>
        <w:rPr>
          <w:rFonts w:eastAsia="Times New Roman"/>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4C465D" w:rsidRPr="009602B3" w14:paraId="6A515CC3" w14:textId="77777777" w:rsidTr="009602B3">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6F1FDB3F" w14:textId="77777777" w:rsidR="004C465D" w:rsidRPr="009602B3" w:rsidRDefault="004C465D"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342B01AA" w14:textId="77777777" w:rsidR="004C465D" w:rsidRPr="009602B3" w:rsidRDefault="004C465D"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CORE – VII</w:t>
            </w:r>
          </w:p>
          <w:p w14:paraId="70EBB863" w14:textId="77777777" w:rsidR="004C465D" w:rsidRPr="009602B3" w:rsidRDefault="004C465D"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PART – A</w:t>
            </w:r>
          </w:p>
        </w:tc>
        <w:tc>
          <w:tcPr>
            <w:tcW w:w="5387" w:type="dxa"/>
            <w:tcBorders>
              <w:top w:val="single" w:sz="4" w:space="0" w:color="000000"/>
              <w:left w:val="single" w:sz="4" w:space="0" w:color="000000"/>
              <w:bottom w:val="single" w:sz="4" w:space="0" w:color="000000"/>
              <w:right w:val="single" w:sz="4" w:space="0" w:color="000000"/>
            </w:tcBorders>
            <w:vAlign w:val="center"/>
          </w:tcPr>
          <w:p w14:paraId="1E0DA1CE" w14:textId="77777777" w:rsidR="004C465D" w:rsidRPr="009602B3" w:rsidRDefault="004C465D" w:rsidP="009602B3">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23PHISC31: COLONIALISM AND NATIONALISM IN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0C052EC9" w14:textId="77777777" w:rsidR="004C465D" w:rsidRPr="009602B3" w:rsidRDefault="004C465D"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CREDIT: 5</w:t>
            </w:r>
          </w:p>
          <w:p w14:paraId="3DE08B6B" w14:textId="77777777" w:rsidR="004C465D" w:rsidRPr="009602B3" w:rsidRDefault="004C465D"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HOURS: 6/W</w:t>
            </w:r>
          </w:p>
        </w:tc>
      </w:tr>
    </w:tbl>
    <w:p w14:paraId="4E609D53" w14:textId="77777777" w:rsidR="004C465D" w:rsidRDefault="004C465D" w:rsidP="00DA1D8A">
      <w:pPr>
        <w:spacing w:after="120" w:line="276" w:lineRule="auto"/>
        <w:jc w:val="center"/>
        <w:rPr>
          <w:rFonts w:ascii="Bookman Old Style" w:eastAsia="Times New Roman" w:hAnsi="Bookman Old Style"/>
          <w:b/>
          <w:bCs/>
          <w:sz w:val="21"/>
          <w:szCs w:val="21"/>
        </w:rPr>
      </w:pPr>
    </w:p>
    <w:p w14:paraId="6B8055FC"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356FA6C6" w14:textId="77777777" w:rsidR="00DA1D8A" w:rsidRPr="002B235F" w:rsidRDefault="00DA1D8A" w:rsidP="00DA1D8A">
      <w:pPr>
        <w:pStyle w:val="ListParagraph"/>
        <w:numPr>
          <w:ilvl w:val="0"/>
          <w:numId w:val="7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to trace the process  of colonization</w:t>
      </w:r>
    </w:p>
    <w:p w14:paraId="175DC815" w14:textId="77777777" w:rsidR="00DA1D8A" w:rsidRPr="002B235F" w:rsidRDefault="00DA1D8A" w:rsidP="00DA1D8A">
      <w:pPr>
        <w:pStyle w:val="ListParagraph"/>
        <w:numPr>
          <w:ilvl w:val="0"/>
          <w:numId w:val="7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to explain the rise of nationalism </w:t>
      </w:r>
    </w:p>
    <w:p w14:paraId="03D1926B" w14:textId="77777777" w:rsidR="00DA1D8A" w:rsidRPr="002B235F" w:rsidRDefault="00DA1D8A" w:rsidP="00DA1D8A">
      <w:pPr>
        <w:pStyle w:val="ListParagraph"/>
        <w:numPr>
          <w:ilvl w:val="0"/>
          <w:numId w:val="7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to highlight the transition  to self -rule</w:t>
      </w:r>
    </w:p>
    <w:p w14:paraId="19EABC9C" w14:textId="77777777" w:rsidR="00DA1D8A" w:rsidRPr="002B235F" w:rsidRDefault="00DA1D8A" w:rsidP="00DA1D8A">
      <w:pPr>
        <w:pStyle w:val="ListParagraph"/>
        <w:numPr>
          <w:ilvl w:val="0"/>
          <w:numId w:val="7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to examine the role of masses in the freedom struggle</w:t>
      </w:r>
    </w:p>
    <w:p w14:paraId="5D5266D1" w14:textId="77777777" w:rsidR="00DA1D8A" w:rsidRPr="002B235F" w:rsidRDefault="00DA1D8A" w:rsidP="00DA1D8A">
      <w:pPr>
        <w:pStyle w:val="ListParagraph"/>
        <w:numPr>
          <w:ilvl w:val="0"/>
          <w:numId w:val="7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to detail the process of transfer of power and the attainment of independence </w:t>
      </w:r>
    </w:p>
    <w:p w14:paraId="3D3F37F8"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3D52E8FB"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UNIT I </w:t>
      </w:r>
    </w:p>
    <w:p w14:paraId="30C0AE64"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Colonialism</w:t>
      </w:r>
      <w:r w:rsidRPr="002B235F">
        <w:rPr>
          <w:rFonts w:ascii="Bookman Old Style" w:eastAsia="Times New Roman" w:hAnsi="Bookman Old Style"/>
          <w:b/>
          <w:sz w:val="21"/>
          <w:szCs w:val="21"/>
        </w:rPr>
        <w:t xml:space="preserve">: </w:t>
      </w:r>
      <w:r w:rsidRPr="002B235F">
        <w:rPr>
          <w:rFonts w:ascii="Bookman Old Style" w:eastAsia="Times New Roman" w:hAnsi="Bookman Old Style"/>
          <w:sz w:val="21"/>
          <w:szCs w:val="21"/>
        </w:rPr>
        <w:t xml:space="preserve">European Settlements in India: Portuguese – Dutch – French – English – Anglo-French Conflict – Acquisition of Bengal – Relationship with other Indian states –British imperialism and its impact. </w:t>
      </w:r>
    </w:p>
    <w:p w14:paraId="6AEEF78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6C9C22DB"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UNIT II </w:t>
      </w:r>
    </w:p>
    <w:p w14:paraId="3CF219C7"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sz w:val="21"/>
          <w:szCs w:val="21"/>
        </w:rPr>
        <w:t>Emergence of Nationalism in India</w:t>
      </w:r>
      <w:r w:rsidRPr="002B235F">
        <w:rPr>
          <w:rFonts w:ascii="Bookman Old Style" w:eastAsia="Times New Roman" w:hAnsi="Bookman Old Style"/>
          <w:b/>
          <w:sz w:val="21"/>
          <w:szCs w:val="21"/>
        </w:rPr>
        <w:t>:</w:t>
      </w:r>
      <w:r w:rsidRPr="002B235F">
        <w:rPr>
          <w:rFonts w:ascii="Bookman Old Style" w:eastAsia="Times New Roman" w:hAnsi="Bookman Old Style"/>
          <w:sz w:val="21"/>
          <w:szCs w:val="21"/>
        </w:rPr>
        <w:t xml:space="preserve"> Manifestation of Discontent against British Rule – Poligar Revolt – South Indian Rebellion – Vellore Revolt of 1806 - Revolt of 1857 - Popular Pre-nationalist movements: Peasant uprisings - Tribal Resistance Movements and the Civil Rebellions - Causes, Nature, and Impact – Socio-Religious Reform Movements: Ideological Base for the national movement - Predecessors of the Indian National Congress - Factors leading to the origin of Indian National Movement</w:t>
      </w:r>
    </w:p>
    <w:p w14:paraId="2ED3C8A0"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0DC47A18"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UNIT III </w:t>
      </w:r>
    </w:p>
    <w:p w14:paraId="458CA7A3"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From Representative politics to the idea of Self-rule</w:t>
      </w:r>
      <w:r w:rsidRPr="002B235F">
        <w:rPr>
          <w:rFonts w:ascii="Bookman Old Style" w:eastAsia="Times New Roman" w:hAnsi="Bookman Old Style"/>
          <w:b/>
          <w:sz w:val="21"/>
          <w:szCs w:val="21"/>
        </w:rPr>
        <w:t>:</w:t>
      </w:r>
      <w:r w:rsidRPr="002B235F">
        <w:rPr>
          <w:rFonts w:ascii="Bookman Old Style" w:eastAsia="Times New Roman" w:hAnsi="Bookman Old Style"/>
          <w:sz w:val="21"/>
          <w:szCs w:val="21"/>
        </w:rPr>
        <w:t xml:space="preserve"> Birth of Indian National Congress - Composition, Methods of Work, Policies, Demands and Attitudes of the British – Evaluation of the Early Phase of the National Movement - Rise of Extremism - Partition of Bengal and Swadeshi Movement – Foundation of Muslim league - Revolutionary Movements - Reactions to the Morley-Minto Reforms -Home Rule Movements - Montague-Chelmsford Reforms – Government of India Act 1919 </w:t>
      </w:r>
    </w:p>
    <w:p w14:paraId="4007E58B"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09FDCA5C"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UNIT IV </w:t>
      </w:r>
    </w:p>
    <w:p w14:paraId="6848DC20"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Era of Mass Movements</w:t>
      </w:r>
      <w:r w:rsidRPr="002B235F">
        <w:rPr>
          <w:rFonts w:ascii="Bookman Old Style" w:eastAsia="Times New Roman" w:hAnsi="Bookman Old Style"/>
          <w:b/>
          <w:sz w:val="21"/>
          <w:szCs w:val="21"/>
        </w:rPr>
        <w:t>:</w:t>
      </w:r>
      <w:r w:rsidRPr="002B235F">
        <w:rPr>
          <w:rFonts w:ascii="Bookman Old Style" w:eastAsia="Times New Roman" w:hAnsi="Bookman Old Style"/>
          <w:sz w:val="21"/>
          <w:szCs w:val="21"/>
        </w:rPr>
        <w:t xml:space="preserve"> Early political activities of Gandhi– Rowlatt Satyagraha - Non-Cooperation Movement - Swarajists - Simon Commission - Round Table Conferences - Civil Disobedience Movement and Repression - the Government of India Act, 1935 and Provincial Ministries - Growth of Socialist Ideas - Congress and World Affairs - Growth of Communalism.</w:t>
      </w:r>
    </w:p>
    <w:p w14:paraId="4E319403"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5F080F81"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Unit V </w:t>
      </w:r>
    </w:p>
    <w:p w14:paraId="5347AE97"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Independence and Partition: Resignation of Congress Ministries - Individual Satyagraha – Cripps’ Mission – Quit India Movement - Indian National Army - Last years of Freedom Struggle (1945 – 47) - Simla Conference - Cabinet Mission Proposal - Transfer of Power and Partition.</w:t>
      </w:r>
    </w:p>
    <w:p w14:paraId="0001B1D3"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5C0F8C65"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5B89E6FE"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Recommended Readings</w:t>
      </w:r>
    </w:p>
    <w:p w14:paraId="546F7FFB" w14:textId="77777777" w:rsidR="00DA1D8A" w:rsidRPr="002B235F" w:rsidRDefault="00DA1D8A" w:rsidP="00DA1D8A">
      <w:pPr>
        <w:pStyle w:val="ListParagraph"/>
        <w:numPr>
          <w:ilvl w:val="0"/>
          <w:numId w:val="74"/>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Bandyopadhyay, Sekhar, </w:t>
      </w:r>
      <w:r w:rsidRPr="002B235F">
        <w:rPr>
          <w:rFonts w:ascii="Bookman Old Style" w:eastAsia="Times New Roman" w:hAnsi="Bookman Old Style"/>
          <w:i/>
          <w:sz w:val="21"/>
          <w:szCs w:val="21"/>
        </w:rPr>
        <w:t>From Plassey to Partition: A History of Modern India,</w:t>
      </w:r>
      <w:r w:rsidRPr="002B235F">
        <w:rPr>
          <w:rFonts w:ascii="Bookman Old Style" w:eastAsia="Times New Roman" w:hAnsi="Bookman Old Style"/>
          <w:sz w:val="21"/>
          <w:szCs w:val="21"/>
        </w:rPr>
        <w:t xml:space="preserve"> Orient Longman, New Delhi, 2006</w:t>
      </w:r>
    </w:p>
    <w:p w14:paraId="548D94A0" w14:textId="77777777" w:rsidR="00DA1D8A" w:rsidRPr="002B235F" w:rsidRDefault="00DA1D8A" w:rsidP="00DA1D8A">
      <w:pPr>
        <w:pStyle w:val="ListParagraph"/>
        <w:numPr>
          <w:ilvl w:val="0"/>
          <w:numId w:val="74"/>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Chandra, Bipan, et. al., ed., </w:t>
      </w:r>
      <w:r w:rsidRPr="002B235F">
        <w:rPr>
          <w:rFonts w:ascii="Bookman Old Style" w:eastAsia="Times New Roman" w:hAnsi="Bookman Old Style"/>
          <w:i/>
          <w:sz w:val="21"/>
          <w:szCs w:val="21"/>
        </w:rPr>
        <w:t>India’s Struggle for Independence</w:t>
      </w:r>
      <w:r w:rsidRPr="002B235F">
        <w:rPr>
          <w:rFonts w:ascii="Bookman Old Style" w:eastAsia="Times New Roman" w:hAnsi="Bookman Old Style"/>
          <w:sz w:val="21"/>
          <w:szCs w:val="21"/>
        </w:rPr>
        <w:t>, Penguin Random House India, New Delhi, 2016</w:t>
      </w:r>
    </w:p>
    <w:p w14:paraId="568BB329" w14:textId="77777777" w:rsidR="00DA1D8A" w:rsidRPr="002B235F" w:rsidRDefault="00DA1D8A" w:rsidP="00DA1D8A">
      <w:pPr>
        <w:pStyle w:val="ListParagraph"/>
        <w:numPr>
          <w:ilvl w:val="0"/>
          <w:numId w:val="74"/>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lastRenderedPageBreak/>
        <w:t xml:space="preserve">Grover, B.L. and Alka Mehta, ed., </w:t>
      </w:r>
      <w:r w:rsidRPr="002B235F">
        <w:rPr>
          <w:rFonts w:ascii="Bookman Old Style" w:eastAsia="Times New Roman" w:hAnsi="Bookman Old Style"/>
          <w:i/>
          <w:sz w:val="21"/>
          <w:szCs w:val="21"/>
        </w:rPr>
        <w:t>A New Look at Modern Indian History: From 1707 to the Modern Times,</w:t>
      </w:r>
      <w:r w:rsidRPr="002B235F">
        <w:rPr>
          <w:rFonts w:ascii="Bookman Old Style" w:eastAsia="Times New Roman" w:hAnsi="Bookman Old Style"/>
          <w:sz w:val="21"/>
          <w:szCs w:val="21"/>
        </w:rPr>
        <w:t xml:space="preserve"> S. Chand &amp; Co. Ltd., New Delhi, 2018</w:t>
      </w:r>
    </w:p>
    <w:p w14:paraId="48652175" w14:textId="77777777" w:rsidR="00DA1D8A" w:rsidRPr="002B235F" w:rsidRDefault="00DA1D8A" w:rsidP="00DA1D8A">
      <w:pPr>
        <w:pStyle w:val="ListParagraph"/>
        <w:numPr>
          <w:ilvl w:val="0"/>
          <w:numId w:val="74"/>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Masselos, Jim, </w:t>
      </w:r>
      <w:r w:rsidRPr="002B235F">
        <w:rPr>
          <w:rFonts w:ascii="Bookman Old Style" w:eastAsia="Times New Roman" w:hAnsi="Bookman Old Style"/>
          <w:i/>
          <w:sz w:val="21"/>
          <w:szCs w:val="21"/>
        </w:rPr>
        <w:t xml:space="preserve">Indian Nationalism: A History, </w:t>
      </w:r>
      <w:r w:rsidRPr="002B235F">
        <w:rPr>
          <w:rFonts w:ascii="Bookman Old Style" w:eastAsia="Times New Roman" w:hAnsi="Bookman Old Style"/>
          <w:sz w:val="21"/>
          <w:szCs w:val="21"/>
        </w:rPr>
        <w:t>New Dawn Press, 2005</w:t>
      </w:r>
    </w:p>
    <w:p w14:paraId="6AC15F1E" w14:textId="3D7A6E75" w:rsidR="00DA1D8A" w:rsidRPr="002B235F" w:rsidRDefault="00DA1D8A" w:rsidP="00DA1D8A">
      <w:pPr>
        <w:pStyle w:val="ListParagraph"/>
        <w:numPr>
          <w:ilvl w:val="0"/>
          <w:numId w:val="74"/>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Sarkar, Sumit, </w:t>
      </w:r>
      <w:r w:rsidRPr="002B235F">
        <w:rPr>
          <w:rFonts w:ascii="Bookman Old Style" w:eastAsia="Times New Roman" w:hAnsi="Bookman Old Style"/>
          <w:i/>
          <w:sz w:val="21"/>
          <w:szCs w:val="21"/>
        </w:rPr>
        <w:t>Modern India, 1885-1947,</w:t>
      </w:r>
      <w:r w:rsidR="00FD7699">
        <w:rPr>
          <w:rFonts w:ascii="Bookman Old Style" w:eastAsia="Times New Roman" w:hAnsi="Bookman Old Style"/>
          <w:i/>
          <w:sz w:val="21"/>
          <w:szCs w:val="21"/>
        </w:rPr>
        <w:t xml:space="preserve"> </w:t>
      </w:r>
      <w:r w:rsidRPr="002B235F">
        <w:rPr>
          <w:rFonts w:ascii="Bookman Old Style" w:eastAsia="Times New Roman" w:hAnsi="Bookman Old Style"/>
          <w:sz w:val="21"/>
          <w:szCs w:val="21"/>
        </w:rPr>
        <w:t>Laxmi Pub., New Delhi, 2008</w:t>
      </w:r>
    </w:p>
    <w:p w14:paraId="176AE508" w14:textId="77777777" w:rsidR="00DA1D8A" w:rsidRPr="002B235F" w:rsidRDefault="00DA1D8A" w:rsidP="00DA1D8A">
      <w:pPr>
        <w:spacing w:after="120" w:line="276" w:lineRule="auto"/>
        <w:jc w:val="both"/>
        <w:rPr>
          <w:rFonts w:ascii="Bookman Old Style" w:eastAsia="Times New Roman" w:hAnsi="Bookman Old Style"/>
          <w:b/>
          <w:sz w:val="21"/>
          <w:szCs w:val="21"/>
        </w:rPr>
      </w:pPr>
    </w:p>
    <w:p w14:paraId="7AE1234B" w14:textId="77777777" w:rsidR="00DA1D8A" w:rsidRPr="002B235F" w:rsidRDefault="00DA1D8A" w:rsidP="00DA1D8A">
      <w:pPr>
        <w:spacing w:after="120"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2A13E7B6" w14:textId="77777777" w:rsidR="00DA1D8A" w:rsidRPr="002B235F" w:rsidRDefault="00DA1D8A" w:rsidP="00DA1D8A">
      <w:pPr>
        <w:pStyle w:val="ListParagraph"/>
        <w:numPr>
          <w:ilvl w:val="0"/>
          <w:numId w:val="75"/>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Chand, Tara, </w:t>
      </w:r>
      <w:r w:rsidRPr="002B235F">
        <w:rPr>
          <w:rFonts w:ascii="Bookman Old Style" w:eastAsia="Times New Roman" w:hAnsi="Bookman Old Style"/>
          <w:i/>
          <w:sz w:val="21"/>
          <w:szCs w:val="21"/>
        </w:rPr>
        <w:t xml:space="preserve">History of Freedom Movement in India, Vol. I - IV, </w:t>
      </w:r>
      <w:r w:rsidRPr="002B235F">
        <w:rPr>
          <w:rFonts w:ascii="Bookman Old Style" w:eastAsia="Times New Roman" w:hAnsi="Bookman Old Style"/>
          <w:sz w:val="21"/>
          <w:szCs w:val="21"/>
        </w:rPr>
        <w:t>Pub. Div., New Delhi, 2017</w:t>
      </w:r>
    </w:p>
    <w:p w14:paraId="58AD0782" w14:textId="77777777" w:rsidR="00DA1D8A" w:rsidRPr="002B235F" w:rsidRDefault="00DA1D8A" w:rsidP="00DA1D8A">
      <w:pPr>
        <w:pStyle w:val="ListParagraph"/>
        <w:numPr>
          <w:ilvl w:val="0"/>
          <w:numId w:val="75"/>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Dutt, R.P., </w:t>
      </w:r>
      <w:r w:rsidRPr="002B235F">
        <w:rPr>
          <w:rFonts w:ascii="Bookman Old Style" w:eastAsia="Times New Roman" w:hAnsi="Bookman Old Style"/>
          <w:i/>
          <w:sz w:val="21"/>
          <w:szCs w:val="21"/>
        </w:rPr>
        <w:t xml:space="preserve">India Today, </w:t>
      </w:r>
      <w:r w:rsidRPr="002B235F">
        <w:rPr>
          <w:rFonts w:ascii="Bookman Old Style" w:eastAsia="Times New Roman" w:hAnsi="Bookman Old Style"/>
          <w:sz w:val="21"/>
          <w:szCs w:val="21"/>
        </w:rPr>
        <w:t>Read Books, 2008</w:t>
      </w:r>
    </w:p>
    <w:p w14:paraId="0105F0A1" w14:textId="77777777" w:rsidR="00DA1D8A" w:rsidRPr="002B235F" w:rsidRDefault="00DA1D8A" w:rsidP="00DA1D8A">
      <w:pPr>
        <w:pStyle w:val="ListParagraph"/>
        <w:numPr>
          <w:ilvl w:val="0"/>
          <w:numId w:val="75"/>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Hasan, Mushirul, ed., </w:t>
      </w:r>
      <w:r w:rsidRPr="002B235F">
        <w:rPr>
          <w:rFonts w:ascii="Bookman Old Style" w:eastAsia="Times New Roman" w:hAnsi="Bookman Old Style"/>
          <w:i/>
          <w:sz w:val="21"/>
          <w:szCs w:val="21"/>
        </w:rPr>
        <w:t xml:space="preserve">India’s Partition - Process Strategy and Mobilization, </w:t>
      </w:r>
      <w:r w:rsidRPr="002B235F">
        <w:rPr>
          <w:rFonts w:ascii="Bookman Old Style" w:eastAsia="Times New Roman" w:hAnsi="Bookman Old Style"/>
          <w:sz w:val="21"/>
          <w:szCs w:val="21"/>
        </w:rPr>
        <w:t>OUP, New Delhi, 1993</w:t>
      </w:r>
    </w:p>
    <w:p w14:paraId="5BED0144" w14:textId="77777777" w:rsidR="00DA1D8A" w:rsidRPr="002B235F" w:rsidRDefault="00DA1D8A" w:rsidP="00DA1D8A">
      <w:pPr>
        <w:pStyle w:val="ListParagraph"/>
        <w:numPr>
          <w:ilvl w:val="0"/>
          <w:numId w:val="75"/>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Mehrotra, S.R., </w:t>
      </w:r>
      <w:r w:rsidRPr="002B235F">
        <w:rPr>
          <w:rFonts w:ascii="Bookman Old Style" w:eastAsia="Times New Roman" w:hAnsi="Bookman Old Style"/>
          <w:i/>
          <w:sz w:val="21"/>
          <w:szCs w:val="21"/>
        </w:rPr>
        <w:t>The emergence of the Indian National Congress</w:t>
      </w:r>
      <w:r w:rsidRPr="002B235F">
        <w:rPr>
          <w:rFonts w:ascii="Bookman Old Style" w:eastAsia="Times New Roman" w:hAnsi="Bookman Old Style"/>
          <w:sz w:val="21"/>
          <w:szCs w:val="21"/>
        </w:rPr>
        <w:t>, Rupa&amp; Co., 2007</w:t>
      </w:r>
    </w:p>
    <w:p w14:paraId="2E567110" w14:textId="77777777" w:rsidR="00DA1D8A" w:rsidRPr="002B235F" w:rsidRDefault="00DA1D8A" w:rsidP="00DA1D8A">
      <w:pPr>
        <w:pStyle w:val="ListParagraph"/>
        <w:numPr>
          <w:ilvl w:val="0"/>
          <w:numId w:val="75"/>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Sitaramayya, Pattabhi B., </w:t>
      </w:r>
      <w:r w:rsidRPr="002B235F">
        <w:rPr>
          <w:rFonts w:ascii="Bookman Old Style" w:eastAsia="Times New Roman" w:hAnsi="Bookman Old Style"/>
          <w:i/>
          <w:sz w:val="21"/>
          <w:szCs w:val="21"/>
        </w:rPr>
        <w:t xml:space="preserve">The History of Indian National Congress, 1885-1935, </w:t>
      </w:r>
      <w:r w:rsidRPr="002B235F">
        <w:rPr>
          <w:rFonts w:ascii="Bookman Old Style" w:eastAsia="Times New Roman" w:hAnsi="Bookman Old Style"/>
          <w:sz w:val="21"/>
          <w:szCs w:val="21"/>
        </w:rPr>
        <w:t>Indian National Congress Working Committee, 1935</w:t>
      </w:r>
    </w:p>
    <w:p w14:paraId="453C2C35" w14:textId="77777777" w:rsidR="00DA1D8A" w:rsidRPr="002B235F" w:rsidRDefault="00DA1D8A" w:rsidP="00DA1D8A">
      <w:pPr>
        <w:pStyle w:val="ListParagraph"/>
        <w:numPr>
          <w:ilvl w:val="0"/>
          <w:numId w:val="75"/>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Sitaramayya, Pattabhi B., </w:t>
      </w:r>
      <w:r w:rsidRPr="002B235F">
        <w:rPr>
          <w:rFonts w:ascii="Bookman Old Style" w:eastAsia="Times New Roman" w:hAnsi="Bookman Old Style"/>
          <w:i/>
          <w:sz w:val="21"/>
          <w:szCs w:val="21"/>
        </w:rPr>
        <w:t xml:space="preserve">The History of Indian National Congress, 1935-1947, </w:t>
      </w:r>
      <w:r w:rsidRPr="002B235F">
        <w:rPr>
          <w:rFonts w:ascii="Bookman Old Style" w:eastAsia="Times New Roman" w:hAnsi="Bookman Old Style"/>
          <w:sz w:val="21"/>
          <w:szCs w:val="21"/>
        </w:rPr>
        <w:t>Padma Pub., 1947</w:t>
      </w:r>
    </w:p>
    <w:p w14:paraId="3078CC57" w14:textId="77777777" w:rsidR="00DA1D8A" w:rsidRPr="002B235F" w:rsidRDefault="00DA1D8A" w:rsidP="00DA1D8A">
      <w:pPr>
        <w:spacing w:after="120" w:line="276" w:lineRule="auto"/>
        <w:jc w:val="both"/>
        <w:rPr>
          <w:rFonts w:ascii="Bookman Old Style" w:eastAsia="Times New Roman" w:hAnsi="Bookman Old Style"/>
          <w:b/>
          <w:sz w:val="21"/>
          <w:szCs w:val="21"/>
        </w:rPr>
      </w:pPr>
    </w:p>
    <w:p w14:paraId="2543EC57" w14:textId="77777777" w:rsidR="00DA1D8A" w:rsidRPr="002B235F" w:rsidRDefault="00DA1D8A" w:rsidP="00DA1D8A">
      <w:pPr>
        <w:spacing w:after="120"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Web sources</w:t>
      </w:r>
    </w:p>
    <w:p w14:paraId="39CE8B11" w14:textId="77777777" w:rsidR="00DA1D8A" w:rsidRPr="002B235F" w:rsidRDefault="00DA1D8A" w:rsidP="00DA1D8A">
      <w:pPr>
        <w:numPr>
          <w:ilvl w:val="0"/>
          <w:numId w:val="72"/>
        </w:numPr>
        <w:pBdr>
          <w:top w:val="nil"/>
          <w:left w:val="nil"/>
          <w:bottom w:val="nil"/>
          <w:right w:val="nil"/>
          <w:between w:val="nil"/>
        </w:pBd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https://www.routledge.com/A-History-of-Colonial-India-1757-to-1947/Roy-Alam/p/book/9781032159676</w:t>
      </w:r>
    </w:p>
    <w:p w14:paraId="43B9CD43" w14:textId="77777777" w:rsidR="00DA1D8A" w:rsidRPr="002B235F" w:rsidRDefault="001128BD" w:rsidP="00DA1D8A">
      <w:pPr>
        <w:numPr>
          <w:ilvl w:val="0"/>
          <w:numId w:val="72"/>
        </w:numPr>
        <w:pBdr>
          <w:top w:val="nil"/>
          <w:left w:val="nil"/>
          <w:bottom w:val="nil"/>
          <w:right w:val="nil"/>
          <w:between w:val="nil"/>
        </w:pBdr>
        <w:spacing w:line="276" w:lineRule="auto"/>
        <w:jc w:val="both"/>
        <w:rPr>
          <w:rFonts w:ascii="Bookman Old Style" w:eastAsia="Times New Roman" w:hAnsi="Bookman Old Style"/>
          <w:sz w:val="21"/>
          <w:szCs w:val="21"/>
        </w:rPr>
      </w:pPr>
      <w:hyperlink r:id="rId51">
        <w:r w:rsidR="00DA1D8A" w:rsidRPr="002B235F">
          <w:rPr>
            <w:rFonts w:ascii="Bookman Old Style" w:eastAsia="Times New Roman" w:hAnsi="Bookman Old Style"/>
            <w:sz w:val="21"/>
            <w:szCs w:val="21"/>
            <w:u w:val="single"/>
          </w:rPr>
          <w:t>https://www.jstor.org/stable/44140761</w:t>
        </w:r>
      </w:hyperlink>
    </w:p>
    <w:p w14:paraId="4A04651F" w14:textId="77777777" w:rsidR="00DA1D8A" w:rsidRPr="002B235F" w:rsidRDefault="00DA1D8A" w:rsidP="00DA1D8A">
      <w:pPr>
        <w:numPr>
          <w:ilvl w:val="0"/>
          <w:numId w:val="72"/>
        </w:numPr>
        <w:pBdr>
          <w:top w:val="nil"/>
          <w:left w:val="nil"/>
          <w:bottom w:val="nil"/>
          <w:right w:val="nil"/>
          <w:between w:val="nil"/>
        </w:pBd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https://www.jstor.org/stable/44141769</w:t>
      </w:r>
    </w:p>
    <w:p w14:paraId="25A831AD" w14:textId="77777777" w:rsidR="00DA1D8A" w:rsidRPr="002B235F" w:rsidRDefault="00DA1D8A" w:rsidP="00DA1D8A">
      <w:pPr>
        <w:jc w:val="both"/>
        <w:rPr>
          <w:rFonts w:ascii="Bookman Old Style" w:eastAsia="Times New Roman" w:hAnsi="Bookman Old Style"/>
          <w:b/>
          <w:sz w:val="21"/>
          <w:szCs w:val="21"/>
        </w:rPr>
      </w:pPr>
    </w:p>
    <w:p w14:paraId="40868467"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Course Outcomes: </w:t>
      </w:r>
    </w:p>
    <w:p w14:paraId="039232FF" w14:textId="77777777" w:rsidR="00DA1D8A" w:rsidRPr="002B235F" w:rsidRDefault="00DA1D8A" w:rsidP="00DA1D8A">
      <w:pPr>
        <w:pStyle w:val="ListParagraph"/>
        <w:numPr>
          <w:ilvl w:val="0"/>
          <w:numId w:val="99"/>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impact of British imperialism.</w:t>
      </w:r>
    </w:p>
    <w:p w14:paraId="1ABB105E" w14:textId="77777777" w:rsidR="00DA1D8A" w:rsidRPr="002B235F" w:rsidRDefault="00DA1D8A" w:rsidP="00DA1D8A">
      <w:pPr>
        <w:pStyle w:val="ListParagraph"/>
        <w:numPr>
          <w:ilvl w:val="0"/>
          <w:numId w:val="99"/>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nature of early resistance against British rule in India.</w:t>
      </w:r>
    </w:p>
    <w:p w14:paraId="156FB4AD" w14:textId="77777777" w:rsidR="00DA1D8A" w:rsidRPr="002B235F" w:rsidRDefault="00DA1D8A" w:rsidP="00DA1D8A">
      <w:pPr>
        <w:pStyle w:val="ListParagraph"/>
        <w:numPr>
          <w:ilvl w:val="0"/>
          <w:numId w:val="99"/>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Compare the relative merits of different methods of anti-British struggle</w:t>
      </w:r>
    </w:p>
    <w:p w14:paraId="7973121B" w14:textId="77777777" w:rsidR="00DA1D8A" w:rsidRPr="002B235F" w:rsidRDefault="00DA1D8A" w:rsidP="00DA1D8A">
      <w:pPr>
        <w:pStyle w:val="ListParagraph"/>
        <w:numPr>
          <w:ilvl w:val="0"/>
          <w:numId w:val="99"/>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Evaluate the Gandhian non-cooperation movement and its influence on the masses.</w:t>
      </w:r>
    </w:p>
    <w:p w14:paraId="4E8A9E07" w14:textId="77777777" w:rsidR="00DA1D8A" w:rsidRPr="002B235F" w:rsidRDefault="00DA1D8A" w:rsidP="00DA1D8A">
      <w:pPr>
        <w:pStyle w:val="ListParagraph"/>
        <w:numPr>
          <w:ilvl w:val="0"/>
          <w:numId w:val="99"/>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 xml:space="preserve">Explain the process of partition </w:t>
      </w:r>
    </w:p>
    <w:p w14:paraId="36DD5513" w14:textId="77777777" w:rsidR="00DA1D8A" w:rsidRPr="002B235F" w:rsidRDefault="00DA1D8A" w:rsidP="00DA1D8A">
      <w:pPr>
        <w:jc w:val="both"/>
        <w:rPr>
          <w:rFonts w:ascii="Bookman Old Style" w:eastAsia="Times New Roman" w:hAnsi="Bookman Old Style"/>
          <w:sz w:val="21"/>
          <w:szCs w:val="21"/>
        </w:rPr>
      </w:pPr>
    </w:p>
    <w:p w14:paraId="64158E45" w14:textId="77777777" w:rsidR="00DA1D8A" w:rsidRPr="002B235F" w:rsidRDefault="00DA1D8A" w:rsidP="00DA1D8A">
      <w:pPr>
        <w:jc w:val="both"/>
        <w:rPr>
          <w:rFonts w:ascii="Bookman Old Style" w:eastAsia="Times New Roman" w:hAnsi="Bookman Old Style"/>
          <w:sz w:val="21"/>
          <w:szCs w:val="21"/>
        </w:rPr>
      </w:pPr>
    </w:p>
    <w:p w14:paraId="29FFDB23"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FD7699" w:rsidRPr="00FD7699" w14:paraId="61D02FBB" w14:textId="77777777" w:rsidTr="00FD7699">
        <w:trPr>
          <w:cnfStyle w:val="000000100000" w:firstRow="0" w:lastRow="0" w:firstColumn="0" w:lastColumn="0" w:oddVBand="0" w:evenVBand="0" w:oddHBand="1" w:evenHBand="0" w:firstRowFirstColumn="0" w:firstRowLastColumn="0" w:lastRowFirstColumn="0" w:lastRowLastColumn="0"/>
          <w:trHeight w:val="70"/>
        </w:trPr>
        <w:tc>
          <w:tcPr>
            <w:tcW w:w="0" w:type="auto"/>
            <w:tcBorders>
              <w:top w:val="none" w:sz="0" w:space="0" w:color="auto"/>
              <w:left w:val="none" w:sz="0" w:space="0" w:color="auto"/>
              <w:bottom w:val="none" w:sz="0" w:space="0" w:color="auto"/>
              <w:right w:val="none" w:sz="0" w:space="0" w:color="auto"/>
            </w:tcBorders>
          </w:tcPr>
          <w:p w14:paraId="5786A109" w14:textId="77777777" w:rsidR="00DA1D8A" w:rsidRPr="00FD7699" w:rsidRDefault="00DA1D8A" w:rsidP="009602B3">
            <w:pPr>
              <w:jc w:val="center"/>
              <w:rPr>
                <w:rFonts w:ascii="Bookman Old Style" w:hAnsi="Bookman Old Style"/>
                <w:b/>
                <w:sz w:val="21"/>
                <w:szCs w:val="21"/>
              </w:rPr>
            </w:pPr>
          </w:p>
        </w:tc>
        <w:tc>
          <w:tcPr>
            <w:tcW w:w="0" w:type="auto"/>
            <w:gridSpan w:val="8"/>
            <w:tcBorders>
              <w:top w:val="none" w:sz="0" w:space="0" w:color="auto"/>
              <w:left w:val="none" w:sz="0" w:space="0" w:color="auto"/>
              <w:bottom w:val="none" w:sz="0" w:space="0" w:color="auto"/>
              <w:right w:val="none" w:sz="0" w:space="0" w:color="auto"/>
            </w:tcBorders>
            <w:hideMark/>
          </w:tcPr>
          <w:p w14:paraId="62DCAF82"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PROGRAMME OUTCOME</w:t>
            </w:r>
          </w:p>
        </w:tc>
        <w:tc>
          <w:tcPr>
            <w:tcW w:w="0" w:type="auto"/>
            <w:gridSpan w:val="5"/>
            <w:tcBorders>
              <w:top w:val="none" w:sz="0" w:space="0" w:color="auto"/>
              <w:left w:val="none" w:sz="0" w:space="0" w:color="auto"/>
              <w:bottom w:val="none" w:sz="0" w:space="0" w:color="auto"/>
              <w:right w:val="none" w:sz="0" w:space="0" w:color="auto"/>
            </w:tcBorders>
          </w:tcPr>
          <w:p w14:paraId="4745F4E1"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PROGRAMME SPECIFIC OUTCOME</w:t>
            </w:r>
          </w:p>
        </w:tc>
      </w:tr>
      <w:tr w:rsidR="00FD7699" w:rsidRPr="00FD7699" w14:paraId="7F806068" w14:textId="77777777" w:rsidTr="00FD7699">
        <w:trPr>
          <w:cnfStyle w:val="000000010000" w:firstRow="0" w:lastRow="0" w:firstColumn="0" w:lastColumn="0" w:oddVBand="0" w:evenVBand="0" w:oddHBand="0" w:evenHBand="1" w:firstRowFirstColumn="0" w:firstRowLastColumn="0" w:lastRowFirstColumn="0" w:lastRowLastColumn="0"/>
          <w:trHeight w:val="70"/>
        </w:trPr>
        <w:tc>
          <w:tcPr>
            <w:tcW w:w="0" w:type="auto"/>
            <w:tcBorders>
              <w:top w:val="none" w:sz="0" w:space="0" w:color="auto"/>
              <w:left w:val="none" w:sz="0" w:space="0" w:color="auto"/>
              <w:bottom w:val="none" w:sz="0" w:space="0" w:color="auto"/>
              <w:right w:val="none" w:sz="0" w:space="0" w:color="auto"/>
            </w:tcBorders>
          </w:tcPr>
          <w:p w14:paraId="0AC40A87" w14:textId="77777777" w:rsidR="00DA1D8A" w:rsidRPr="00FD7699" w:rsidRDefault="00DA1D8A" w:rsidP="009602B3">
            <w:pPr>
              <w:jc w:val="center"/>
              <w:rPr>
                <w:rFonts w:ascii="Bookman Old Style" w:hAnsi="Bookman Old Style"/>
                <w:b/>
                <w:sz w:val="21"/>
                <w:szCs w:val="21"/>
              </w:rPr>
            </w:pPr>
          </w:p>
        </w:tc>
        <w:tc>
          <w:tcPr>
            <w:tcW w:w="0" w:type="auto"/>
            <w:tcBorders>
              <w:top w:val="none" w:sz="0" w:space="0" w:color="auto"/>
              <w:left w:val="none" w:sz="0" w:space="0" w:color="auto"/>
              <w:bottom w:val="none" w:sz="0" w:space="0" w:color="auto"/>
              <w:right w:val="none" w:sz="0" w:space="0" w:color="auto"/>
            </w:tcBorders>
            <w:hideMark/>
          </w:tcPr>
          <w:p w14:paraId="1DD49E9C"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1</w:t>
            </w:r>
          </w:p>
        </w:tc>
        <w:tc>
          <w:tcPr>
            <w:tcW w:w="0" w:type="auto"/>
            <w:tcBorders>
              <w:top w:val="none" w:sz="0" w:space="0" w:color="auto"/>
              <w:left w:val="none" w:sz="0" w:space="0" w:color="auto"/>
              <w:bottom w:val="none" w:sz="0" w:space="0" w:color="auto"/>
              <w:right w:val="none" w:sz="0" w:space="0" w:color="auto"/>
            </w:tcBorders>
            <w:hideMark/>
          </w:tcPr>
          <w:p w14:paraId="00D577AE"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2</w:t>
            </w:r>
          </w:p>
        </w:tc>
        <w:tc>
          <w:tcPr>
            <w:tcW w:w="0" w:type="auto"/>
            <w:tcBorders>
              <w:top w:val="none" w:sz="0" w:space="0" w:color="auto"/>
              <w:left w:val="none" w:sz="0" w:space="0" w:color="auto"/>
              <w:bottom w:val="none" w:sz="0" w:space="0" w:color="auto"/>
              <w:right w:val="none" w:sz="0" w:space="0" w:color="auto"/>
            </w:tcBorders>
            <w:hideMark/>
          </w:tcPr>
          <w:p w14:paraId="185CF9BF"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3</w:t>
            </w:r>
          </w:p>
        </w:tc>
        <w:tc>
          <w:tcPr>
            <w:tcW w:w="0" w:type="auto"/>
            <w:tcBorders>
              <w:top w:val="none" w:sz="0" w:space="0" w:color="auto"/>
              <w:left w:val="none" w:sz="0" w:space="0" w:color="auto"/>
              <w:bottom w:val="none" w:sz="0" w:space="0" w:color="auto"/>
              <w:right w:val="none" w:sz="0" w:space="0" w:color="auto"/>
            </w:tcBorders>
            <w:hideMark/>
          </w:tcPr>
          <w:p w14:paraId="41E5DC52"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4</w:t>
            </w:r>
          </w:p>
        </w:tc>
        <w:tc>
          <w:tcPr>
            <w:tcW w:w="0" w:type="auto"/>
            <w:tcBorders>
              <w:top w:val="none" w:sz="0" w:space="0" w:color="auto"/>
              <w:left w:val="none" w:sz="0" w:space="0" w:color="auto"/>
              <w:bottom w:val="none" w:sz="0" w:space="0" w:color="auto"/>
              <w:right w:val="none" w:sz="0" w:space="0" w:color="auto"/>
            </w:tcBorders>
            <w:hideMark/>
          </w:tcPr>
          <w:p w14:paraId="2A420327"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5</w:t>
            </w:r>
          </w:p>
        </w:tc>
        <w:tc>
          <w:tcPr>
            <w:tcW w:w="0" w:type="auto"/>
            <w:tcBorders>
              <w:top w:val="none" w:sz="0" w:space="0" w:color="auto"/>
              <w:left w:val="none" w:sz="0" w:space="0" w:color="auto"/>
              <w:bottom w:val="none" w:sz="0" w:space="0" w:color="auto"/>
              <w:right w:val="none" w:sz="0" w:space="0" w:color="auto"/>
            </w:tcBorders>
            <w:hideMark/>
          </w:tcPr>
          <w:p w14:paraId="417FCABB"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6</w:t>
            </w:r>
          </w:p>
        </w:tc>
        <w:tc>
          <w:tcPr>
            <w:tcW w:w="0" w:type="auto"/>
            <w:tcBorders>
              <w:top w:val="none" w:sz="0" w:space="0" w:color="auto"/>
              <w:left w:val="none" w:sz="0" w:space="0" w:color="auto"/>
              <w:bottom w:val="none" w:sz="0" w:space="0" w:color="auto"/>
              <w:right w:val="none" w:sz="0" w:space="0" w:color="auto"/>
            </w:tcBorders>
            <w:hideMark/>
          </w:tcPr>
          <w:p w14:paraId="5E91406C"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7</w:t>
            </w:r>
          </w:p>
        </w:tc>
        <w:tc>
          <w:tcPr>
            <w:tcW w:w="0" w:type="auto"/>
            <w:tcBorders>
              <w:top w:val="none" w:sz="0" w:space="0" w:color="auto"/>
              <w:left w:val="none" w:sz="0" w:space="0" w:color="auto"/>
              <w:bottom w:val="none" w:sz="0" w:space="0" w:color="auto"/>
              <w:right w:val="none" w:sz="0" w:space="0" w:color="auto"/>
            </w:tcBorders>
          </w:tcPr>
          <w:p w14:paraId="05615CEF"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PO 8</w:t>
            </w:r>
          </w:p>
        </w:tc>
        <w:tc>
          <w:tcPr>
            <w:tcW w:w="0" w:type="auto"/>
            <w:tcBorders>
              <w:top w:val="none" w:sz="0" w:space="0" w:color="auto"/>
              <w:left w:val="none" w:sz="0" w:space="0" w:color="auto"/>
              <w:bottom w:val="none" w:sz="0" w:space="0" w:color="auto"/>
              <w:right w:val="none" w:sz="0" w:space="0" w:color="auto"/>
            </w:tcBorders>
          </w:tcPr>
          <w:p w14:paraId="0336ED4F"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PSO 1</w:t>
            </w:r>
          </w:p>
        </w:tc>
        <w:tc>
          <w:tcPr>
            <w:tcW w:w="0" w:type="auto"/>
            <w:tcBorders>
              <w:top w:val="none" w:sz="0" w:space="0" w:color="auto"/>
              <w:left w:val="none" w:sz="0" w:space="0" w:color="auto"/>
              <w:bottom w:val="none" w:sz="0" w:space="0" w:color="auto"/>
              <w:right w:val="none" w:sz="0" w:space="0" w:color="auto"/>
            </w:tcBorders>
          </w:tcPr>
          <w:p w14:paraId="6D3A90D1"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PSO 2</w:t>
            </w:r>
          </w:p>
        </w:tc>
        <w:tc>
          <w:tcPr>
            <w:tcW w:w="0" w:type="auto"/>
            <w:tcBorders>
              <w:top w:val="none" w:sz="0" w:space="0" w:color="auto"/>
              <w:left w:val="none" w:sz="0" w:space="0" w:color="auto"/>
              <w:bottom w:val="none" w:sz="0" w:space="0" w:color="auto"/>
              <w:right w:val="none" w:sz="0" w:space="0" w:color="auto"/>
            </w:tcBorders>
          </w:tcPr>
          <w:p w14:paraId="7AD286B4"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PSO 3</w:t>
            </w:r>
          </w:p>
        </w:tc>
        <w:tc>
          <w:tcPr>
            <w:tcW w:w="0" w:type="auto"/>
            <w:tcBorders>
              <w:top w:val="none" w:sz="0" w:space="0" w:color="auto"/>
              <w:left w:val="none" w:sz="0" w:space="0" w:color="auto"/>
              <w:bottom w:val="none" w:sz="0" w:space="0" w:color="auto"/>
              <w:right w:val="none" w:sz="0" w:space="0" w:color="auto"/>
            </w:tcBorders>
          </w:tcPr>
          <w:p w14:paraId="7986A3FE"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PSO 4</w:t>
            </w:r>
          </w:p>
        </w:tc>
        <w:tc>
          <w:tcPr>
            <w:tcW w:w="0" w:type="auto"/>
            <w:tcBorders>
              <w:top w:val="none" w:sz="0" w:space="0" w:color="auto"/>
              <w:left w:val="none" w:sz="0" w:space="0" w:color="auto"/>
              <w:bottom w:val="none" w:sz="0" w:space="0" w:color="auto"/>
              <w:right w:val="none" w:sz="0" w:space="0" w:color="auto"/>
            </w:tcBorders>
          </w:tcPr>
          <w:p w14:paraId="3D4E4A2C"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PSO 5</w:t>
            </w:r>
          </w:p>
        </w:tc>
      </w:tr>
      <w:tr w:rsidR="00FD7699" w:rsidRPr="00FD7699" w14:paraId="681D4C94" w14:textId="77777777" w:rsidTr="00FD7699">
        <w:trPr>
          <w:cnfStyle w:val="000000100000" w:firstRow="0" w:lastRow="0" w:firstColumn="0" w:lastColumn="0" w:oddVBand="0" w:evenVBand="0" w:oddHBand="1" w:evenHBand="0" w:firstRowFirstColumn="0" w:firstRowLastColumn="0" w:lastRowFirstColumn="0" w:lastRowLastColumn="0"/>
          <w:trHeight w:val="242"/>
        </w:trPr>
        <w:tc>
          <w:tcPr>
            <w:tcW w:w="0" w:type="auto"/>
            <w:tcBorders>
              <w:top w:val="none" w:sz="0" w:space="0" w:color="auto"/>
              <w:left w:val="none" w:sz="0" w:space="0" w:color="auto"/>
              <w:bottom w:val="none" w:sz="0" w:space="0" w:color="auto"/>
              <w:right w:val="none" w:sz="0" w:space="0" w:color="auto"/>
            </w:tcBorders>
            <w:hideMark/>
          </w:tcPr>
          <w:p w14:paraId="7AFF8198"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CO 1</w:t>
            </w:r>
          </w:p>
        </w:tc>
        <w:tc>
          <w:tcPr>
            <w:tcW w:w="0" w:type="auto"/>
            <w:tcBorders>
              <w:top w:val="none" w:sz="0" w:space="0" w:color="auto"/>
              <w:left w:val="none" w:sz="0" w:space="0" w:color="auto"/>
              <w:bottom w:val="none" w:sz="0" w:space="0" w:color="auto"/>
              <w:right w:val="none" w:sz="0" w:space="0" w:color="auto"/>
            </w:tcBorders>
          </w:tcPr>
          <w:p w14:paraId="371BA25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3A2F189A"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3BCFAC9A"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hideMark/>
          </w:tcPr>
          <w:p w14:paraId="291D75E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6A41C0B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778C02F9"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515B1560"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2E4FD4B9"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47A096AC"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76C119A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902EFD7"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30B7FDD2"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D913EA7"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r>
      <w:tr w:rsidR="00FD7699" w:rsidRPr="00FD7699" w14:paraId="22E98518" w14:textId="77777777" w:rsidTr="00FD7699">
        <w:trPr>
          <w:cnfStyle w:val="000000010000" w:firstRow="0" w:lastRow="0" w:firstColumn="0" w:lastColumn="0" w:oddVBand="0" w:evenVBand="0" w:oddHBand="0" w:evenHBand="1" w:firstRowFirstColumn="0" w:firstRowLastColumn="0" w:lastRowFirstColumn="0" w:lastRowLastColumn="0"/>
          <w:trHeight w:val="242"/>
        </w:trPr>
        <w:tc>
          <w:tcPr>
            <w:tcW w:w="0" w:type="auto"/>
            <w:tcBorders>
              <w:top w:val="none" w:sz="0" w:space="0" w:color="auto"/>
              <w:left w:val="none" w:sz="0" w:space="0" w:color="auto"/>
              <w:bottom w:val="none" w:sz="0" w:space="0" w:color="auto"/>
              <w:right w:val="none" w:sz="0" w:space="0" w:color="auto"/>
            </w:tcBorders>
            <w:hideMark/>
          </w:tcPr>
          <w:p w14:paraId="470FC7A5"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CO 2</w:t>
            </w:r>
          </w:p>
        </w:tc>
        <w:tc>
          <w:tcPr>
            <w:tcW w:w="0" w:type="auto"/>
            <w:tcBorders>
              <w:top w:val="none" w:sz="0" w:space="0" w:color="auto"/>
              <w:left w:val="none" w:sz="0" w:space="0" w:color="auto"/>
              <w:bottom w:val="none" w:sz="0" w:space="0" w:color="auto"/>
              <w:right w:val="none" w:sz="0" w:space="0" w:color="auto"/>
            </w:tcBorders>
          </w:tcPr>
          <w:p w14:paraId="436AE4C6"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76D765FB"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40703729"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hideMark/>
          </w:tcPr>
          <w:p w14:paraId="2C00E5C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397CD55F"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05126692"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2DF5A656"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43FB0D08"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12FB2F1"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DF08284"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3ECC0048"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3333AD96"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0972EC1"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r>
      <w:tr w:rsidR="00FD7699" w:rsidRPr="00FD7699" w14:paraId="52B9C85B" w14:textId="77777777" w:rsidTr="00FD7699">
        <w:trPr>
          <w:cnfStyle w:val="000000100000" w:firstRow="0" w:lastRow="0" w:firstColumn="0" w:lastColumn="0" w:oddVBand="0" w:evenVBand="0" w:oddHBand="1" w:evenHBand="0" w:firstRowFirstColumn="0" w:firstRowLastColumn="0" w:lastRowFirstColumn="0" w:lastRowLastColumn="0"/>
          <w:trHeight w:val="242"/>
        </w:trPr>
        <w:tc>
          <w:tcPr>
            <w:tcW w:w="0" w:type="auto"/>
            <w:tcBorders>
              <w:top w:val="none" w:sz="0" w:space="0" w:color="auto"/>
              <w:left w:val="none" w:sz="0" w:space="0" w:color="auto"/>
              <w:bottom w:val="none" w:sz="0" w:space="0" w:color="auto"/>
              <w:right w:val="none" w:sz="0" w:space="0" w:color="auto"/>
            </w:tcBorders>
            <w:hideMark/>
          </w:tcPr>
          <w:p w14:paraId="73A3C188"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CO 3</w:t>
            </w:r>
          </w:p>
        </w:tc>
        <w:tc>
          <w:tcPr>
            <w:tcW w:w="0" w:type="auto"/>
            <w:tcBorders>
              <w:top w:val="none" w:sz="0" w:space="0" w:color="auto"/>
              <w:left w:val="none" w:sz="0" w:space="0" w:color="auto"/>
              <w:bottom w:val="none" w:sz="0" w:space="0" w:color="auto"/>
              <w:right w:val="none" w:sz="0" w:space="0" w:color="auto"/>
            </w:tcBorders>
          </w:tcPr>
          <w:p w14:paraId="6C447A1C"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A0D802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2FB2FD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4968123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3890B00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21BD349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7298367C"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546F2FE0"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488C95E4"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545F2CC9"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245F681"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310EAAC0"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AB9533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r>
      <w:tr w:rsidR="00FD7699" w:rsidRPr="00FD7699" w14:paraId="40559191" w14:textId="77777777" w:rsidTr="00FD7699">
        <w:trPr>
          <w:cnfStyle w:val="000000010000" w:firstRow="0" w:lastRow="0" w:firstColumn="0" w:lastColumn="0" w:oddVBand="0" w:evenVBand="0" w:oddHBand="0" w:evenHBand="1" w:firstRowFirstColumn="0" w:firstRowLastColumn="0" w:lastRowFirstColumn="0" w:lastRowLastColumn="0"/>
          <w:trHeight w:val="242"/>
        </w:trPr>
        <w:tc>
          <w:tcPr>
            <w:tcW w:w="0" w:type="auto"/>
            <w:tcBorders>
              <w:top w:val="none" w:sz="0" w:space="0" w:color="auto"/>
              <w:left w:val="none" w:sz="0" w:space="0" w:color="auto"/>
              <w:bottom w:val="none" w:sz="0" w:space="0" w:color="auto"/>
              <w:right w:val="none" w:sz="0" w:space="0" w:color="auto"/>
            </w:tcBorders>
            <w:hideMark/>
          </w:tcPr>
          <w:p w14:paraId="3C483C6D"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CO 4</w:t>
            </w:r>
          </w:p>
        </w:tc>
        <w:tc>
          <w:tcPr>
            <w:tcW w:w="0" w:type="auto"/>
            <w:tcBorders>
              <w:top w:val="none" w:sz="0" w:space="0" w:color="auto"/>
              <w:left w:val="none" w:sz="0" w:space="0" w:color="auto"/>
              <w:bottom w:val="none" w:sz="0" w:space="0" w:color="auto"/>
              <w:right w:val="none" w:sz="0" w:space="0" w:color="auto"/>
            </w:tcBorders>
          </w:tcPr>
          <w:p w14:paraId="3A42F49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35AF3521"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D9603C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hideMark/>
          </w:tcPr>
          <w:p w14:paraId="1F1B2257"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6F01168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7CB333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6978483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4676C576"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55822026"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7C183B4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48A7EF9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D9F15A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0B0E581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r>
      <w:tr w:rsidR="00FD7699" w:rsidRPr="00FD7699" w14:paraId="393C8C18" w14:textId="77777777" w:rsidTr="00FD7699">
        <w:trPr>
          <w:cnfStyle w:val="000000100000" w:firstRow="0" w:lastRow="0" w:firstColumn="0" w:lastColumn="0" w:oddVBand="0" w:evenVBand="0" w:oddHBand="1" w:evenHBand="0" w:firstRowFirstColumn="0" w:firstRowLastColumn="0" w:lastRowFirstColumn="0" w:lastRowLastColumn="0"/>
          <w:trHeight w:val="252"/>
        </w:trPr>
        <w:tc>
          <w:tcPr>
            <w:tcW w:w="0" w:type="auto"/>
            <w:tcBorders>
              <w:top w:val="none" w:sz="0" w:space="0" w:color="auto"/>
              <w:left w:val="none" w:sz="0" w:space="0" w:color="auto"/>
              <w:bottom w:val="none" w:sz="0" w:space="0" w:color="auto"/>
              <w:right w:val="none" w:sz="0" w:space="0" w:color="auto"/>
            </w:tcBorders>
            <w:hideMark/>
          </w:tcPr>
          <w:p w14:paraId="2DBE3826"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CO 5</w:t>
            </w:r>
          </w:p>
        </w:tc>
        <w:tc>
          <w:tcPr>
            <w:tcW w:w="0" w:type="auto"/>
            <w:tcBorders>
              <w:top w:val="none" w:sz="0" w:space="0" w:color="auto"/>
              <w:left w:val="none" w:sz="0" w:space="0" w:color="auto"/>
              <w:bottom w:val="none" w:sz="0" w:space="0" w:color="auto"/>
              <w:right w:val="none" w:sz="0" w:space="0" w:color="auto"/>
            </w:tcBorders>
          </w:tcPr>
          <w:p w14:paraId="757CE6CA"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53AEBD2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719C79D4"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hideMark/>
          </w:tcPr>
          <w:p w14:paraId="1AFABE57"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2064E10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591A9A92"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CA8ADA0"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1E19C41F"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5D858970"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6F6860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A80631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4A65DA5F"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40773BC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r>
      <w:tr w:rsidR="00FD7699" w:rsidRPr="00FD7699" w14:paraId="2B53C8DE" w14:textId="77777777" w:rsidTr="00FD7699">
        <w:trPr>
          <w:cnfStyle w:val="000000010000" w:firstRow="0" w:lastRow="0" w:firstColumn="0" w:lastColumn="0" w:oddVBand="0" w:evenVBand="0" w:oddHBand="0" w:evenHBand="1" w:firstRowFirstColumn="0" w:firstRowLastColumn="0" w:lastRowFirstColumn="0" w:lastRowLastColumn="0"/>
          <w:trHeight w:val="252"/>
        </w:trPr>
        <w:tc>
          <w:tcPr>
            <w:tcW w:w="0" w:type="auto"/>
            <w:tcBorders>
              <w:top w:val="none" w:sz="0" w:space="0" w:color="auto"/>
              <w:left w:val="none" w:sz="0" w:space="0" w:color="auto"/>
              <w:bottom w:val="none" w:sz="0" w:space="0" w:color="auto"/>
              <w:right w:val="none" w:sz="0" w:space="0" w:color="auto"/>
            </w:tcBorders>
          </w:tcPr>
          <w:p w14:paraId="62D74FE8"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Total</w:t>
            </w:r>
          </w:p>
        </w:tc>
        <w:tc>
          <w:tcPr>
            <w:tcW w:w="0" w:type="auto"/>
            <w:tcBorders>
              <w:top w:val="none" w:sz="0" w:space="0" w:color="auto"/>
              <w:left w:val="none" w:sz="0" w:space="0" w:color="auto"/>
              <w:bottom w:val="none" w:sz="0" w:space="0" w:color="auto"/>
              <w:right w:val="none" w:sz="0" w:space="0" w:color="auto"/>
            </w:tcBorders>
          </w:tcPr>
          <w:p w14:paraId="7921534A"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0E854030"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28FC201F"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10</w:t>
            </w:r>
          </w:p>
        </w:tc>
        <w:tc>
          <w:tcPr>
            <w:tcW w:w="0" w:type="auto"/>
            <w:tcBorders>
              <w:top w:val="none" w:sz="0" w:space="0" w:color="auto"/>
              <w:left w:val="none" w:sz="0" w:space="0" w:color="auto"/>
              <w:bottom w:val="none" w:sz="0" w:space="0" w:color="auto"/>
              <w:right w:val="none" w:sz="0" w:space="0" w:color="auto"/>
            </w:tcBorders>
          </w:tcPr>
          <w:p w14:paraId="6B68FEF4"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10</w:t>
            </w:r>
          </w:p>
        </w:tc>
        <w:tc>
          <w:tcPr>
            <w:tcW w:w="0" w:type="auto"/>
            <w:tcBorders>
              <w:top w:val="none" w:sz="0" w:space="0" w:color="auto"/>
              <w:left w:val="none" w:sz="0" w:space="0" w:color="auto"/>
              <w:bottom w:val="none" w:sz="0" w:space="0" w:color="auto"/>
              <w:right w:val="none" w:sz="0" w:space="0" w:color="auto"/>
            </w:tcBorders>
          </w:tcPr>
          <w:p w14:paraId="3609D199"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31BAB74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14</w:t>
            </w:r>
          </w:p>
        </w:tc>
        <w:tc>
          <w:tcPr>
            <w:tcW w:w="0" w:type="auto"/>
            <w:tcBorders>
              <w:top w:val="none" w:sz="0" w:space="0" w:color="auto"/>
              <w:left w:val="none" w:sz="0" w:space="0" w:color="auto"/>
              <w:bottom w:val="none" w:sz="0" w:space="0" w:color="auto"/>
              <w:right w:val="none" w:sz="0" w:space="0" w:color="auto"/>
            </w:tcBorders>
          </w:tcPr>
          <w:p w14:paraId="63159FF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10</w:t>
            </w:r>
          </w:p>
        </w:tc>
        <w:tc>
          <w:tcPr>
            <w:tcW w:w="0" w:type="auto"/>
            <w:tcBorders>
              <w:top w:val="none" w:sz="0" w:space="0" w:color="auto"/>
              <w:left w:val="none" w:sz="0" w:space="0" w:color="auto"/>
              <w:bottom w:val="none" w:sz="0" w:space="0" w:color="auto"/>
              <w:right w:val="none" w:sz="0" w:space="0" w:color="auto"/>
            </w:tcBorders>
          </w:tcPr>
          <w:p w14:paraId="4FA7A984"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6E1F096A"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37B906E4"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504A3B82"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13</w:t>
            </w:r>
          </w:p>
        </w:tc>
        <w:tc>
          <w:tcPr>
            <w:tcW w:w="0" w:type="auto"/>
            <w:tcBorders>
              <w:top w:val="none" w:sz="0" w:space="0" w:color="auto"/>
              <w:left w:val="none" w:sz="0" w:space="0" w:color="auto"/>
              <w:bottom w:val="none" w:sz="0" w:space="0" w:color="auto"/>
              <w:right w:val="none" w:sz="0" w:space="0" w:color="auto"/>
            </w:tcBorders>
          </w:tcPr>
          <w:p w14:paraId="4AD9CC88"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15</w:t>
            </w:r>
          </w:p>
        </w:tc>
        <w:tc>
          <w:tcPr>
            <w:tcW w:w="0" w:type="auto"/>
            <w:tcBorders>
              <w:top w:val="none" w:sz="0" w:space="0" w:color="auto"/>
              <w:left w:val="none" w:sz="0" w:space="0" w:color="auto"/>
              <w:bottom w:val="none" w:sz="0" w:space="0" w:color="auto"/>
              <w:right w:val="none" w:sz="0" w:space="0" w:color="auto"/>
            </w:tcBorders>
          </w:tcPr>
          <w:p w14:paraId="2088633C"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13</w:t>
            </w:r>
          </w:p>
        </w:tc>
      </w:tr>
      <w:tr w:rsidR="00FD7699" w:rsidRPr="00FD7699" w14:paraId="6E2BE715" w14:textId="77777777" w:rsidTr="00FD7699">
        <w:trPr>
          <w:cnfStyle w:val="000000100000" w:firstRow="0" w:lastRow="0" w:firstColumn="0" w:lastColumn="0" w:oddVBand="0" w:evenVBand="0" w:oddHBand="1" w:evenHBand="0" w:firstRowFirstColumn="0" w:firstRowLastColumn="0" w:lastRowFirstColumn="0" w:lastRowLastColumn="0"/>
          <w:trHeight w:val="252"/>
        </w:trPr>
        <w:tc>
          <w:tcPr>
            <w:tcW w:w="0" w:type="auto"/>
            <w:tcBorders>
              <w:top w:val="none" w:sz="0" w:space="0" w:color="auto"/>
              <w:left w:val="none" w:sz="0" w:space="0" w:color="auto"/>
              <w:bottom w:val="none" w:sz="0" w:space="0" w:color="auto"/>
              <w:right w:val="none" w:sz="0" w:space="0" w:color="auto"/>
            </w:tcBorders>
          </w:tcPr>
          <w:p w14:paraId="484DBED8" w14:textId="77777777" w:rsidR="00DA1D8A" w:rsidRPr="00FD7699" w:rsidRDefault="00DA1D8A" w:rsidP="009602B3">
            <w:pPr>
              <w:jc w:val="center"/>
              <w:rPr>
                <w:rFonts w:ascii="Bookman Old Style" w:hAnsi="Bookman Old Style"/>
                <w:b/>
                <w:sz w:val="21"/>
                <w:szCs w:val="21"/>
              </w:rPr>
            </w:pPr>
            <w:r w:rsidRPr="00FD7699">
              <w:rPr>
                <w:rFonts w:ascii="Bookman Old Style" w:hAnsi="Bookman Old Style"/>
                <w:b/>
                <w:sz w:val="21"/>
                <w:szCs w:val="21"/>
              </w:rPr>
              <w:t>Average</w:t>
            </w:r>
          </w:p>
        </w:tc>
        <w:tc>
          <w:tcPr>
            <w:tcW w:w="0" w:type="auto"/>
            <w:tcBorders>
              <w:top w:val="none" w:sz="0" w:space="0" w:color="auto"/>
              <w:left w:val="none" w:sz="0" w:space="0" w:color="auto"/>
              <w:bottom w:val="none" w:sz="0" w:space="0" w:color="auto"/>
              <w:right w:val="none" w:sz="0" w:space="0" w:color="auto"/>
            </w:tcBorders>
          </w:tcPr>
          <w:p w14:paraId="699F484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EA47D2C"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2762CF5C"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14B9D61D"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3857DA45"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D5D6AB3"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2.8</w:t>
            </w:r>
          </w:p>
        </w:tc>
        <w:tc>
          <w:tcPr>
            <w:tcW w:w="0" w:type="auto"/>
            <w:tcBorders>
              <w:top w:val="none" w:sz="0" w:space="0" w:color="auto"/>
              <w:left w:val="none" w:sz="0" w:space="0" w:color="auto"/>
              <w:bottom w:val="none" w:sz="0" w:space="0" w:color="auto"/>
              <w:right w:val="none" w:sz="0" w:space="0" w:color="auto"/>
            </w:tcBorders>
          </w:tcPr>
          <w:p w14:paraId="23D32281"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w:t>
            </w:r>
          </w:p>
        </w:tc>
        <w:tc>
          <w:tcPr>
            <w:tcW w:w="0" w:type="auto"/>
            <w:tcBorders>
              <w:top w:val="none" w:sz="0" w:space="0" w:color="auto"/>
              <w:left w:val="none" w:sz="0" w:space="0" w:color="auto"/>
              <w:bottom w:val="none" w:sz="0" w:space="0" w:color="auto"/>
              <w:right w:val="none" w:sz="0" w:space="0" w:color="auto"/>
            </w:tcBorders>
          </w:tcPr>
          <w:p w14:paraId="75DF81A8"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1A7DFF39"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6EB4E47A"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2CAE140F"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2.6</w:t>
            </w:r>
          </w:p>
        </w:tc>
        <w:tc>
          <w:tcPr>
            <w:tcW w:w="0" w:type="auto"/>
            <w:tcBorders>
              <w:top w:val="none" w:sz="0" w:space="0" w:color="auto"/>
              <w:left w:val="none" w:sz="0" w:space="0" w:color="auto"/>
              <w:bottom w:val="none" w:sz="0" w:space="0" w:color="auto"/>
              <w:right w:val="none" w:sz="0" w:space="0" w:color="auto"/>
            </w:tcBorders>
          </w:tcPr>
          <w:p w14:paraId="2D44411E"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3</w:t>
            </w:r>
          </w:p>
        </w:tc>
        <w:tc>
          <w:tcPr>
            <w:tcW w:w="0" w:type="auto"/>
            <w:tcBorders>
              <w:top w:val="none" w:sz="0" w:space="0" w:color="auto"/>
              <w:left w:val="none" w:sz="0" w:space="0" w:color="auto"/>
              <w:bottom w:val="none" w:sz="0" w:space="0" w:color="auto"/>
              <w:right w:val="none" w:sz="0" w:space="0" w:color="auto"/>
            </w:tcBorders>
          </w:tcPr>
          <w:p w14:paraId="2E82E22F" w14:textId="77777777" w:rsidR="00DA1D8A" w:rsidRPr="00FD7699" w:rsidRDefault="00DA1D8A" w:rsidP="009602B3">
            <w:pPr>
              <w:jc w:val="center"/>
              <w:rPr>
                <w:rFonts w:ascii="Bookman Old Style" w:hAnsi="Bookman Old Style"/>
                <w:sz w:val="21"/>
                <w:szCs w:val="21"/>
              </w:rPr>
            </w:pPr>
            <w:r w:rsidRPr="00FD7699">
              <w:rPr>
                <w:rFonts w:ascii="Bookman Old Style" w:hAnsi="Bookman Old Style"/>
                <w:sz w:val="21"/>
                <w:szCs w:val="21"/>
              </w:rPr>
              <w:t>2.6</w:t>
            </w:r>
          </w:p>
        </w:tc>
      </w:tr>
    </w:tbl>
    <w:p w14:paraId="254D11CF"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18B0EB5F"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564265B1" w14:textId="77777777" w:rsidR="00DA1D8A" w:rsidRPr="002B235F" w:rsidRDefault="00DA1D8A" w:rsidP="00DA1D8A">
      <w:pPr>
        <w:jc w:val="center"/>
        <w:rPr>
          <w:rFonts w:ascii="Bookman Old Style" w:hAnsi="Bookman Old Style"/>
          <w:b/>
          <w:sz w:val="21"/>
          <w:szCs w:val="21"/>
        </w:rPr>
      </w:pPr>
    </w:p>
    <w:p w14:paraId="4C440A65" w14:textId="77777777" w:rsidR="00DA1D8A" w:rsidRPr="002B235F" w:rsidRDefault="00DA1D8A" w:rsidP="00DA1D8A">
      <w:pPr>
        <w:jc w:val="both"/>
        <w:rPr>
          <w:rFonts w:ascii="Bookman Old Style" w:eastAsia="Times New Roman" w:hAnsi="Bookman Old Style"/>
          <w:sz w:val="21"/>
          <w:szCs w:val="21"/>
        </w:rPr>
      </w:pPr>
    </w:p>
    <w:p w14:paraId="694FAF63" w14:textId="77777777" w:rsidR="00DA1D8A" w:rsidRPr="002B235F" w:rsidRDefault="00DA1D8A" w:rsidP="00DA1D8A">
      <w:pPr>
        <w:jc w:val="both"/>
        <w:rPr>
          <w:rFonts w:ascii="Bookman Old Style" w:eastAsia="Times New Roman" w:hAnsi="Bookman Old Style"/>
          <w:sz w:val="21"/>
          <w:szCs w:val="21"/>
        </w:rPr>
      </w:pPr>
    </w:p>
    <w:p w14:paraId="31085BFB" w14:textId="77777777" w:rsidR="00DA1D8A" w:rsidRDefault="00DA1D8A" w:rsidP="00DA1D8A">
      <w:pPr>
        <w:spacing w:after="160" w:line="259" w:lineRule="auto"/>
        <w:rPr>
          <w:rFonts w:ascii="Bookman Old Style" w:eastAsia="Times New Roman" w:hAnsi="Bookman Old Style"/>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9602B3" w:rsidRPr="009602B3" w14:paraId="55CE3077" w14:textId="77777777" w:rsidTr="009602B3">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28BD7F0E" w14:textId="77777777" w:rsidR="009602B3" w:rsidRPr="009602B3" w:rsidRDefault="009602B3"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08C011E2" w14:textId="77777777" w:rsidR="009602B3" w:rsidRPr="009602B3" w:rsidRDefault="009602B3"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CORE – VII</w:t>
            </w:r>
            <w:r>
              <w:rPr>
                <w:rFonts w:ascii="Bookman Old Style" w:eastAsia="Times New Roman" w:hAnsi="Bookman Old Style"/>
                <w:b/>
                <w:sz w:val="21"/>
                <w:szCs w:val="21"/>
              </w:rPr>
              <w:t>I</w:t>
            </w:r>
          </w:p>
          <w:p w14:paraId="4B7ABDC1" w14:textId="77777777" w:rsidR="009602B3" w:rsidRPr="009602B3" w:rsidRDefault="009602B3"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PART – A</w:t>
            </w:r>
          </w:p>
        </w:tc>
        <w:tc>
          <w:tcPr>
            <w:tcW w:w="5387" w:type="dxa"/>
            <w:tcBorders>
              <w:top w:val="single" w:sz="4" w:space="0" w:color="000000"/>
              <w:left w:val="single" w:sz="4" w:space="0" w:color="000000"/>
              <w:bottom w:val="single" w:sz="4" w:space="0" w:color="000000"/>
              <w:right w:val="single" w:sz="4" w:space="0" w:color="000000"/>
            </w:tcBorders>
            <w:vAlign w:val="center"/>
          </w:tcPr>
          <w:p w14:paraId="3ECE66DC" w14:textId="77777777" w:rsidR="009602B3" w:rsidRPr="009602B3" w:rsidRDefault="00D26BC8" w:rsidP="009602B3">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23PHISC3</w:t>
            </w:r>
            <w:r w:rsidR="00443961">
              <w:rPr>
                <w:rFonts w:ascii="Bookman Old Style" w:eastAsia="Times New Roman" w:hAnsi="Bookman Old Style"/>
                <w:b/>
                <w:sz w:val="21"/>
                <w:szCs w:val="21"/>
              </w:rPr>
              <w:t>2</w:t>
            </w:r>
            <w:r w:rsidRPr="009602B3">
              <w:rPr>
                <w:rFonts w:ascii="Bookman Old Style" w:eastAsia="Times New Roman" w:hAnsi="Bookman Old Style"/>
                <w:b/>
                <w:sz w:val="21"/>
                <w:szCs w:val="21"/>
              </w:rPr>
              <w:t xml:space="preserve">: </w:t>
            </w:r>
            <w:r w:rsidRPr="00D26BC8">
              <w:rPr>
                <w:rFonts w:ascii="Bookman Old Style" w:eastAsia="Times New Roman" w:hAnsi="Bookman Old Style"/>
                <w:b/>
                <w:sz w:val="21"/>
                <w:szCs w:val="21"/>
              </w:rPr>
              <w:t>INTELLECTUAL HISTORY OF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0F4CE648" w14:textId="77777777" w:rsidR="009602B3" w:rsidRPr="009602B3" w:rsidRDefault="009602B3"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CREDIT: 5</w:t>
            </w:r>
          </w:p>
          <w:p w14:paraId="142B2243" w14:textId="77777777" w:rsidR="009602B3" w:rsidRPr="009602B3" w:rsidRDefault="009602B3" w:rsidP="009602B3">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HOURS: 6/W</w:t>
            </w:r>
          </w:p>
        </w:tc>
      </w:tr>
    </w:tbl>
    <w:p w14:paraId="6226340C" w14:textId="77777777" w:rsidR="009602B3" w:rsidRPr="002B235F" w:rsidRDefault="009602B3" w:rsidP="00DA1D8A">
      <w:pPr>
        <w:spacing w:after="160" w:line="259" w:lineRule="auto"/>
        <w:rPr>
          <w:rFonts w:ascii="Bookman Old Style" w:eastAsia="Times New Roman" w:hAnsi="Bookman Old Style"/>
          <w:sz w:val="21"/>
          <w:szCs w:val="21"/>
        </w:rPr>
      </w:pPr>
    </w:p>
    <w:p w14:paraId="6EA7A2FF"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Objectives</w:t>
      </w:r>
    </w:p>
    <w:p w14:paraId="30250D65" w14:textId="77777777" w:rsidR="00DA1D8A" w:rsidRPr="002B235F" w:rsidRDefault="00DA1D8A" w:rsidP="00DA1D8A">
      <w:pPr>
        <w:jc w:val="both"/>
        <w:rPr>
          <w:rFonts w:ascii="Bookman Old Style" w:eastAsia="Times New Roman" w:hAnsi="Bookman Old Style"/>
          <w:b/>
          <w:sz w:val="21"/>
          <w:szCs w:val="21"/>
        </w:rPr>
      </w:pPr>
    </w:p>
    <w:p w14:paraId="187F9FCE" w14:textId="77777777" w:rsidR="00DA1D8A" w:rsidRPr="002B235F" w:rsidRDefault="00DA1D8A" w:rsidP="00DA1D8A">
      <w:pPr>
        <w:pStyle w:val="ListParagraph"/>
        <w:numPr>
          <w:ilvl w:val="0"/>
          <w:numId w:val="10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Appreciate the intellectual contribution of socio-religious reformers.</w:t>
      </w:r>
    </w:p>
    <w:p w14:paraId="73225994" w14:textId="77777777" w:rsidR="00DA1D8A" w:rsidRPr="002B235F" w:rsidRDefault="00DA1D8A" w:rsidP="00DA1D8A">
      <w:pPr>
        <w:pStyle w:val="ListParagraph"/>
        <w:numPr>
          <w:ilvl w:val="0"/>
          <w:numId w:val="10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contributions of economic nationalists.</w:t>
      </w:r>
    </w:p>
    <w:p w14:paraId="07D3885E" w14:textId="4161B8AB" w:rsidR="00DA1D8A" w:rsidRPr="002B235F" w:rsidRDefault="00DA1D8A" w:rsidP="00DA1D8A">
      <w:pPr>
        <w:pStyle w:val="ListParagraph"/>
        <w:numPr>
          <w:ilvl w:val="0"/>
          <w:numId w:val="10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Understand the role of Aurobindo</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Ghosh</w:t>
      </w:r>
    </w:p>
    <w:p w14:paraId="59232C87" w14:textId="77777777" w:rsidR="00DA1D8A" w:rsidRPr="002B235F" w:rsidRDefault="00DA1D8A" w:rsidP="00DA1D8A">
      <w:pPr>
        <w:pStyle w:val="ListParagraph"/>
        <w:numPr>
          <w:ilvl w:val="0"/>
          <w:numId w:val="10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Gandhian views on political movements.</w:t>
      </w:r>
    </w:p>
    <w:p w14:paraId="35702198" w14:textId="77777777" w:rsidR="00DA1D8A" w:rsidRPr="002B235F" w:rsidRDefault="00DA1D8A" w:rsidP="00DA1D8A">
      <w:pPr>
        <w:pStyle w:val="ListParagraph"/>
        <w:numPr>
          <w:ilvl w:val="0"/>
          <w:numId w:val="10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Appreciate the various contributions of prominent leaders</w:t>
      </w:r>
    </w:p>
    <w:p w14:paraId="29C582E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193CE5F1"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I</w:t>
      </w:r>
    </w:p>
    <w:p w14:paraId="504DFD3B" w14:textId="34BFE930"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Understanding Intellectual History and its impact – Indian Renaissance – Raja Rammohan Roy – Dayananda</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 xml:space="preserve">Saraswati – Syed Ahmed Khan  – Vivekananda  – Annie Besant </w:t>
      </w:r>
    </w:p>
    <w:p w14:paraId="5AF8A07E"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0F31D65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w:t>
      </w:r>
    </w:p>
    <w:p w14:paraId="05F9B0C4" w14:textId="5CF656FB"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Economic thought of Early Nationalists – Dadabhai</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Naoroji – R.C. Dutt – M.G. Ranade –J.C.Kumarappa</w:t>
      </w:r>
    </w:p>
    <w:p w14:paraId="56FEEFCC"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0D423F7A"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III</w:t>
      </w:r>
    </w:p>
    <w:p w14:paraId="4189E10B" w14:textId="263F9055"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sz w:val="21"/>
          <w:szCs w:val="21"/>
        </w:rPr>
        <w:t>Bala</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Gangadhar</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Tilak – Aurobindo</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Ghosh – Subramanya</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 xml:space="preserve">Bharati – M.A. Jinnah </w:t>
      </w:r>
    </w:p>
    <w:p w14:paraId="618B45E6"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37057FC4"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IV</w:t>
      </w:r>
    </w:p>
    <w:p w14:paraId="69035BAA" w14:textId="06D662B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Social Thinkers: Jyothi</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Rao</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Phule-Periyar E.V. Ramasamy- B.R. Ambedkar ,Ayothi Das</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 xml:space="preserve">Pandithar –––– M.N. Roy  </w:t>
      </w:r>
    </w:p>
    <w:p w14:paraId="40E08451"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0040DF10"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V:</w:t>
      </w:r>
    </w:p>
    <w:p w14:paraId="53BA0ECD"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Mahatma Gandhi and Nationalism – Jawaharlal Nehru and Nation Building – Jaya Prakash Narayan and Total Revolution</w:t>
      </w:r>
    </w:p>
    <w:p w14:paraId="23D6ABD6"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7D8AFF0A" w14:textId="77777777" w:rsidR="00DA1D8A" w:rsidRPr="002B235F" w:rsidRDefault="00DA1D8A" w:rsidP="00DA1D8A">
      <w:pPr>
        <w:pBdr>
          <w:top w:val="nil"/>
          <w:left w:val="nil"/>
          <w:bottom w:val="nil"/>
          <w:right w:val="nil"/>
          <w:between w:val="nil"/>
        </w:pBdr>
        <w:spacing w:after="120"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58671BB7" w14:textId="77777777" w:rsidR="00DA1D8A" w:rsidRPr="002B235F" w:rsidRDefault="00DA1D8A" w:rsidP="00DA1D8A">
      <w:pPr>
        <w:pBdr>
          <w:top w:val="nil"/>
          <w:left w:val="nil"/>
          <w:bottom w:val="nil"/>
          <w:right w:val="nil"/>
          <w:between w:val="nil"/>
        </w:pBdr>
        <w:spacing w:after="120"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Recommended Books</w:t>
      </w:r>
    </w:p>
    <w:p w14:paraId="069F29B4" w14:textId="77777777" w:rsidR="00DA1D8A" w:rsidRPr="002B235F" w:rsidRDefault="00DA1D8A" w:rsidP="00DA1D8A">
      <w:pPr>
        <w:pStyle w:val="ListParagraph"/>
        <w:numPr>
          <w:ilvl w:val="0"/>
          <w:numId w:val="76"/>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Guha, Ramachandra, </w:t>
      </w:r>
      <w:r w:rsidRPr="002B235F">
        <w:rPr>
          <w:rFonts w:ascii="Bookman Old Style" w:eastAsia="Times New Roman" w:hAnsi="Bookman Old Style"/>
          <w:i/>
          <w:sz w:val="21"/>
          <w:szCs w:val="21"/>
        </w:rPr>
        <w:t>Makers of Modern India</w:t>
      </w:r>
      <w:r w:rsidRPr="002B235F">
        <w:rPr>
          <w:rFonts w:ascii="Bookman Old Style" w:eastAsia="Times New Roman" w:hAnsi="Bookman Old Style"/>
          <w:sz w:val="21"/>
          <w:szCs w:val="21"/>
        </w:rPr>
        <w:t>, Harvard University Press, Harvard, 2013.</w:t>
      </w:r>
    </w:p>
    <w:p w14:paraId="230F9949" w14:textId="77777777" w:rsidR="00DA1D8A" w:rsidRPr="002B235F" w:rsidRDefault="00DA1D8A" w:rsidP="00DA1D8A">
      <w:pPr>
        <w:pStyle w:val="ListParagraph"/>
        <w:numPr>
          <w:ilvl w:val="0"/>
          <w:numId w:val="76"/>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Varma, V.P., </w:t>
      </w:r>
      <w:r w:rsidRPr="002B235F">
        <w:rPr>
          <w:rFonts w:ascii="Bookman Old Style" w:eastAsia="Times New Roman" w:hAnsi="Bookman Old Style"/>
          <w:i/>
          <w:sz w:val="21"/>
          <w:szCs w:val="21"/>
        </w:rPr>
        <w:t>Indian Political Thought, Vol. II</w:t>
      </w:r>
      <w:r w:rsidRPr="002B235F">
        <w:rPr>
          <w:rFonts w:ascii="Bookman Old Style" w:eastAsia="Times New Roman" w:hAnsi="Bookman Old Style"/>
          <w:sz w:val="21"/>
          <w:szCs w:val="21"/>
        </w:rPr>
        <w:t>, Laxmi Narayan Agarwal Educational Pub., Agra, 1959</w:t>
      </w:r>
    </w:p>
    <w:p w14:paraId="28785685" w14:textId="77777777" w:rsidR="00DA1D8A" w:rsidRPr="002B235F" w:rsidRDefault="00DA1D8A" w:rsidP="00DA1D8A">
      <w:pPr>
        <w:pStyle w:val="ListParagraph"/>
        <w:numPr>
          <w:ilvl w:val="0"/>
          <w:numId w:val="76"/>
        </w:numPr>
        <w:pBdr>
          <w:top w:val="nil"/>
          <w:left w:val="nil"/>
          <w:bottom w:val="nil"/>
          <w:right w:val="nil"/>
          <w:between w:val="nil"/>
        </w:pBd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Bhagwan, Vishnoo, </w:t>
      </w:r>
      <w:r w:rsidRPr="002B235F">
        <w:rPr>
          <w:rFonts w:ascii="Bookman Old Style" w:eastAsia="Times New Roman" w:hAnsi="Bookman Old Style"/>
          <w:i/>
          <w:sz w:val="21"/>
          <w:szCs w:val="21"/>
        </w:rPr>
        <w:t>Indian Political Thinkers,</w:t>
      </w:r>
      <w:r w:rsidRPr="002B235F">
        <w:rPr>
          <w:rFonts w:ascii="Bookman Old Style" w:eastAsia="Times New Roman" w:hAnsi="Bookman Old Style"/>
          <w:sz w:val="21"/>
          <w:szCs w:val="21"/>
        </w:rPr>
        <w:t>Atma Ram Pub., Lucknow, 1999</w:t>
      </w:r>
    </w:p>
    <w:p w14:paraId="2B9BED5B" w14:textId="77777777" w:rsidR="00DA1D8A" w:rsidRPr="002B235F" w:rsidRDefault="00DA1D8A" w:rsidP="00DA1D8A">
      <w:pPr>
        <w:pBdr>
          <w:top w:val="nil"/>
          <w:left w:val="nil"/>
          <w:bottom w:val="nil"/>
          <w:right w:val="nil"/>
          <w:between w:val="nil"/>
        </w:pBdr>
        <w:spacing w:after="120"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17ED8903" w14:textId="77777777" w:rsidR="00DA1D8A" w:rsidRPr="002B235F" w:rsidRDefault="00DA1D8A" w:rsidP="00DA1D8A">
      <w:pPr>
        <w:pStyle w:val="ListParagraph"/>
        <w:numPr>
          <w:ilvl w:val="0"/>
          <w:numId w:val="77"/>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C.P.Andrews : The Renaissance in India</w:t>
      </w:r>
    </w:p>
    <w:p w14:paraId="0EAE0079" w14:textId="77777777" w:rsidR="00DA1D8A" w:rsidRPr="002B235F" w:rsidRDefault="00DA1D8A" w:rsidP="00DA1D8A">
      <w:pPr>
        <w:pStyle w:val="ListParagraph"/>
        <w:numPr>
          <w:ilvl w:val="0"/>
          <w:numId w:val="77"/>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P.K.Gopalakrishnan : Development of Economic Ideas in India. </w:t>
      </w:r>
    </w:p>
    <w:p w14:paraId="4454E744" w14:textId="77777777" w:rsidR="00DA1D8A" w:rsidRPr="002B235F" w:rsidRDefault="00DA1D8A" w:rsidP="00DA1D8A">
      <w:pPr>
        <w:pStyle w:val="ListParagraph"/>
        <w:numPr>
          <w:ilvl w:val="0"/>
          <w:numId w:val="77"/>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V.Brodovo : Indian Philosophy of Modern Times</w:t>
      </w:r>
    </w:p>
    <w:p w14:paraId="0838F638" w14:textId="77777777" w:rsidR="00DA1D8A" w:rsidRPr="002B235F" w:rsidRDefault="00DA1D8A" w:rsidP="00DA1D8A">
      <w:pPr>
        <w:pStyle w:val="ListParagraph"/>
        <w:numPr>
          <w:ilvl w:val="0"/>
          <w:numId w:val="77"/>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Hanskohn : History of Nationalism in the East</w:t>
      </w:r>
    </w:p>
    <w:p w14:paraId="0C4A8602" w14:textId="77777777" w:rsidR="00DA1D8A" w:rsidRPr="002B235F" w:rsidRDefault="00DA1D8A" w:rsidP="00DA1D8A">
      <w:pPr>
        <w:pStyle w:val="ListParagraph"/>
        <w:numPr>
          <w:ilvl w:val="0"/>
          <w:numId w:val="77"/>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C.Y.Chintamani : Indian Politics Since the Mutiny </w:t>
      </w:r>
    </w:p>
    <w:p w14:paraId="2203AF07" w14:textId="77777777" w:rsidR="00DA1D8A" w:rsidRPr="002B235F" w:rsidRDefault="00DA1D8A" w:rsidP="00DA1D8A">
      <w:pPr>
        <w:pStyle w:val="ListParagraph"/>
        <w:numPr>
          <w:ilvl w:val="0"/>
          <w:numId w:val="77"/>
        </w:numPr>
        <w:spacing w:after="120"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Mujumdar.R.C. : History of Political Thought from Mohan to Dayananda.</w:t>
      </w:r>
    </w:p>
    <w:p w14:paraId="025E7125" w14:textId="77777777" w:rsidR="00DA1D8A" w:rsidRPr="002B235F" w:rsidRDefault="00DA1D8A" w:rsidP="00DA1D8A">
      <w:pPr>
        <w:pStyle w:val="ListParagraph"/>
        <w:numPr>
          <w:ilvl w:val="0"/>
          <w:numId w:val="77"/>
        </w:num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Beniprasad : The Hindu – Muslim Questions </w:t>
      </w:r>
    </w:p>
    <w:p w14:paraId="7C27447F" w14:textId="77777777" w:rsidR="00DA1D8A" w:rsidRPr="002B235F" w:rsidRDefault="00DA1D8A" w:rsidP="00DA1D8A">
      <w:pPr>
        <w:pStyle w:val="ListParagraph"/>
        <w:numPr>
          <w:ilvl w:val="0"/>
          <w:numId w:val="77"/>
        </w:num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H.C.E.Zacharias : Renascent India </w:t>
      </w:r>
    </w:p>
    <w:p w14:paraId="097BB4DA" w14:textId="77777777" w:rsidR="00DA1D8A" w:rsidRPr="002B235F" w:rsidRDefault="00DA1D8A" w:rsidP="00DA1D8A">
      <w:pPr>
        <w:pStyle w:val="ListParagraph"/>
        <w:numPr>
          <w:ilvl w:val="0"/>
          <w:numId w:val="77"/>
        </w:numPr>
        <w:jc w:val="both"/>
        <w:rPr>
          <w:rFonts w:ascii="Bookman Old Style" w:eastAsia="Times New Roman" w:hAnsi="Bookman Old Style"/>
          <w:sz w:val="21"/>
          <w:szCs w:val="21"/>
        </w:rPr>
      </w:pPr>
      <w:r w:rsidRPr="002B235F">
        <w:rPr>
          <w:rFonts w:ascii="Bookman Old Style" w:eastAsia="Times New Roman" w:hAnsi="Bookman Old Style"/>
          <w:sz w:val="21"/>
          <w:szCs w:val="21"/>
        </w:rPr>
        <w:t>G.A.Natesan&amp;Co : Ram Mohan Roy : Hist. Life, Writings and Speeches.</w:t>
      </w:r>
    </w:p>
    <w:p w14:paraId="69D5CB36" w14:textId="77777777" w:rsidR="00DA1D8A" w:rsidRPr="002B235F" w:rsidRDefault="00DA1D8A" w:rsidP="00DA1D8A">
      <w:pPr>
        <w:spacing w:line="276" w:lineRule="auto"/>
        <w:jc w:val="both"/>
        <w:rPr>
          <w:rFonts w:ascii="Bookman Old Style" w:eastAsia="Times New Roman" w:hAnsi="Bookman Old Style"/>
          <w:sz w:val="21"/>
          <w:szCs w:val="21"/>
        </w:rPr>
      </w:pPr>
    </w:p>
    <w:p w14:paraId="49E1C36A" w14:textId="77777777" w:rsidR="00DA1D8A" w:rsidRPr="00D26BC8" w:rsidRDefault="00DA1D8A" w:rsidP="00DA1D8A">
      <w:pPr>
        <w:spacing w:line="276" w:lineRule="auto"/>
        <w:jc w:val="both"/>
        <w:rPr>
          <w:rFonts w:ascii="Bookman Old Style" w:eastAsia="Times New Roman" w:hAnsi="Bookman Old Style"/>
          <w:b/>
          <w:bCs/>
          <w:sz w:val="21"/>
          <w:szCs w:val="21"/>
        </w:rPr>
      </w:pPr>
      <w:r w:rsidRPr="00D26BC8">
        <w:rPr>
          <w:rFonts w:ascii="Bookman Old Style" w:eastAsia="Times New Roman" w:hAnsi="Bookman Old Style"/>
          <w:b/>
          <w:bCs/>
          <w:sz w:val="21"/>
          <w:szCs w:val="21"/>
        </w:rPr>
        <w:t>Web sources</w:t>
      </w:r>
    </w:p>
    <w:p w14:paraId="75128974" w14:textId="77777777" w:rsidR="00DA1D8A" w:rsidRPr="002B235F" w:rsidRDefault="001128BD" w:rsidP="00DA1D8A">
      <w:pPr>
        <w:numPr>
          <w:ilvl w:val="0"/>
          <w:numId w:val="71"/>
        </w:numPr>
        <w:pBdr>
          <w:top w:val="nil"/>
          <w:left w:val="nil"/>
          <w:bottom w:val="nil"/>
          <w:right w:val="nil"/>
          <w:between w:val="nil"/>
        </w:pBdr>
        <w:spacing w:line="276" w:lineRule="auto"/>
        <w:jc w:val="both"/>
        <w:rPr>
          <w:rFonts w:ascii="Bookman Old Style" w:eastAsia="Times New Roman" w:hAnsi="Bookman Old Style"/>
          <w:sz w:val="21"/>
          <w:szCs w:val="21"/>
        </w:rPr>
      </w:pPr>
      <w:hyperlink r:id="rId52">
        <w:r w:rsidR="00DA1D8A" w:rsidRPr="002B235F">
          <w:rPr>
            <w:rFonts w:ascii="Bookman Old Style" w:eastAsia="Times New Roman" w:hAnsi="Bookman Old Style"/>
            <w:sz w:val="21"/>
            <w:szCs w:val="21"/>
            <w:highlight w:val="white"/>
            <w:u w:val="single"/>
          </w:rPr>
          <w:t>https://books.google.com/books/about/Makers_of_Modern_India.html?id</w:t>
        </w:r>
      </w:hyperlink>
      <w:r w:rsidR="00DA1D8A" w:rsidRPr="002B235F">
        <w:rPr>
          <w:rFonts w:ascii="Bookman Old Style" w:eastAsia="Times New Roman" w:hAnsi="Bookman Old Style"/>
          <w:sz w:val="21"/>
          <w:szCs w:val="21"/>
          <w:highlight w:val="white"/>
        </w:rPr>
        <w:t>=.</w:t>
      </w:r>
    </w:p>
    <w:p w14:paraId="63302013" w14:textId="77777777" w:rsidR="00DA1D8A" w:rsidRPr="002B235F" w:rsidRDefault="001128BD" w:rsidP="00DA1D8A">
      <w:pPr>
        <w:numPr>
          <w:ilvl w:val="0"/>
          <w:numId w:val="71"/>
        </w:numPr>
        <w:pBdr>
          <w:top w:val="nil"/>
          <w:left w:val="nil"/>
          <w:bottom w:val="nil"/>
          <w:right w:val="nil"/>
          <w:between w:val="nil"/>
        </w:pBdr>
        <w:spacing w:line="276" w:lineRule="auto"/>
        <w:jc w:val="both"/>
        <w:rPr>
          <w:rFonts w:ascii="Bookman Old Style" w:eastAsia="Times New Roman" w:hAnsi="Bookman Old Style"/>
          <w:sz w:val="21"/>
          <w:szCs w:val="21"/>
        </w:rPr>
      </w:pPr>
      <w:hyperlink r:id="rId53">
        <w:r w:rsidR="00DA1D8A" w:rsidRPr="002B235F">
          <w:rPr>
            <w:rFonts w:ascii="Bookman Old Style" w:eastAsia="Times New Roman" w:hAnsi="Bookman Old Style"/>
            <w:sz w:val="21"/>
            <w:szCs w:val="21"/>
            <w:highlight w:val="white"/>
            <w:u w:val="single"/>
          </w:rPr>
          <w:t>https://www.researchgate.net/publication/291936187_An_intellectual_history_for_India</w:t>
        </w:r>
      </w:hyperlink>
    </w:p>
    <w:p w14:paraId="484B5956" w14:textId="77777777" w:rsidR="00DA1D8A" w:rsidRPr="002B235F" w:rsidRDefault="001128BD" w:rsidP="00DA1D8A">
      <w:pPr>
        <w:jc w:val="both"/>
        <w:rPr>
          <w:rFonts w:ascii="Bookman Old Style" w:eastAsia="Times New Roman" w:hAnsi="Bookman Old Style"/>
          <w:b/>
          <w:sz w:val="21"/>
          <w:szCs w:val="21"/>
        </w:rPr>
      </w:pPr>
      <w:hyperlink r:id="rId54">
        <w:r w:rsidR="00DA1D8A" w:rsidRPr="002B235F">
          <w:rPr>
            <w:rFonts w:ascii="Bookman Old Style" w:eastAsia="Times New Roman" w:hAnsi="Bookman Old Style"/>
            <w:sz w:val="21"/>
            <w:szCs w:val="21"/>
            <w:highlight w:val="white"/>
          </w:rPr>
          <w:br/>
        </w:r>
      </w:hyperlink>
      <w:r w:rsidR="00DA1D8A" w:rsidRPr="002B235F">
        <w:rPr>
          <w:rFonts w:ascii="Bookman Old Style" w:eastAsia="Times New Roman" w:hAnsi="Bookman Old Style"/>
          <w:b/>
          <w:sz w:val="21"/>
          <w:szCs w:val="21"/>
        </w:rPr>
        <w:t>Course Outcomes.</w:t>
      </w:r>
    </w:p>
    <w:p w14:paraId="0DAF0951" w14:textId="77777777" w:rsidR="00DA1D8A" w:rsidRPr="002B235F" w:rsidRDefault="00DA1D8A" w:rsidP="00DA1D8A">
      <w:pPr>
        <w:jc w:val="both"/>
        <w:rPr>
          <w:rFonts w:ascii="Bookman Old Style" w:eastAsia="Times New Roman" w:hAnsi="Bookman Old Style"/>
          <w:b/>
          <w:sz w:val="21"/>
          <w:szCs w:val="21"/>
        </w:rPr>
      </w:pPr>
    </w:p>
    <w:p w14:paraId="0F05306F" w14:textId="77777777" w:rsidR="00DA1D8A" w:rsidRPr="002B235F" w:rsidRDefault="00DA1D8A" w:rsidP="00DA1D8A">
      <w:pPr>
        <w:pStyle w:val="ListParagraph"/>
        <w:numPr>
          <w:ilvl w:val="0"/>
          <w:numId w:val="101"/>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understand the evolution of intellectual history of India</w:t>
      </w:r>
    </w:p>
    <w:p w14:paraId="551FDB27" w14:textId="77777777" w:rsidR="00DA1D8A" w:rsidRPr="002B235F" w:rsidRDefault="00DA1D8A" w:rsidP="00DA1D8A">
      <w:pPr>
        <w:pStyle w:val="ListParagraph"/>
        <w:numPr>
          <w:ilvl w:val="0"/>
          <w:numId w:val="101"/>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contributions of economic nationalists.</w:t>
      </w:r>
    </w:p>
    <w:p w14:paraId="42275649" w14:textId="77777777" w:rsidR="00DA1D8A" w:rsidRPr="002B235F" w:rsidRDefault="00DA1D8A" w:rsidP="00DA1D8A">
      <w:pPr>
        <w:pStyle w:val="ListParagraph"/>
        <w:numPr>
          <w:ilvl w:val="0"/>
          <w:numId w:val="101"/>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Appreciate the contribution of radical thinkers</w:t>
      </w:r>
    </w:p>
    <w:p w14:paraId="7A2616AB" w14:textId="77777777" w:rsidR="00DA1D8A" w:rsidRPr="002B235F" w:rsidRDefault="00DA1D8A" w:rsidP="00DA1D8A">
      <w:pPr>
        <w:pStyle w:val="ListParagraph"/>
        <w:numPr>
          <w:ilvl w:val="0"/>
          <w:numId w:val="101"/>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role of social thinkers</w:t>
      </w:r>
    </w:p>
    <w:p w14:paraId="22408A65" w14:textId="77777777" w:rsidR="00DA1D8A" w:rsidRPr="002B235F" w:rsidRDefault="00DA1D8A" w:rsidP="00DA1D8A">
      <w:pPr>
        <w:pStyle w:val="ListParagraph"/>
        <w:numPr>
          <w:ilvl w:val="0"/>
          <w:numId w:val="101"/>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Appreciate the legacy of Gandhi, Nehru and Jaya Prakash Narayan</w:t>
      </w:r>
    </w:p>
    <w:p w14:paraId="210A0A4D"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1939FC00" w14:textId="77777777" w:rsidR="00DA1D8A"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p w14:paraId="60853F2D" w14:textId="77777777" w:rsidR="00D26BC8" w:rsidRPr="002B235F" w:rsidRDefault="00D26BC8" w:rsidP="00DA1D8A">
      <w:pPr>
        <w:jc w:val="center"/>
        <w:rPr>
          <w:rFonts w:ascii="Bookman Old Style" w:hAnsi="Bookman Old Style"/>
          <w:b/>
          <w:sz w:val="21"/>
          <w:szCs w:val="21"/>
        </w:rPr>
      </w:pP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0B66B9B3"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72D57D82"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033CCE1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4EBB883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5A4A7BA4"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7EEEC637" w14:textId="77777777" w:rsidR="00DA1D8A" w:rsidRPr="002B235F" w:rsidRDefault="00DA1D8A" w:rsidP="009602B3">
            <w:pPr>
              <w:jc w:val="center"/>
              <w:rPr>
                <w:rFonts w:ascii="Bookman Old Style" w:hAnsi="Bookman Old Style"/>
                <w:b/>
                <w:sz w:val="21"/>
                <w:szCs w:val="21"/>
              </w:rPr>
            </w:pPr>
          </w:p>
        </w:tc>
        <w:tc>
          <w:tcPr>
            <w:tcW w:w="0" w:type="auto"/>
            <w:hideMark/>
          </w:tcPr>
          <w:p w14:paraId="2937230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4348289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424A59F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396B01A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592BF74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06B9554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0F0A38E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1635A5C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23265F9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122D436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6D8068D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7242DB7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09E9681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0CCCDD4D"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6761B2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2BFC28B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3B3D3D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4D1EE1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24A8ABA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5CEB6D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649D37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9414E7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96C492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A403F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DD6D09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50E2D4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BEB6AE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7050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2D1E31E1"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2A52793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38FFF2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E00CD8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FD93FF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1C776F4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CF49F0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F85BE2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8DC227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022788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576E2A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CE30EE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DC0303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0604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EF4B70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4E90A4AA"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A6C504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28501E2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4A1120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23DBD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5A0CB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4BC991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249FE9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BB7DA2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386C6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AA440C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56E31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252FBC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491653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8E404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1DA5739A"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E09F41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7EE6B4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3AD6CB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F319B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0D25704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0523E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E43B9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73E82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41D23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CD9529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841A3F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93C67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D64A72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6DA02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0334F1E0"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6F508B5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7FFEBC3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A87263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DD26B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C6CD48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62121E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01F12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306789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A4C15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3E4FD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2D261F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C055C2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4AC538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20E21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5755A23C"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212FDDC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445B754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3B01EA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1694ED6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6A6417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1CF1103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707455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1CFD4D5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C8CD7C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23F9B1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D2E272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EA12D4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185213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1FD206A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51EDF6BC"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0B3DBDC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5AA636E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5965F2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4CCCCA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FD3338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46D73C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5FE6A2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3C3C7A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2D6F5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514FE0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162069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8A4BE7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032B46E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E4CC3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311F61E4"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1BFB2845" w14:textId="77777777" w:rsidR="00DA1D8A" w:rsidRPr="002B235F" w:rsidRDefault="00DA1D8A" w:rsidP="00DA1D8A">
      <w:pPr>
        <w:jc w:val="center"/>
        <w:rPr>
          <w:rFonts w:ascii="Bookman Old Style" w:hAnsi="Bookman Old Style"/>
          <w:b/>
          <w:sz w:val="21"/>
          <w:szCs w:val="21"/>
        </w:rPr>
      </w:pPr>
    </w:p>
    <w:p w14:paraId="0D449AA3" w14:textId="77777777" w:rsidR="00DA1D8A" w:rsidRPr="002B235F" w:rsidRDefault="00DA1D8A" w:rsidP="00DA1D8A">
      <w:pPr>
        <w:rPr>
          <w:rFonts w:ascii="Bookman Old Style" w:eastAsia="Times New Roman" w:hAnsi="Bookman Old Style"/>
          <w:sz w:val="21"/>
          <w:szCs w:val="21"/>
        </w:rPr>
      </w:pPr>
    </w:p>
    <w:p w14:paraId="1BED2234" w14:textId="77777777" w:rsidR="00DA1D8A" w:rsidRPr="002B235F" w:rsidRDefault="00DA1D8A" w:rsidP="00DA1D8A">
      <w:pPr>
        <w:spacing w:after="160" w:line="259" w:lineRule="auto"/>
        <w:rPr>
          <w:rFonts w:ascii="Bookman Old Style" w:eastAsia="Times New Roman" w:hAnsi="Bookman Old Style"/>
          <w:sz w:val="21"/>
          <w:szCs w:val="21"/>
        </w:rPr>
      </w:pPr>
      <w:r w:rsidRPr="002B235F">
        <w:rPr>
          <w:rFonts w:ascii="Bookman Old Style" w:eastAsia="Times New Roman" w:hAnsi="Bookman Old Style"/>
          <w:sz w:val="21"/>
          <w:szCs w:val="21"/>
        </w:rPr>
        <w:br w:type="page"/>
      </w:r>
    </w:p>
    <w:p w14:paraId="7345E733" w14:textId="77777777" w:rsidR="00443961" w:rsidRDefault="00443961" w:rsidP="00DA1D8A">
      <w:pPr>
        <w:jc w:val="center"/>
        <w:rPr>
          <w:rFonts w:ascii="Bookman Old Style" w:eastAsia="Times New Roman" w:hAnsi="Bookman Old Style"/>
          <w:b/>
          <w:bCs/>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443961" w:rsidRPr="009602B3" w14:paraId="1C6EC3A7"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BC38636" w14:textId="77777777" w:rsidR="00443961" w:rsidRPr="009602B3" w:rsidRDefault="0044396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7700BB07" w14:textId="77777777" w:rsidR="00443961" w:rsidRPr="009602B3" w:rsidRDefault="0044396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CORE – </w:t>
            </w:r>
            <w:r>
              <w:rPr>
                <w:rFonts w:ascii="Bookman Old Style" w:eastAsia="Times New Roman" w:hAnsi="Bookman Old Style"/>
                <w:b/>
                <w:sz w:val="21"/>
                <w:szCs w:val="21"/>
              </w:rPr>
              <w:t>IX</w:t>
            </w:r>
          </w:p>
          <w:p w14:paraId="7213ED95" w14:textId="77777777" w:rsidR="00443961" w:rsidRPr="009602B3" w:rsidRDefault="0044396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PART – A</w:t>
            </w:r>
          </w:p>
        </w:tc>
        <w:tc>
          <w:tcPr>
            <w:tcW w:w="5387" w:type="dxa"/>
            <w:tcBorders>
              <w:top w:val="single" w:sz="4" w:space="0" w:color="000000"/>
              <w:left w:val="single" w:sz="4" w:space="0" w:color="000000"/>
              <w:bottom w:val="single" w:sz="4" w:space="0" w:color="000000"/>
              <w:right w:val="single" w:sz="4" w:space="0" w:color="000000"/>
            </w:tcBorders>
            <w:vAlign w:val="center"/>
          </w:tcPr>
          <w:p w14:paraId="018E58A8" w14:textId="77777777" w:rsidR="00443961" w:rsidRPr="009602B3" w:rsidRDefault="00443961"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23PHISC3</w:t>
            </w:r>
            <w:r>
              <w:rPr>
                <w:rFonts w:ascii="Bookman Old Style" w:eastAsia="Times New Roman" w:hAnsi="Bookman Old Style"/>
                <w:b/>
                <w:sz w:val="21"/>
                <w:szCs w:val="21"/>
              </w:rPr>
              <w:t>3</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ECONOMIC HISTORY OF INDIA SINCE 1857 CE</w:t>
            </w:r>
          </w:p>
        </w:tc>
        <w:tc>
          <w:tcPr>
            <w:tcW w:w="1678" w:type="dxa"/>
            <w:tcBorders>
              <w:top w:val="single" w:sz="4" w:space="0" w:color="000000"/>
              <w:left w:val="single" w:sz="4" w:space="0" w:color="000000"/>
              <w:bottom w:val="single" w:sz="4" w:space="0" w:color="000000"/>
              <w:right w:val="single" w:sz="4" w:space="0" w:color="000000"/>
            </w:tcBorders>
            <w:vAlign w:val="center"/>
          </w:tcPr>
          <w:p w14:paraId="4CEBCB52" w14:textId="77777777" w:rsidR="00443961" w:rsidRPr="009602B3" w:rsidRDefault="0044396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CREDIT: 5</w:t>
            </w:r>
          </w:p>
          <w:p w14:paraId="0CE3DBAA" w14:textId="77777777" w:rsidR="00443961" w:rsidRPr="009602B3" w:rsidRDefault="0044396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HOURS: 6/W</w:t>
            </w:r>
          </w:p>
        </w:tc>
      </w:tr>
    </w:tbl>
    <w:p w14:paraId="6054AEAA" w14:textId="77777777" w:rsidR="00443961" w:rsidRDefault="00443961" w:rsidP="00DA1D8A">
      <w:pPr>
        <w:jc w:val="center"/>
        <w:rPr>
          <w:rFonts w:ascii="Bookman Old Style" w:eastAsia="Times New Roman" w:hAnsi="Bookman Old Style"/>
          <w:b/>
          <w:bCs/>
          <w:sz w:val="21"/>
          <w:szCs w:val="21"/>
        </w:rPr>
      </w:pPr>
    </w:p>
    <w:p w14:paraId="2BBD9729" w14:textId="77777777" w:rsidR="00DA1D8A" w:rsidRPr="002B235F" w:rsidRDefault="00DA1D8A" w:rsidP="00DA1D8A">
      <w:pPr>
        <w:jc w:val="both"/>
        <w:rPr>
          <w:rFonts w:ascii="Bookman Old Style" w:eastAsia="Times New Roman" w:hAnsi="Bookman Old Style"/>
          <w:b/>
          <w:sz w:val="21"/>
          <w:szCs w:val="21"/>
        </w:rPr>
      </w:pPr>
    </w:p>
    <w:p w14:paraId="235CCCD9"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3A2B6937" w14:textId="77777777" w:rsidR="00DA1D8A" w:rsidRPr="002B235F" w:rsidRDefault="00DA1D8A" w:rsidP="00DA1D8A">
      <w:pPr>
        <w:pStyle w:val="ListParagraph"/>
        <w:numPr>
          <w:ilvl w:val="0"/>
          <w:numId w:val="78"/>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agrarian condition and the impact of commercialization of agriculture.</w:t>
      </w:r>
    </w:p>
    <w:p w14:paraId="2E70284A" w14:textId="77777777" w:rsidR="00DA1D8A" w:rsidRPr="002B235F" w:rsidRDefault="00DA1D8A" w:rsidP="00DA1D8A">
      <w:pPr>
        <w:pStyle w:val="ListParagraph"/>
        <w:numPr>
          <w:ilvl w:val="0"/>
          <w:numId w:val="78"/>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impact of international linkages on the growth of industries in colonial India.</w:t>
      </w:r>
    </w:p>
    <w:p w14:paraId="1FC67966" w14:textId="77777777" w:rsidR="00DA1D8A" w:rsidRPr="002B235F" w:rsidRDefault="00DA1D8A" w:rsidP="00DA1D8A">
      <w:pPr>
        <w:pStyle w:val="ListParagraph"/>
        <w:numPr>
          <w:ilvl w:val="0"/>
          <w:numId w:val="78"/>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trade and monetary policy of colonial India.</w:t>
      </w:r>
    </w:p>
    <w:p w14:paraId="1C2C01B8" w14:textId="77777777" w:rsidR="00DA1D8A" w:rsidRPr="002B235F" w:rsidRDefault="00DA1D8A" w:rsidP="00DA1D8A">
      <w:pPr>
        <w:pStyle w:val="ListParagraph"/>
        <w:numPr>
          <w:ilvl w:val="0"/>
          <w:numId w:val="78"/>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Examine the development of various transportinfrastructure and the growth of cities</w:t>
      </w:r>
    </w:p>
    <w:p w14:paraId="5F4AA424" w14:textId="77777777" w:rsidR="00DA1D8A" w:rsidRPr="002B235F" w:rsidRDefault="00DA1D8A" w:rsidP="00DA1D8A">
      <w:pPr>
        <w:pStyle w:val="ListParagraph"/>
        <w:numPr>
          <w:ilvl w:val="0"/>
          <w:numId w:val="78"/>
        </w:numPr>
        <w:pBdr>
          <w:top w:val="nil"/>
          <w:left w:val="nil"/>
          <w:bottom w:val="nil"/>
          <w:right w:val="nil"/>
          <w:between w:val="nil"/>
        </w:pBdr>
        <w:ind w:left="990" w:hanging="630"/>
        <w:rPr>
          <w:rFonts w:ascii="Bookman Old Style" w:eastAsia="Times New Roman" w:hAnsi="Bookman Old Style"/>
          <w:b/>
          <w:sz w:val="21"/>
          <w:szCs w:val="21"/>
        </w:rPr>
      </w:pPr>
      <w:r w:rsidRPr="002B235F">
        <w:rPr>
          <w:rFonts w:ascii="Bookman Old Style" w:eastAsia="Times New Roman" w:hAnsi="Bookman Old Style"/>
          <w:sz w:val="21"/>
          <w:szCs w:val="21"/>
        </w:rPr>
        <w:t>5- Critique the ideas of the economic nationalists</w:t>
      </w:r>
    </w:p>
    <w:p w14:paraId="4D87F10A" w14:textId="77777777" w:rsidR="00DA1D8A" w:rsidRPr="002B235F" w:rsidRDefault="00DA1D8A" w:rsidP="00DA1D8A">
      <w:pPr>
        <w:pBdr>
          <w:top w:val="nil"/>
          <w:left w:val="nil"/>
          <w:bottom w:val="nil"/>
          <w:right w:val="nil"/>
          <w:between w:val="nil"/>
        </w:pBdr>
        <w:rPr>
          <w:rFonts w:ascii="Bookman Old Style" w:eastAsia="Times New Roman" w:hAnsi="Bookman Old Style"/>
          <w:b/>
          <w:sz w:val="21"/>
          <w:szCs w:val="21"/>
        </w:rPr>
      </w:pPr>
    </w:p>
    <w:p w14:paraId="7336DF0D"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UNIT I: </w:t>
      </w:r>
    </w:p>
    <w:p w14:paraId="1B17EE6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Agriculture: Condition of Agricultural sector during 19th century- Zamindari, Ryotwari and Mahalwari Settlements – Agricultural Indebtedness: Role of Moneylenders and its Impact – Commercialization of Agriculture – Evolution of Irrigation Policy – Irrigation Commissions (1901-02 and 1927) – Famine Policy </w:t>
      </w:r>
    </w:p>
    <w:p w14:paraId="0022E3C8"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55891FC2"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II: </w:t>
      </w:r>
    </w:p>
    <w:p w14:paraId="089446D9"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Industries: Traditional Industries in Transition – De-industrialization – Small Scale Industries and Large Scale Modern Industries – Stages of Industrialization – Major Industries (Cotton, Jute, Iron and Steel and Plantation Industries) – Impact of First World War and Industrial Development - Rise of Indian Capitalist Class </w:t>
      </w:r>
    </w:p>
    <w:p w14:paraId="3B6EADE0"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20114950"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III: </w:t>
      </w:r>
    </w:p>
    <w:p w14:paraId="52363ADB"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Trade, Finance and Banking: Internal Trade – External Trade – Trade and Monetary Policy – Banking: Origin, Growth and Development of Commercial Banks – Central Bank </w:t>
      </w:r>
    </w:p>
    <w:p w14:paraId="057CD7A0"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2168D677"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IV: </w:t>
      </w:r>
    </w:p>
    <w:p w14:paraId="4DF855B1"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Transportation: Railways – Roadways – Waterways. Emergence and Growth of Cities and Ports - Development and Growth of Cities: Kolkata – New Delhi - Chennai</w:t>
      </w:r>
    </w:p>
    <w:p w14:paraId="4AFC458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4B056C1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V</w:t>
      </w:r>
      <w:r w:rsidRPr="002B235F">
        <w:rPr>
          <w:rFonts w:ascii="Bookman Old Style" w:eastAsia="Times New Roman" w:hAnsi="Bookman Old Style"/>
          <w:sz w:val="21"/>
          <w:szCs w:val="21"/>
        </w:rPr>
        <w:t xml:space="preserve">: </w:t>
      </w:r>
    </w:p>
    <w:p w14:paraId="2A11ADB1" w14:textId="30539A72"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Nationalist Critique</w:t>
      </w:r>
      <w:r w:rsidRPr="002B235F">
        <w:rPr>
          <w:rFonts w:ascii="Bookman Old Style" w:eastAsia="Times New Roman" w:hAnsi="Bookman Old Style"/>
          <w:b/>
          <w:sz w:val="21"/>
          <w:szCs w:val="21"/>
        </w:rPr>
        <w:t xml:space="preserve">: </w:t>
      </w:r>
      <w:r w:rsidRPr="002B235F">
        <w:rPr>
          <w:rFonts w:ascii="Bookman Old Style" w:eastAsia="Times New Roman" w:hAnsi="Bookman Old Style"/>
          <w:sz w:val="21"/>
          <w:szCs w:val="21"/>
        </w:rPr>
        <w:t>Dadabhai</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Naoroji – Amartya</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Sen- Raja Chelliah– C. Rangarajan</w:t>
      </w:r>
    </w:p>
    <w:p w14:paraId="03411D45"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740C9BDB"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22C41ED1"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b/>
          <w:sz w:val="21"/>
          <w:szCs w:val="21"/>
        </w:rPr>
        <w:t>Recommended Books</w:t>
      </w:r>
    </w:p>
    <w:p w14:paraId="58DF04E0" w14:textId="77777777" w:rsidR="00DA1D8A" w:rsidRPr="002B235F" w:rsidRDefault="00DA1D8A" w:rsidP="00DA1D8A">
      <w:pPr>
        <w:pStyle w:val="ListParagraph"/>
        <w:numPr>
          <w:ilvl w:val="0"/>
          <w:numId w:val="79"/>
        </w:numPr>
        <w:spacing w:after="120" w:line="276" w:lineRule="auto"/>
        <w:jc w:val="both"/>
        <w:rPr>
          <w:rFonts w:ascii="Bookman Old Style" w:eastAsia="Times New Roman" w:hAnsi="Bookman Old Style"/>
          <w:b/>
          <w:sz w:val="21"/>
          <w:szCs w:val="21"/>
        </w:rPr>
      </w:pPr>
      <w:r w:rsidRPr="002B235F">
        <w:rPr>
          <w:rFonts w:ascii="Bookman Old Style" w:eastAsia="Times New Roman" w:hAnsi="Bookman Old Style"/>
          <w:sz w:val="21"/>
          <w:szCs w:val="21"/>
        </w:rPr>
        <w:t xml:space="preserve">Desai, S.S.M., et. al., </w:t>
      </w:r>
      <w:r w:rsidRPr="002B235F">
        <w:rPr>
          <w:rFonts w:ascii="Bookman Old Style" w:eastAsia="Times New Roman" w:hAnsi="Bookman Old Style"/>
          <w:i/>
          <w:sz w:val="21"/>
          <w:szCs w:val="21"/>
        </w:rPr>
        <w:t>Economic History of India,</w:t>
      </w:r>
      <w:r w:rsidRPr="002B235F">
        <w:rPr>
          <w:rFonts w:ascii="Bookman Old Style" w:eastAsia="Times New Roman" w:hAnsi="Bookman Old Style"/>
          <w:sz w:val="21"/>
          <w:szCs w:val="21"/>
        </w:rPr>
        <w:t xml:space="preserve"> Himalaya Pub. House, 2010</w:t>
      </w:r>
    </w:p>
    <w:p w14:paraId="7ECAF41E" w14:textId="77777777" w:rsidR="00DA1D8A" w:rsidRPr="002B235F" w:rsidRDefault="00DA1D8A" w:rsidP="00DA1D8A">
      <w:pPr>
        <w:pStyle w:val="ListParagraph"/>
        <w:numPr>
          <w:ilvl w:val="0"/>
          <w:numId w:val="79"/>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Dutt, R.C., The Economic History of India, Vols. I &amp; II, Publications Division, New Delhi, 2006</w:t>
      </w:r>
    </w:p>
    <w:p w14:paraId="4B040E92" w14:textId="77777777" w:rsidR="00DA1D8A" w:rsidRPr="002B235F" w:rsidRDefault="00DA1D8A" w:rsidP="00DA1D8A">
      <w:pPr>
        <w:pStyle w:val="ListParagraph"/>
        <w:numPr>
          <w:ilvl w:val="0"/>
          <w:numId w:val="79"/>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Dutt, R.P., </w:t>
      </w:r>
      <w:r w:rsidRPr="002B235F">
        <w:rPr>
          <w:rFonts w:ascii="Bookman Old Style" w:eastAsia="Times New Roman" w:hAnsi="Bookman Old Style"/>
          <w:i/>
          <w:sz w:val="21"/>
          <w:szCs w:val="21"/>
        </w:rPr>
        <w:t xml:space="preserve">India Today, </w:t>
      </w:r>
      <w:r w:rsidRPr="002B235F">
        <w:rPr>
          <w:rFonts w:ascii="Bookman Old Style" w:eastAsia="Times New Roman" w:hAnsi="Bookman Old Style"/>
          <w:sz w:val="21"/>
          <w:szCs w:val="21"/>
        </w:rPr>
        <w:t>Read Books, 2008</w:t>
      </w:r>
    </w:p>
    <w:p w14:paraId="75AFD1A0" w14:textId="77777777" w:rsidR="00DA1D8A" w:rsidRPr="002B235F" w:rsidRDefault="00DA1D8A" w:rsidP="00DA1D8A">
      <w:pPr>
        <w:pStyle w:val="ListParagraph"/>
        <w:numPr>
          <w:ilvl w:val="0"/>
          <w:numId w:val="79"/>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Roy, Tirthankar, </w:t>
      </w:r>
      <w:r w:rsidRPr="002B235F">
        <w:rPr>
          <w:rFonts w:ascii="Bookman Old Style" w:eastAsia="Times New Roman" w:hAnsi="Bookman Old Style"/>
          <w:i/>
          <w:sz w:val="21"/>
          <w:szCs w:val="21"/>
        </w:rPr>
        <w:t>The Economic History of India, 1857-1947,</w:t>
      </w:r>
      <w:r w:rsidRPr="002B235F">
        <w:rPr>
          <w:rFonts w:ascii="Bookman Old Style" w:eastAsia="Times New Roman" w:hAnsi="Bookman Old Style"/>
          <w:sz w:val="21"/>
          <w:szCs w:val="21"/>
        </w:rPr>
        <w:t xml:space="preserve"> OUP India, New Delhi, 2010</w:t>
      </w:r>
    </w:p>
    <w:p w14:paraId="7509D81D" w14:textId="77777777" w:rsidR="00DA1D8A" w:rsidRPr="002B235F" w:rsidRDefault="00DA1D8A" w:rsidP="00DA1D8A">
      <w:pPr>
        <w:pStyle w:val="ListParagraph"/>
        <w:numPr>
          <w:ilvl w:val="0"/>
          <w:numId w:val="79"/>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Singh, V.B., </w:t>
      </w:r>
      <w:r w:rsidRPr="002B235F">
        <w:rPr>
          <w:rFonts w:ascii="Bookman Old Style" w:eastAsia="Times New Roman" w:hAnsi="Bookman Old Style"/>
          <w:i/>
          <w:sz w:val="21"/>
          <w:szCs w:val="21"/>
        </w:rPr>
        <w:t xml:space="preserve">Economic History of India, 1857-1956, </w:t>
      </w:r>
      <w:r w:rsidRPr="002B235F">
        <w:rPr>
          <w:rFonts w:ascii="Bookman Old Style" w:eastAsia="Times New Roman" w:hAnsi="Bookman Old Style"/>
          <w:sz w:val="21"/>
          <w:szCs w:val="21"/>
        </w:rPr>
        <w:t>Allied Pub. Pvt. Ltd., New Delhi, 1965</w:t>
      </w:r>
    </w:p>
    <w:p w14:paraId="15B4CD72" w14:textId="77777777" w:rsidR="006E6F43" w:rsidRDefault="006E6F43">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543A3A19" w14:textId="77777777" w:rsidR="006E6F43" w:rsidRDefault="006E6F43" w:rsidP="00DA1D8A">
      <w:pPr>
        <w:jc w:val="both"/>
        <w:rPr>
          <w:rFonts w:ascii="Bookman Old Style" w:eastAsia="Times New Roman" w:hAnsi="Bookman Old Style"/>
          <w:b/>
          <w:sz w:val="21"/>
          <w:szCs w:val="21"/>
        </w:rPr>
      </w:pPr>
    </w:p>
    <w:p w14:paraId="58D3A6F3"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Reference:</w:t>
      </w:r>
    </w:p>
    <w:p w14:paraId="4AB89843" w14:textId="77777777" w:rsidR="00DA1D8A" w:rsidRPr="002B235F" w:rsidRDefault="00DA1D8A" w:rsidP="00DA1D8A">
      <w:pPr>
        <w:pStyle w:val="ListParagraph"/>
        <w:numPr>
          <w:ilvl w:val="0"/>
          <w:numId w:val="80"/>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Rothermund, Dietmar, </w:t>
      </w:r>
      <w:r w:rsidRPr="002B235F">
        <w:rPr>
          <w:rFonts w:ascii="Bookman Old Style" w:eastAsia="Times New Roman" w:hAnsi="Bookman Old Style"/>
          <w:i/>
          <w:sz w:val="21"/>
          <w:szCs w:val="21"/>
        </w:rPr>
        <w:t>An Economic History of India: From Pre-Colonial Times to 1991</w:t>
      </w:r>
      <w:r w:rsidRPr="002B235F">
        <w:rPr>
          <w:rFonts w:ascii="Bookman Old Style" w:eastAsia="Times New Roman" w:hAnsi="Bookman Old Style"/>
          <w:sz w:val="21"/>
          <w:szCs w:val="21"/>
        </w:rPr>
        <w:t xml:space="preserve">,Routledge, 1993. </w:t>
      </w:r>
    </w:p>
    <w:p w14:paraId="26B60FF8" w14:textId="77777777" w:rsidR="00DA1D8A" w:rsidRPr="002B235F" w:rsidRDefault="00DA1D8A" w:rsidP="00DA1D8A">
      <w:pPr>
        <w:pStyle w:val="ListParagraph"/>
        <w:numPr>
          <w:ilvl w:val="0"/>
          <w:numId w:val="80"/>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Kumar, Dharma, ed., </w:t>
      </w:r>
      <w:r w:rsidRPr="002B235F">
        <w:rPr>
          <w:rFonts w:ascii="Bookman Old Style" w:eastAsia="Times New Roman" w:hAnsi="Bookman Old Style"/>
          <w:i/>
          <w:sz w:val="21"/>
          <w:szCs w:val="21"/>
        </w:rPr>
        <w:t xml:space="preserve">The Cambridge Economic History of India, c. 1757-2003, Vol. II, </w:t>
      </w:r>
      <w:r w:rsidRPr="002B235F">
        <w:rPr>
          <w:rFonts w:ascii="Bookman Old Style" w:eastAsia="Times New Roman" w:hAnsi="Bookman Old Style"/>
          <w:sz w:val="21"/>
          <w:szCs w:val="21"/>
        </w:rPr>
        <w:t>Cambridge University Press, Cambridge, 2008</w:t>
      </w:r>
    </w:p>
    <w:p w14:paraId="318F5777"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sz w:val="21"/>
          <w:szCs w:val="21"/>
        </w:rPr>
      </w:pPr>
    </w:p>
    <w:p w14:paraId="631B36D0"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Web sources</w:t>
      </w:r>
    </w:p>
    <w:p w14:paraId="2612A773" w14:textId="77777777" w:rsidR="00DA1D8A" w:rsidRPr="002B235F" w:rsidRDefault="00DA1D8A" w:rsidP="00DA1D8A">
      <w:pPr>
        <w:pStyle w:val="ListParagraph"/>
        <w:numPr>
          <w:ilvl w:val="0"/>
          <w:numId w:val="81"/>
        </w:numPr>
        <w:jc w:val="both"/>
        <w:rPr>
          <w:rFonts w:ascii="Bookman Old Style" w:eastAsia="Times New Roman" w:hAnsi="Bookman Old Style"/>
          <w:sz w:val="21"/>
          <w:szCs w:val="21"/>
        </w:rPr>
      </w:pPr>
      <w:r w:rsidRPr="002B235F">
        <w:rPr>
          <w:rFonts w:ascii="Bookman Old Style" w:eastAsia="Times New Roman" w:hAnsi="Bookman Old Style"/>
          <w:sz w:val="21"/>
          <w:szCs w:val="21"/>
        </w:rPr>
        <w:t>1.http://nationalarchives.nic.in/sites/default/files/new/THE%20ECONOMIC%20HISTORY%20OF%20INDIA.pdf</w:t>
      </w:r>
    </w:p>
    <w:p w14:paraId="34AEB11B" w14:textId="77777777" w:rsidR="00DA1D8A" w:rsidRPr="002B235F" w:rsidRDefault="001128BD" w:rsidP="00DA1D8A">
      <w:pPr>
        <w:pStyle w:val="ListParagraph"/>
        <w:numPr>
          <w:ilvl w:val="0"/>
          <w:numId w:val="81"/>
        </w:numPr>
        <w:jc w:val="both"/>
        <w:rPr>
          <w:rFonts w:ascii="Bookman Old Style" w:eastAsia="Times New Roman" w:hAnsi="Bookman Old Style"/>
          <w:sz w:val="21"/>
          <w:szCs w:val="21"/>
        </w:rPr>
      </w:pPr>
      <w:hyperlink r:id="rId55">
        <w:r w:rsidR="00DA1D8A" w:rsidRPr="002B235F">
          <w:rPr>
            <w:rFonts w:ascii="Bookman Old Style" w:eastAsia="Times New Roman" w:hAnsi="Bookman Old Style"/>
            <w:sz w:val="21"/>
            <w:szCs w:val="21"/>
            <w:u w:val="single"/>
          </w:rPr>
          <w:t>https://indianculture.gov.in/ebooks/economic-history-india-1600-1800</w:t>
        </w:r>
      </w:hyperlink>
    </w:p>
    <w:p w14:paraId="2CCD39D8" w14:textId="77777777" w:rsidR="00DA1D8A" w:rsidRPr="002B235F" w:rsidRDefault="00DA1D8A" w:rsidP="00DA1D8A">
      <w:pPr>
        <w:jc w:val="both"/>
        <w:rPr>
          <w:rFonts w:ascii="Bookman Old Style" w:eastAsia="Times New Roman" w:hAnsi="Bookman Old Style"/>
          <w:b/>
          <w:sz w:val="21"/>
          <w:szCs w:val="21"/>
        </w:rPr>
      </w:pPr>
    </w:p>
    <w:p w14:paraId="5830CF8F"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Course Outcomes: </w:t>
      </w:r>
    </w:p>
    <w:p w14:paraId="639794B6" w14:textId="77777777" w:rsidR="00DA1D8A" w:rsidRPr="002B235F" w:rsidRDefault="00DA1D8A" w:rsidP="00DA1D8A">
      <w:pPr>
        <w:jc w:val="both"/>
        <w:rPr>
          <w:rFonts w:ascii="Bookman Old Style" w:eastAsia="Times New Roman" w:hAnsi="Bookman Old Style"/>
          <w:b/>
          <w:sz w:val="21"/>
          <w:szCs w:val="21"/>
        </w:rPr>
      </w:pPr>
    </w:p>
    <w:p w14:paraId="4930FC4F" w14:textId="77777777" w:rsidR="00DA1D8A" w:rsidRPr="002B235F" w:rsidRDefault="00DA1D8A" w:rsidP="00DA1D8A">
      <w:pPr>
        <w:pStyle w:val="ListParagraph"/>
        <w:numPr>
          <w:ilvl w:val="0"/>
          <w:numId w:val="102"/>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Examine the agrarian condition of Colonial India and the impact of commercialization  </w:t>
      </w:r>
    </w:p>
    <w:p w14:paraId="774C35A4" w14:textId="77777777" w:rsidR="00DA1D8A" w:rsidRPr="002B235F" w:rsidRDefault="00DA1D8A" w:rsidP="00DA1D8A">
      <w:pPr>
        <w:pStyle w:val="ListParagraph"/>
        <w:numPr>
          <w:ilvl w:val="0"/>
          <w:numId w:val="102"/>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impact of international linkages on the growth of industries in colonial India.</w:t>
      </w:r>
    </w:p>
    <w:p w14:paraId="41B2D7B4" w14:textId="77777777" w:rsidR="00DA1D8A" w:rsidRPr="002B235F" w:rsidRDefault="00DA1D8A" w:rsidP="00DA1D8A">
      <w:pPr>
        <w:pStyle w:val="ListParagraph"/>
        <w:numPr>
          <w:ilvl w:val="0"/>
          <w:numId w:val="102"/>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trade and monetary policy of colonial India.</w:t>
      </w:r>
    </w:p>
    <w:p w14:paraId="0509E970" w14:textId="77777777" w:rsidR="00DA1D8A" w:rsidRPr="002B235F" w:rsidRDefault="00DA1D8A" w:rsidP="00DA1D8A">
      <w:pPr>
        <w:pStyle w:val="ListParagraph"/>
        <w:numPr>
          <w:ilvl w:val="0"/>
          <w:numId w:val="102"/>
        </w:numPr>
        <w:pBdr>
          <w:top w:val="nil"/>
          <w:left w:val="nil"/>
          <w:bottom w:val="nil"/>
          <w:right w:val="nil"/>
          <w:between w:val="nil"/>
        </w:pBdr>
        <w:ind w:left="990" w:hanging="630"/>
        <w:rPr>
          <w:rFonts w:ascii="Bookman Old Style" w:eastAsia="Times New Roman" w:hAnsi="Bookman Old Style"/>
          <w:b/>
          <w:sz w:val="21"/>
          <w:szCs w:val="21"/>
        </w:rPr>
      </w:pPr>
      <w:r w:rsidRPr="002B235F">
        <w:rPr>
          <w:rFonts w:ascii="Bookman Old Style" w:eastAsia="Times New Roman" w:hAnsi="Bookman Old Style"/>
          <w:sz w:val="21"/>
          <w:szCs w:val="21"/>
        </w:rPr>
        <w:t>Examine the development of various transport systems.</w:t>
      </w:r>
    </w:p>
    <w:p w14:paraId="684D2761" w14:textId="77777777" w:rsidR="00DA1D8A" w:rsidRPr="002B235F" w:rsidRDefault="00DA1D8A" w:rsidP="00DA1D8A">
      <w:pPr>
        <w:pStyle w:val="ListParagraph"/>
        <w:numPr>
          <w:ilvl w:val="0"/>
          <w:numId w:val="102"/>
        </w:numPr>
        <w:pBdr>
          <w:top w:val="nil"/>
          <w:left w:val="nil"/>
          <w:bottom w:val="nil"/>
          <w:right w:val="nil"/>
          <w:between w:val="nil"/>
        </w:pBdr>
        <w:ind w:left="990" w:hanging="630"/>
        <w:rPr>
          <w:rFonts w:ascii="Bookman Old Style" w:eastAsia="Times New Roman" w:hAnsi="Bookman Old Style"/>
          <w:b/>
          <w:sz w:val="21"/>
          <w:szCs w:val="21"/>
        </w:rPr>
      </w:pPr>
      <w:r w:rsidRPr="002B235F">
        <w:rPr>
          <w:rFonts w:ascii="Bookman Old Style" w:eastAsia="Times New Roman" w:hAnsi="Bookman Old Style"/>
          <w:sz w:val="21"/>
          <w:szCs w:val="21"/>
        </w:rPr>
        <w:t>Critique the ideas of the economic nationalists</w:t>
      </w:r>
    </w:p>
    <w:p w14:paraId="72ECAF31" w14:textId="77777777" w:rsidR="00DA1D8A" w:rsidRPr="002B235F" w:rsidRDefault="00DA1D8A" w:rsidP="00DA1D8A">
      <w:pPr>
        <w:jc w:val="both"/>
        <w:rPr>
          <w:rFonts w:ascii="Bookman Old Style" w:eastAsia="Times New Roman" w:hAnsi="Bookman Old Style"/>
          <w:sz w:val="21"/>
          <w:szCs w:val="21"/>
        </w:rPr>
      </w:pPr>
    </w:p>
    <w:p w14:paraId="7D09EDC6"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0F202790"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00F3B241"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200A1BB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3ED511F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31D1CCBC"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5F9A78DB" w14:textId="77777777" w:rsidR="00DA1D8A" w:rsidRPr="002B235F" w:rsidRDefault="00DA1D8A" w:rsidP="009602B3">
            <w:pPr>
              <w:jc w:val="center"/>
              <w:rPr>
                <w:rFonts w:ascii="Bookman Old Style" w:hAnsi="Bookman Old Style"/>
                <w:b/>
                <w:sz w:val="21"/>
                <w:szCs w:val="21"/>
              </w:rPr>
            </w:pPr>
          </w:p>
        </w:tc>
        <w:tc>
          <w:tcPr>
            <w:tcW w:w="0" w:type="auto"/>
            <w:hideMark/>
          </w:tcPr>
          <w:p w14:paraId="441B569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67D5509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7D82A9F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18BF708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034BBD7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0BAF2A7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59FDA4C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72A6321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6CDC201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53C8629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497ABF9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0514554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781752D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2A1A67E0"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8A81ED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44B3F01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60DFE2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1DC755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218F3E0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F4BC38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898C6D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8120EA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C945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F75A2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F5381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074F14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15898A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E59F3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0EEBA594"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520FB87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4024A0F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841227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5D4022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4164551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121E81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CD0A64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B888E7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0CD874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7CB7CF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48514B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077E7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2EA972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CB4CB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3E656DEF"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013BE7F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723F00B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60A59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25AD3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E736A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CC3E83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2AF966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52A28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D63F8A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F4709A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34AA74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2005DE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31F649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662265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709F2AE8"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5437489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67E959E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E2A7C2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EE90B4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0D6378F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C2570F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36B21D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FFD65A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32AFB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E8C8BD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0DEDC6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0BB298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734D10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0448B4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39338916"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253DEE8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53F3BE2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8D3B31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C8A650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452980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FA03B1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1087B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D8392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B91E60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7326CE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48832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7FAEAC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00CBD3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3C49FC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3D50F950"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091EF66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03DE6B2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6C0E24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0B578F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CEF486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42BA07C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5C99ED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52DF320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578F69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3CB37A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162229E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7AF4E6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5B5F8F1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C00949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28C52A99"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6793C2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540609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B0D33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8A3648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F548BC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983FB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754815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0FF3D6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878E72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148D0A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178AE4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DC34C2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284E983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A325A7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2EFFFF3B"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2DEF577F"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51FC6D8A" w14:textId="77777777" w:rsidR="00DA1D8A" w:rsidRPr="002B235F" w:rsidRDefault="00DA1D8A" w:rsidP="00DA1D8A">
      <w:pPr>
        <w:jc w:val="center"/>
        <w:rPr>
          <w:rFonts w:ascii="Bookman Old Style" w:hAnsi="Bookman Old Style"/>
          <w:b/>
          <w:sz w:val="21"/>
          <w:szCs w:val="21"/>
        </w:rPr>
      </w:pPr>
    </w:p>
    <w:p w14:paraId="5C032F22" w14:textId="77777777" w:rsidR="00DA1D8A" w:rsidRPr="002B235F" w:rsidRDefault="00DA1D8A" w:rsidP="00DA1D8A">
      <w:pPr>
        <w:rPr>
          <w:rFonts w:ascii="Bookman Old Style" w:eastAsia="Times New Roman" w:hAnsi="Bookman Old Style"/>
          <w:sz w:val="21"/>
          <w:szCs w:val="21"/>
        </w:rPr>
      </w:pPr>
    </w:p>
    <w:p w14:paraId="013409B1" w14:textId="77777777" w:rsidR="00DA1D8A" w:rsidRPr="002B235F" w:rsidRDefault="00DA1D8A" w:rsidP="00DA1D8A">
      <w:pPr>
        <w:spacing w:after="160" w:line="259" w:lineRule="auto"/>
        <w:rPr>
          <w:rFonts w:ascii="Bookman Old Style" w:eastAsia="Times New Roman" w:hAnsi="Bookman Old Style"/>
          <w:sz w:val="21"/>
          <w:szCs w:val="21"/>
        </w:rPr>
      </w:pPr>
      <w:r w:rsidRPr="002B235F">
        <w:rPr>
          <w:rFonts w:ascii="Bookman Old Style" w:eastAsia="Times New Roman" w:hAnsi="Bookman Old Style"/>
          <w:sz w:val="21"/>
          <w:szCs w:val="21"/>
        </w:rPr>
        <w:br w:type="page"/>
      </w:r>
    </w:p>
    <w:p w14:paraId="446472B7" w14:textId="77777777" w:rsidR="009A3F1A" w:rsidRDefault="009A3F1A" w:rsidP="00DA1D8A">
      <w:pPr>
        <w:rPr>
          <w:rFonts w:ascii="Bookman Old Style" w:eastAsia="Times New Roman" w:hAnsi="Bookman Old Style"/>
          <w:b/>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9A3F1A" w:rsidRPr="009602B3" w14:paraId="3A56A2B0"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C919EC9" w14:textId="77777777" w:rsidR="009A3F1A" w:rsidRPr="009602B3" w:rsidRDefault="009A3F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59857530" w14:textId="77777777" w:rsidR="009A3F1A" w:rsidRPr="009602B3" w:rsidRDefault="009A3F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CORE –</w:t>
            </w:r>
            <w:r>
              <w:rPr>
                <w:rFonts w:ascii="Bookman Old Style" w:eastAsia="Times New Roman" w:hAnsi="Bookman Old Style"/>
                <w:b/>
                <w:sz w:val="21"/>
                <w:szCs w:val="21"/>
              </w:rPr>
              <w:t>X</w:t>
            </w:r>
          </w:p>
          <w:p w14:paraId="6FED890D" w14:textId="77777777" w:rsidR="009A3F1A" w:rsidRPr="009602B3" w:rsidRDefault="009A3F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PART – A</w:t>
            </w:r>
          </w:p>
        </w:tc>
        <w:tc>
          <w:tcPr>
            <w:tcW w:w="5387" w:type="dxa"/>
            <w:tcBorders>
              <w:top w:val="single" w:sz="4" w:space="0" w:color="000000"/>
              <w:left w:val="single" w:sz="4" w:space="0" w:color="000000"/>
              <w:bottom w:val="single" w:sz="4" w:space="0" w:color="000000"/>
              <w:right w:val="single" w:sz="4" w:space="0" w:color="000000"/>
            </w:tcBorders>
            <w:vAlign w:val="center"/>
          </w:tcPr>
          <w:p w14:paraId="06AFB708" w14:textId="77777777" w:rsidR="009A3F1A" w:rsidRPr="009602B3" w:rsidRDefault="009A3F1A"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23PHISC3</w:t>
            </w:r>
            <w:r>
              <w:rPr>
                <w:rFonts w:ascii="Bookman Old Style" w:eastAsia="Times New Roman" w:hAnsi="Bookman Old Style"/>
                <w:b/>
                <w:sz w:val="21"/>
                <w:szCs w:val="21"/>
              </w:rPr>
              <w:t>4</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CONTEMPORARY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1E0D5266" w14:textId="77777777" w:rsidR="009A3F1A" w:rsidRPr="009602B3" w:rsidRDefault="009A3F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sidR="00975D91">
              <w:rPr>
                <w:rFonts w:ascii="Bookman Old Style" w:eastAsia="Times New Roman" w:hAnsi="Bookman Old Style"/>
                <w:b/>
                <w:sz w:val="21"/>
                <w:szCs w:val="21"/>
              </w:rPr>
              <w:t>4</w:t>
            </w:r>
          </w:p>
          <w:p w14:paraId="001ED825" w14:textId="77777777" w:rsidR="009A3F1A" w:rsidRPr="009602B3" w:rsidRDefault="009A3F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HOURS: 6/W</w:t>
            </w:r>
          </w:p>
        </w:tc>
      </w:tr>
    </w:tbl>
    <w:p w14:paraId="28AC09F7" w14:textId="77777777" w:rsidR="009A3F1A"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                                                   </w:t>
      </w:r>
    </w:p>
    <w:p w14:paraId="6B070A4A"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0822B69E" w14:textId="77777777" w:rsidR="00DA1D8A" w:rsidRPr="002B235F" w:rsidRDefault="00DA1D8A" w:rsidP="00DA1D8A">
      <w:pPr>
        <w:jc w:val="both"/>
        <w:rPr>
          <w:rFonts w:ascii="Bookman Old Style" w:eastAsia="Times New Roman" w:hAnsi="Bookman Old Style"/>
          <w:b/>
          <w:sz w:val="21"/>
          <w:szCs w:val="21"/>
        </w:rPr>
      </w:pPr>
    </w:p>
    <w:p w14:paraId="36C47715" w14:textId="77777777" w:rsidR="00DA1D8A" w:rsidRPr="002B235F" w:rsidRDefault="00DA1D8A" w:rsidP="00DA1D8A">
      <w:pPr>
        <w:pStyle w:val="ListParagraph"/>
        <w:numPr>
          <w:ilvl w:val="0"/>
          <w:numId w:val="10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contribution of different governments.</w:t>
      </w:r>
    </w:p>
    <w:p w14:paraId="2A193680" w14:textId="77777777" w:rsidR="00DA1D8A" w:rsidRPr="002B235F" w:rsidRDefault="00DA1D8A" w:rsidP="00DA1D8A">
      <w:pPr>
        <w:pStyle w:val="ListParagraph"/>
        <w:numPr>
          <w:ilvl w:val="0"/>
          <w:numId w:val="10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impact of government’s policy on scientific advancements in India.</w:t>
      </w:r>
    </w:p>
    <w:p w14:paraId="244C861F" w14:textId="77777777" w:rsidR="00DA1D8A" w:rsidRPr="002B235F" w:rsidRDefault="00DA1D8A" w:rsidP="00DA1D8A">
      <w:pPr>
        <w:pStyle w:val="ListParagraph"/>
        <w:numPr>
          <w:ilvl w:val="0"/>
          <w:numId w:val="103"/>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India’s economic development and foreign policy.</w:t>
      </w:r>
    </w:p>
    <w:p w14:paraId="26C220E4" w14:textId="77777777" w:rsidR="00DA1D8A" w:rsidRPr="002B235F" w:rsidRDefault="00DA1D8A" w:rsidP="00DA1D8A">
      <w:pPr>
        <w:pStyle w:val="ListParagraph"/>
        <w:numPr>
          <w:ilvl w:val="0"/>
          <w:numId w:val="103"/>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Explain the uniqueness of Indian society and culture.</w:t>
      </w:r>
    </w:p>
    <w:p w14:paraId="00748534" w14:textId="77777777" w:rsidR="00DA1D8A" w:rsidRPr="002B235F" w:rsidRDefault="00DA1D8A" w:rsidP="00DA1D8A">
      <w:pPr>
        <w:pStyle w:val="ListParagraph"/>
        <w:numPr>
          <w:ilvl w:val="0"/>
          <w:numId w:val="103"/>
        </w:numPr>
        <w:pBdr>
          <w:top w:val="nil"/>
          <w:left w:val="nil"/>
          <w:bottom w:val="nil"/>
          <w:right w:val="nil"/>
          <w:between w:val="nil"/>
        </w:pBdr>
        <w:ind w:left="990" w:hanging="630"/>
        <w:rPr>
          <w:rFonts w:ascii="Bookman Old Style" w:eastAsia="Times New Roman" w:hAnsi="Bookman Old Style"/>
          <w:b/>
          <w:sz w:val="21"/>
          <w:szCs w:val="21"/>
        </w:rPr>
      </w:pPr>
      <w:r w:rsidRPr="002B235F">
        <w:rPr>
          <w:rFonts w:ascii="Bookman Old Style" w:eastAsia="Times New Roman" w:hAnsi="Bookman Old Style"/>
          <w:sz w:val="21"/>
          <w:szCs w:val="21"/>
        </w:rPr>
        <w:t>Examine the culture and Arts in Independent India</w:t>
      </w:r>
    </w:p>
    <w:p w14:paraId="1126BC1D" w14:textId="77777777" w:rsidR="00DA1D8A" w:rsidRPr="002B235F" w:rsidRDefault="00DA1D8A" w:rsidP="00DA1D8A">
      <w:pPr>
        <w:pBdr>
          <w:top w:val="nil"/>
          <w:left w:val="nil"/>
          <w:bottom w:val="nil"/>
          <w:right w:val="nil"/>
          <w:between w:val="nil"/>
        </w:pBdr>
        <w:spacing w:after="120"/>
        <w:jc w:val="both"/>
        <w:rPr>
          <w:rFonts w:ascii="Bookman Old Style" w:eastAsia="Times New Roman" w:hAnsi="Bookman Old Style"/>
          <w:b/>
          <w:sz w:val="21"/>
          <w:szCs w:val="21"/>
        </w:rPr>
      </w:pPr>
    </w:p>
    <w:p w14:paraId="160B5C10" w14:textId="77777777" w:rsidR="00DA1D8A" w:rsidRPr="002B235F" w:rsidRDefault="00DA1D8A" w:rsidP="00DA1D8A">
      <w:pPr>
        <w:pBdr>
          <w:top w:val="nil"/>
          <w:left w:val="nil"/>
          <w:bottom w:val="nil"/>
          <w:right w:val="nil"/>
          <w:between w:val="nil"/>
        </w:pBdr>
        <w:spacing w:after="120"/>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w:t>
      </w:r>
    </w:p>
    <w:p w14:paraId="4CD78147" w14:textId="77777777"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Demographic profile – characteristics of Indian Population – Population growth – – Religion – Language – Occupation – National Policy on Population.</w:t>
      </w:r>
    </w:p>
    <w:p w14:paraId="0287707A" w14:textId="77777777"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The Political Development – Reorganisation of States on Linguistic bases – Channels of integration – Political parties – From Sastri to Indira Gandhi – Rajiv years – changes during Bharathiya Janata Party –  </w:t>
      </w:r>
    </w:p>
    <w:p w14:paraId="20F2B4DD" w14:textId="77777777" w:rsidR="00DA1D8A" w:rsidRPr="002B235F" w:rsidRDefault="00DA1D8A" w:rsidP="00975D91">
      <w:pPr>
        <w:jc w:val="both"/>
        <w:rPr>
          <w:rFonts w:ascii="Bookman Old Style" w:eastAsia="Times New Roman" w:hAnsi="Bookman Old Style"/>
          <w:sz w:val="21"/>
          <w:szCs w:val="21"/>
        </w:rPr>
      </w:pPr>
    </w:p>
    <w:p w14:paraId="1A115323" w14:textId="77777777" w:rsidR="00DA1D8A" w:rsidRPr="002B235F" w:rsidRDefault="00DA1D8A" w:rsidP="00975D91">
      <w:pPr>
        <w:pBdr>
          <w:top w:val="nil"/>
          <w:left w:val="nil"/>
          <w:bottom w:val="nil"/>
          <w:right w:val="nil"/>
          <w:between w:val="nil"/>
        </w:pBdr>
        <w:spacing w:after="120"/>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w:t>
      </w:r>
    </w:p>
    <w:p w14:paraId="25AF2FD2" w14:textId="77777777"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Science and Technology – Government of India Policy – Atomic and Nuclear Policy – Space Research - ISRO – DRDO – IT – National Research Institutes.</w:t>
      </w:r>
    </w:p>
    <w:p w14:paraId="4CCA576A" w14:textId="5C5AE087"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Transport and Communications – Railways – Roads – Shipping – Civil </w:t>
      </w:r>
      <w:r w:rsidR="004C600A">
        <w:rPr>
          <w:rFonts w:ascii="Bookman Old Style" w:eastAsia="Times New Roman" w:hAnsi="Bookman Old Style"/>
          <w:sz w:val="21"/>
          <w:szCs w:val="21"/>
        </w:rPr>
        <w:t>A</w:t>
      </w:r>
      <w:r w:rsidRPr="002B235F">
        <w:rPr>
          <w:rFonts w:ascii="Bookman Old Style" w:eastAsia="Times New Roman" w:hAnsi="Bookman Old Style"/>
          <w:sz w:val="21"/>
          <w:szCs w:val="21"/>
        </w:rPr>
        <w:t>viation – Postal, Telegraph – Telecommunication –Landline –</w:t>
      </w:r>
      <w:r w:rsidR="004C600A">
        <w:rPr>
          <w:rFonts w:ascii="Bookman Old Style" w:eastAsia="Times New Roman" w:hAnsi="Bookman Old Style"/>
          <w:sz w:val="21"/>
          <w:szCs w:val="21"/>
        </w:rPr>
        <w:t xml:space="preserve"> I</w:t>
      </w:r>
      <w:r w:rsidRPr="002B235F">
        <w:rPr>
          <w:rFonts w:ascii="Bookman Old Style" w:eastAsia="Times New Roman" w:hAnsi="Bookman Old Style"/>
          <w:sz w:val="21"/>
          <w:szCs w:val="21"/>
        </w:rPr>
        <w:t xml:space="preserve">nternet, Communication satellites – Mobile </w:t>
      </w:r>
      <w:r w:rsidR="004C600A">
        <w:rPr>
          <w:rFonts w:ascii="Bookman Old Style" w:eastAsia="Times New Roman" w:hAnsi="Bookman Old Style"/>
          <w:sz w:val="21"/>
          <w:szCs w:val="21"/>
        </w:rPr>
        <w:t>C</w:t>
      </w:r>
      <w:r w:rsidRPr="002B235F">
        <w:rPr>
          <w:rFonts w:ascii="Bookman Old Style" w:eastAsia="Times New Roman" w:hAnsi="Bookman Old Style"/>
          <w:sz w:val="21"/>
          <w:szCs w:val="21"/>
        </w:rPr>
        <w:t>ommunication.</w:t>
      </w:r>
    </w:p>
    <w:p w14:paraId="09886C55" w14:textId="77777777" w:rsidR="00DA1D8A" w:rsidRPr="002B235F" w:rsidRDefault="00DA1D8A" w:rsidP="00975D91">
      <w:pPr>
        <w:jc w:val="both"/>
        <w:rPr>
          <w:rFonts w:ascii="Bookman Old Style" w:eastAsia="Times New Roman" w:hAnsi="Bookman Old Style"/>
          <w:sz w:val="21"/>
          <w:szCs w:val="21"/>
        </w:rPr>
      </w:pPr>
    </w:p>
    <w:p w14:paraId="51B09ECB" w14:textId="77777777"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III</w:t>
      </w:r>
    </w:p>
    <w:p w14:paraId="7FC8A823" w14:textId="528619AC"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The Economic Development – Planning Commission – National Development Council –State Plans – Five Year </w:t>
      </w:r>
      <w:r w:rsidR="004C600A">
        <w:rPr>
          <w:rFonts w:ascii="Bookman Old Style" w:eastAsia="Times New Roman" w:hAnsi="Bookman Old Style"/>
          <w:sz w:val="21"/>
          <w:szCs w:val="21"/>
        </w:rPr>
        <w:t>P</w:t>
      </w:r>
      <w:r w:rsidRPr="002B235F">
        <w:rPr>
          <w:rFonts w:ascii="Bookman Old Style" w:eastAsia="Times New Roman" w:hAnsi="Bookman Old Style"/>
          <w:sz w:val="21"/>
          <w:szCs w:val="21"/>
        </w:rPr>
        <w:t xml:space="preserve">lans – Liberalization and Privatization and their </w:t>
      </w:r>
      <w:r w:rsidR="004C600A">
        <w:rPr>
          <w:rFonts w:ascii="Bookman Old Style" w:eastAsia="Times New Roman" w:hAnsi="Bookman Old Style"/>
          <w:sz w:val="21"/>
          <w:szCs w:val="21"/>
        </w:rPr>
        <w:t>I</w:t>
      </w:r>
      <w:r w:rsidRPr="002B235F">
        <w:rPr>
          <w:rFonts w:ascii="Bookman Old Style" w:eastAsia="Times New Roman" w:hAnsi="Bookman Old Style"/>
          <w:sz w:val="21"/>
          <w:szCs w:val="21"/>
        </w:rPr>
        <w:t>mpact.</w:t>
      </w:r>
    </w:p>
    <w:p w14:paraId="4FE7311D" w14:textId="100D6025"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The Foreign </w:t>
      </w:r>
      <w:r w:rsidR="004C600A">
        <w:rPr>
          <w:rFonts w:ascii="Bookman Old Style" w:eastAsia="Times New Roman" w:hAnsi="Bookman Old Style"/>
          <w:sz w:val="21"/>
          <w:szCs w:val="21"/>
        </w:rPr>
        <w:t>P</w:t>
      </w:r>
      <w:r w:rsidRPr="002B235F">
        <w:rPr>
          <w:rFonts w:ascii="Bookman Old Style" w:eastAsia="Times New Roman" w:hAnsi="Bookman Old Style"/>
          <w:sz w:val="21"/>
          <w:szCs w:val="21"/>
        </w:rPr>
        <w:t xml:space="preserve">olicy- </w:t>
      </w:r>
      <w:r w:rsidR="004C600A">
        <w:rPr>
          <w:rFonts w:ascii="Bookman Old Style" w:eastAsia="Times New Roman" w:hAnsi="Bookman Old Style"/>
          <w:sz w:val="21"/>
          <w:szCs w:val="21"/>
        </w:rPr>
        <w:t>O</w:t>
      </w:r>
      <w:r w:rsidRPr="002B235F">
        <w:rPr>
          <w:rFonts w:ascii="Bookman Old Style" w:eastAsia="Times New Roman" w:hAnsi="Bookman Old Style"/>
          <w:sz w:val="21"/>
          <w:szCs w:val="21"/>
        </w:rPr>
        <w:t>bjectives of Foreign Policy, Basic principles of Indian Foreign Policy – India and China – India and Pakistan – India and USA – India and Russia</w:t>
      </w:r>
    </w:p>
    <w:p w14:paraId="7353FCAD" w14:textId="77777777" w:rsidR="00DA1D8A" w:rsidRPr="002B235F" w:rsidRDefault="00DA1D8A" w:rsidP="00975D91">
      <w:pPr>
        <w:jc w:val="both"/>
        <w:rPr>
          <w:rFonts w:ascii="Bookman Old Style" w:eastAsia="Times New Roman" w:hAnsi="Bookman Old Style"/>
          <w:sz w:val="21"/>
          <w:szCs w:val="21"/>
        </w:rPr>
      </w:pPr>
    </w:p>
    <w:p w14:paraId="78115C33" w14:textId="77777777" w:rsidR="00DA1D8A" w:rsidRPr="002B235F" w:rsidRDefault="00DA1D8A" w:rsidP="00975D91">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IV</w:t>
      </w:r>
    </w:p>
    <w:p w14:paraId="3BBEB0FE" w14:textId="516BAC4C"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Indian Society: Rural and Urban context ––– Constitutional </w:t>
      </w:r>
      <w:r w:rsidR="004C600A">
        <w:rPr>
          <w:rFonts w:ascii="Bookman Old Style" w:eastAsia="Times New Roman" w:hAnsi="Bookman Old Style"/>
          <w:sz w:val="21"/>
          <w:szCs w:val="21"/>
        </w:rPr>
        <w:t>F</w:t>
      </w:r>
      <w:r w:rsidRPr="002B235F">
        <w:rPr>
          <w:rFonts w:ascii="Bookman Old Style" w:eastAsia="Times New Roman" w:hAnsi="Bookman Old Style"/>
          <w:sz w:val="21"/>
          <w:szCs w:val="21"/>
        </w:rPr>
        <w:t xml:space="preserve">ramework for </w:t>
      </w:r>
      <w:r w:rsidR="004C600A">
        <w:rPr>
          <w:rFonts w:ascii="Bookman Old Style" w:eastAsia="Times New Roman" w:hAnsi="Bookman Old Style"/>
          <w:sz w:val="21"/>
          <w:szCs w:val="21"/>
        </w:rPr>
        <w:t>S</w:t>
      </w:r>
      <w:r w:rsidRPr="002B235F">
        <w:rPr>
          <w:rFonts w:ascii="Bookman Old Style" w:eastAsia="Times New Roman" w:hAnsi="Bookman Old Style"/>
          <w:sz w:val="21"/>
          <w:szCs w:val="21"/>
        </w:rPr>
        <w:t xml:space="preserve">afeguarding the </w:t>
      </w:r>
      <w:r w:rsidR="004C600A">
        <w:rPr>
          <w:rFonts w:ascii="Bookman Old Style" w:eastAsia="Times New Roman" w:hAnsi="Bookman Old Style"/>
          <w:sz w:val="21"/>
          <w:szCs w:val="21"/>
        </w:rPr>
        <w:t>S</w:t>
      </w:r>
      <w:r w:rsidRPr="002B235F">
        <w:rPr>
          <w:rFonts w:ascii="Bookman Old Style" w:eastAsia="Times New Roman" w:hAnsi="Bookman Old Style"/>
          <w:sz w:val="21"/>
          <w:szCs w:val="21"/>
        </w:rPr>
        <w:t xml:space="preserve">ocial </w:t>
      </w:r>
      <w:r w:rsidR="004C600A">
        <w:rPr>
          <w:rFonts w:ascii="Bookman Old Style" w:eastAsia="Times New Roman" w:hAnsi="Bookman Old Style"/>
          <w:sz w:val="21"/>
          <w:szCs w:val="21"/>
        </w:rPr>
        <w:t>I</w:t>
      </w:r>
      <w:r w:rsidRPr="002B235F">
        <w:rPr>
          <w:rFonts w:ascii="Bookman Old Style" w:eastAsia="Times New Roman" w:hAnsi="Bookman Old Style"/>
          <w:sz w:val="21"/>
          <w:szCs w:val="21"/>
        </w:rPr>
        <w:t>nterest</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 xml:space="preserve">Education – Indian Education Commission – University Grants Commission – Kothari Commission –Progress of </w:t>
      </w:r>
      <w:r w:rsidR="004C600A">
        <w:rPr>
          <w:rFonts w:ascii="Bookman Old Style" w:eastAsia="Times New Roman" w:hAnsi="Bookman Old Style"/>
          <w:sz w:val="21"/>
          <w:szCs w:val="21"/>
        </w:rPr>
        <w:t>W</w:t>
      </w:r>
      <w:r w:rsidRPr="002B235F">
        <w:rPr>
          <w:rFonts w:ascii="Bookman Old Style" w:eastAsia="Times New Roman" w:hAnsi="Bookman Old Style"/>
          <w:sz w:val="21"/>
          <w:szCs w:val="21"/>
        </w:rPr>
        <w:t xml:space="preserve">omen </w:t>
      </w:r>
      <w:r w:rsidR="004C600A">
        <w:rPr>
          <w:rFonts w:ascii="Bookman Old Style" w:eastAsia="Times New Roman" w:hAnsi="Bookman Old Style"/>
          <w:sz w:val="21"/>
          <w:szCs w:val="21"/>
        </w:rPr>
        <w:t>E</w:t>
      </w:r>
      <w:r w:rsidRPr="002B235F">
        <w:rPr>
          <w:rFonts w:ascii="Bookman Old Style" w:eastAsia="Times New Roman" w:hAnsi="Bookman Old Style"/>
          <w:sz w:val="21"/>
          <w:szCs w:val="21"/>
        </w:rPr>
        <w:t>ducation-</w:t>
      </w:r>
      <w:r w:rsidR="004C600A">
        <w:rPr>
          <w:rFonts w:ascii="Bookman Old Style" w:eastAsia="Times New Roman" w:hAnsi="Bookman Old Style"/>
          <w:sz w:val="21"/>
          <w:szCs w:val="21"/>
        </w:rPr>
        <w:t>G</w:t>
      </w:r>
      <w:r w:rsidRPr="002B235F">
        <w:rPr>
          <w:rFonts w:ascii="Bookman Old Style" w:eastAsia="Times New Roman" w:hAnsi="Bookman Old Style"/>
          <w:sz w:val="21"/>
          <w:szCs w:val="21"/>
        </w:rPr>
        <w:t xml:space="preserve">rowth of </w:t>
      </w:r>
      <w:r w:rsidR="004C600A">
        <w:rPr>
          <w:rFonts w:ascii="Bookman Old Style" w:eastAsia="Times New Roman" w:hAnsi="Bookman Old Style"/>
          <w:sz w:val="21"/>
          <w:szCs w:val="21"/>
        </w:rPr>
        <w:t>S</w:t>
      </w:r>
      <w:r w:rsidRPr="002B235F">
        <w:rPr>
          <w:rFonts w:ascii="Bookman Old Style" w:eastAsia="Times New Roman" w:hAnsi="Bookman Old Style"/>
          <w:sz w:val="21"/>
          <w:szCs w:val="21"/>
        </w:rPr>
        <w:t xml:space="preserve">cience </w:t>
      </w:r>
      <w:r w:rsidR="004C600A">
        <w:rPr>
          <w:rFonts w:ascii="Bookman Old Style" w:eastAsia="Times New Roman" w:hAnsi="Bookman Old Style"/>
          <w:sz w:val="21"/>
          <w:szCs w:val="21"/>
        </w:rPr>
        <w:t>E</w:t>
      </w:r>
      <w:r w:rsidRPr="002B235F">
        <w:rPr>
          <w:rFonts w:ascii="Bookman Old Style" w:eastAsia="Times New Roman" w:hAnsi="Bookman Old Style"/>
          <w:sz w:val="21"/>
          <w:szCs w:val="21"/>
        </w:rPr>
        <w:t>ducation</w:t>
      </w:r>
      <w:r w:rsidR="004C600A">
        <w:rPr>
          <w:rFonts w:ascii="Bookman Old Style" w:eastAsia="Times New Roman" w:hAnsi="Bookman Old Style"/>
          <w:sz w:val="21"/>
          <w:szCs w:val="21"/>
        </w:rPr>
        <w:t>.</w:t>
      </w:r>
    </w:p>
    <w:p w14:paraId="1D98D672" w14:textId="77777777" w:rsidR="00DA1D8A" w:rsidRPr="002B235F" w:rsidRDefault="00DA1D8A" w:rsidP="00975D91">
      <w:pPr>
        <w:jc w:val="both"/>
        <w:rPr>
          <w:rFonts w:ascii="Bookman Old Style" w:eastAsia="Times New Roman" w:hAnsi="Bookman Old Style"/>
          <w:sz w:val="21"/>
          <w:szCs w:val="21"/>
        </w:rPr>
      </w:pPr>
    </w:p>
    <w:p w14:paraId="0B67828C" w14:textId="77777777" w:rsidR="00DA1D8A" w:rsidRPr="002B235F" w:rsidRDefault="00DA1D8A" w:rsidP="00975D91">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V</w:t>
      </w:r>
    </w:p>
    <w:p w14:paraId="1D07F201" w14:textId="77777777" w:rsidR="00DA1D8A" w:rsidRPr="002B235F" w:rsidRDefault="00DA1D8A" w:rsidP="00975D91">
      <w:pPr>
        <w:jc w:val="both"/>
        <w:rPr>
          <w:rFonts w:ascii="Bookman Old Style" w:eastAsia="Times New Roman" w:hAnsi="Bookman Old Style"/>
          <w:sz w:val="21"/>
          <w:szCs w:val="21"/>
        </w:rPr>
      </w:pPr>
      <w:r w:rsidRPr="002B235F">
        <w:rPr>
          <w:rFonts w:ascii="Bookman Old Style" w:eastAsia="Times New Roman" w:hAnsi="Bookman Old Style"/>
          <w:sz w:val="21"/>
          <w:szCs w:val="21"/>
        </w:rPr>
        <w:t>Culture and the Arts – Society – Religion – Family – Festivals – Cuisine – Recreation</w:t>
      </w:r>
    </w:p>
    <w:p w14:paraId="54DBCC3B" w14:textId="77777777" w:rsidR="00DA1D8A" w:rsidRPr="002B235F" w:rsidRDefault="00DA1D8A" w:rsidP="00975D91">
      <w:pPr>
        <w:jc w:val="both"/>
        <w:rPr>
          <w:rFonts w:ascii="Bookman Old Style" w:eastAsia="Times New Roman" w:hAnsi="Bookman Old Style"/>
          <w:b/>
          <w:sz w:val="21"/>
          <w:szCs w:val="21"/>
        </w:rPr>
      </w:pPr>
      <w:r w:rsidRPr="002B235F">
        <w:rPr>
          <w:rFonts w:ascii="Bookman Old Style" w:eastAsia="Times New Roman" w:hAnsi="Bookman Old Style"/>
          <w:sz w:val="21"/>
          <w:szCs w:val="21"/>
        </w:rPr>
        <w:t>and Sports – Performing Arts – Drama and Cinema- Folk Arts</w:t>
      </w:r>
    </w:p>
    <w:p w14:paraId="0F36D24C" w14:textId="77777777" w:rsidR="00DA1D8A" w:rsidRPr="002B235F" w:rsidRDefault="00DA1D8A" w:rsidP="00DA1D8A">
      <w:pPr>
        <w:rPr>
          <w:rFonts w:ascii="Bookman Old Style" w:eastAsia="Times New Roman" w:hAnsi="Bookman Old Style"/>
          <w:b/>
          <w:sz w:val="21"/>
          <w:szCs w:val="21"/>
        </w:rPr>
      </w:pPr>
    </w:p>
    <w:p w14:paraId="452E5F70" w14:textId="77777777" w:rsidR="00DA1D8A" w:rsidRPr="002B235F" w:rsidRDefault="00DA1D8A" w:rsidP="00DA1D8A">
      <w:pP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1F101D83" w14:textId="77777777" w:rsidR="00DA1D8A" w:rsidRPr="002B235F" w:rsidRDefault="00DA1D8A" w:rsidP="00DA1D8A">
      <w:pP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Recommended Books</w:t>
      </w:r>
    </w:p>
    <w:p w14:paraId="4848EB8D"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S.C. Dube (Ed) </w:t>
      </w:r>
      <w:r w:rsidRPr="002B235F">
        <w:rPr>
          <w:rFonts w:ascii="Bookman Old Style" w:eastAsia="Times New Roman" w:hAnsi="Bookman Old Style"/>
          <w:sz w:val="21"/>
          <w:szCs w:val="21"/>
        </w:rPr>
        <w:tab/>
        <w:t>: India since Independence (1947-1977)</w:t>
      </w:r>
    </w:p>
    <w:p w14:paraId="30816C92"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S. Gopal</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Jawaharlal Nerhu: Foreign policy of India 1960’s, Vol. III.</w:t>
      </w:r>
    </w:p>
    <w:p w14:paraId="702EE98A" w14:textId="2ABDCD88"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M.J.</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Akbar</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The Siege within: Problems of Modern India</w:t>
      </w:r>
    </w:p>
    <w:p w14:paraId="52C23E6E"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A. Appadurai</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Foreign policy (Consumer Library)</w:t>
      </w:r>
    </w:p>
    <w:p w14:paraId="00E1E000"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V.D. Mahajan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History of Modern India up to 1980’s</w:t>
      </w:r>
    </w:p>
    <w:p w14:paraId="745B11E6" w14:textId="77777777" w:rsidR="00DA1D8A" w:rsidRPr="002B235F" w:rsidRDefault="00DA1D8A" w:rsidP="00DA1D8A">
      <w:pPr>
        <w:spacing w:after="120"/>
        <w:rPr>
          <w:rFonts w:ascii="Bookman Old Style" w:eastAsia="Times New Roman" w:hAnsi="Bookman Old Style"/>
          <w:sz w:val="21"/>
          <w:szCs w:val="21"/>
        </w:rPr>
      </w:pPr>
    </w:p>
    <w:p w14:paraId="64CAA3B5" w14:textId="77777777" w:rsidR="00DA1D8A" w:rsidRPr="002B235F" w:rsidRDefault="00DA1D8A" w:rsidP="00DA1D8A">
      <w:pP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lastRenderedPageBreak/>
        <w:t>References</w:t>
      </w:r>
    </w:p>
    <w:p w14:paraId="4CF74593"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B. Kuppuswamy</w:t>
      </w:r>
      <w:r w:rsidRPr="002B235F">
        <w:rPr>
          <w:rFonts w:ascii="Bookman Old Style" w:eastAsia="Times New Roman" w:hAnsi="Bookman Old Style"/>
          <w:sz w:val="21"/>
          <w:szCs w:val="21"/>
        </w:rPr>
        <w:tab/>
        <w:t>: Social Change in India</w:t>
      </w:r>
    </w:p>
    <w:p w14:paraId="4534E4AE"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R.N. Sharma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Social problems in India</w:t>
      </w:r>
    </w:p>
    <w:p w14:paraId="1935BD9B"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Ronald Segal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The Crisis of India</w:t>
      </w:r>
    </w:p>
    <w:p w14:paraId="3DB7A758"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Bipan Chandra, et. al.</w:t>
      </w:r>
      <w:r w:rsidRPr="002B235F">
        <w:rPr>
          <w:rFonts w:ascii="Bookman Old Style" w:eastAsia="Times New Roman" w:hAnsi="Bookman Old Style"/>
          <w:sz w:val="21"/>
          <w:szCs w:val="21"/>
        </w:rPr>
        <w:tab/>
        <w:t>: India After independence, 1947- 2000</w:t>
      </w:r>
    </w:p>
    <w:p w14:paraId="499BB21C" w14:textId="77777777" w:rsidR="00DA1D8A" w:rsidRPr="002B235F" w:rsidRDefault="00DA1D8A" w:rsidP="00DA1D8A">
      <w:pPr>
        <w:spacing w:after="120"/>
        <w:rPr>
          <w:rFonts w:ascii="Bookman Old Style" w:eastAsia="Times New Roman" w:hAnsi="Bookman Old Style"/>
          <w:sz w:val="21"/>
          <w:szCs w:val="21"/>
        </w:rPr>
      </w:pPr>
    </w:p>
    <w:p w14:paraId="750CBF86" w14:textId="77777777" w:rsidR="00DA1D8A" w:rsidRPr="002B235F" w:rsidRDefault="00DA1D8A" w:rsidP="00DA1D8A">
      <w:pPr>
        <w:spacing w:after="120"/>
        <w:rPr>
          <w:rFonts w:ascii="Bookman Old Style" w:eastAsia="Times New Roman" w:hAnsi="Bookman Old Style"/>
          <w:b/>
          <w:bCs/>
          <w:sz w:val="21"/>
          <w:szCs w:val="21"/>
        </w:rPr>
      </w:pPr>
      <w:r w:rsidRPr="002B235F">
        <w:rPr>
          <w:rFonts w:ascii="Bookman Old Style" w:eastAsia="Times New Roman" w:hAnsi="Bookman Old Style"/>
          <w:b/>
          <w:bCs/>
          <w:sz w:val="21"/>
          <w:szCs w:val="21"/>
        </w:rPr>
        <w:t>Web Sources</w:t>
      </w:r>
    </w:p>
    <w:p w14:paraId="051C7257"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1.https://www.ddutkal.ac.in</w:t>
      </w:r>
    </w:p>
    <w:p w14:paraId="2F5B346B" w14:textId="77777777" w:rsidR="00DA1D8A" w:rsidRPr="002B235F" w:rsidRDefault="00DA1D8A" w:rsidP="00DA1D8A">
      <w:pPr>
        <w:spacing w:after="120"/>
        <w:rPr>
          <w:rFonts w:ascii="Bookman Old Style" w:eastAsia="Times New Roman" w:hAnsi="Bookman Old Style"/>
          <w:sz w:val="21"/>
          <w:szCs w:val="21"/>
        </w:rPr>
      </w:pPr>
      <w:r w:rsidRPr="002B235F">
        <w:rPr>
          <w:rFonts w:ascii="Bookman Old Style" w:eastAsia="Times New Roman" w:hAnsi="Bookman Old Style"/>
          <w:sz w:val="21"/>
          <w:szCs w:val="21"/>
        </w:rPr>
        <w:t>2.https:// www.jstor.org/contemporaryindia</w:t>
      </w:r>
    </w:p>
    <w:p w14:paraId="58F6CB48" w14:textId="77777777" w:rsidR="00DA1D8A" w:rsidRPr="002B235F" w:rsidRDefault="00DA1D8A" w:rsidP="00DA1D8A">
      <w:pPr>
        <w:spacing w:after="120"/>
        <w:rPr>
          <w:rFonts w:ascii="Bookman Old Style" w:eastAsia="Times New Roman" w:hAnsi="Bookman Old Style"/>
          <w:sz w:val="21"/>
          <w:szCs w:val="21"/>
        </w:rPr>
      </w:pPr>
    </w:p>
    <w:p w14:paraId="0EE15DE7"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Course Outcomes: </w:t>
      </w:r>
    </w:p>
    <w:p w14:paraId="76DC2B1A" w14:textId="77777777" w:rsidR="00DA1D8A" w:rsidRPr="002B235F" w:rsidRDefault="00DA1D8A" w:rsidP="00DA1D8A">
      <w:pPr>
        <w:rPr>
          <w:rFonts w:ascii="Bookman Old Style" w:eastAsia="Times New Roman" w:hAnsi="Bookman Old Style"/>
          <w:sz w:val="21"/>
          <w:szCs w:val="21"/>
        </w:rPr>
      </w:pPr>
    </w:p>
    <w:p w14:paraId="776E6985" w14:textId="77777777" w:rsidR="00DA1D8A" w:rsidRPr="002B235F" w:rsidRDefault="00DA1D8A" w:rsidP="00DA1D8A">
      <w:pPr>
        <w:pStyle w:val="ListParagraph"/>
        <w:numPr>
          <w:ilvl w:val="0"/>
          <w:numId w:val="104"/>
        </w:numPr>
        <w:pBdr>
          <w:top w:val="nil"/>
          <w:left w:val="nil"/>
          <w:bottom w:val="nil"/>
          <w:right w:val="nil"/>
          <w:between w:val="nil"/>
        </w:pBdr>
        <w:ind w:left="1170" w:hanging="54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contribution of different governments.</w:t>
      </w:r>
    </w:p>
    <w:p w14:paraId="61D314DE" w14:textId="77777777" w:rsidR="00DA1D8A" w:rsidRPr="002B235F" w:rsidRDefault="00DA1D8A" w:rsidP="00DA1D8A">
      <w:pPr>
        <w:pStyle w:val="ListParagraph"/>
        <w:numPr>
          <w:ilvl w:val="0"/>
          <w:numId w:val="104"/>
        </w:numPr>
        <w:pBdr>
          <w:top w:val="nil"/>
          <w:left w:val="nil"/>
          <w:bottom w:val="nil"/>
          <w:right w:val="nil"/>
          <w:between w:val="nil"/>
        </w:pBdr>
        <w:ind w:left="1170" w:hanging="54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impact of government’s policy on scientific advancements in India.</w:t>
      </w:r>
    </w:p>
    <w:p w14:paraId="79D464BB" w14:textId="77777777" w:rsidR="00DA1D8A" w:rsidRPr="002B235F" w:rsidRDefault="00DA1D8A" w:rsidP="00DA1D8A">
      <w:pPr>
        <w:pStyle w:val="ListParagraph"/>
        <w:numPr>
          <w:ilvl w:val="0"/>
          <w:numId w:val="104"/>
        </w:numPr>
        <w:pBdr>
          <w:top w:val="nil"/>
          <w:left w:val="nil"/>
          <w:bottom w:val="nil"/>
          <w:right w:val="nil"/>
          <w:between w:val="nil"/>
        </w:pBdr>
        <w:ind w:left="1170" w:hanging="54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India’s economic development and foreign policy.</w:t>
      </w:r>
    </w:p>
    <w:p w14:paraId="64296333" w14:textId="77777777" w:rsidR="00DA1D8A" w:rsidRPr="002B235F" w:rsidRDefault="00DA1D8A" w:rsidP="00DA1D8A">
      <w:pPr>
        <w:pStyle w:val="ListParagraph"/>
        <w:numPr>
          <w:ilvl w:val="0"/>
          <w:numId w:val="104"/>
        </w:numPr>
        <w:pBdr>
          <w:top w:val="nil"/>
          <w:left w:val="nil"/>
          <w:bottom w:val="nil"/>
          <w:right w:val="nil"/>
          <w:between w:val="nil"/>
        </w:pBdr>
        <w:ind w:left="1170" w:hanging="540"/>
        <w:rPr>
          <w:rFonts w:ascii="Bookman Old Style" w:eastAsia="Times New Roman" w:hAnsi="Bookman Old Style"/>
          <w:sz w:val="21"/>
          <w:szCs w:val="21"/>
        </w:rPr>
      </w:pPr>
      <w:r w:rsidRPr="002B235F">
        <w:rPr>
          <w:rFonts w:ascii="Bookman Old Style" w:eastAsia="Times New Roman" w:hAnsi="Bookman Old Style"/>
          <w:sz w:val="21"/>
          <w:szCs w:val="21"/>
        </w:rPr>
        <w:t>Explain the uniqueness of Indian society and culture.</w:t>
      </w:r>
    </w:p>
    <w:p w14:paraId="22CF92BE" w14:textId="77777777" w:rsidR="00DA1D8A" w:rsidRPr="002B235F" w:rsidRDefault="00DA1D8A" w:rsidP="00DA1D8A">
      <w:pPr>
        <w:pStyle w:val="ListParagraph"/>
        <w:numPr>
          <w:ilvl w:val="0"/>
          <w:numId w:val="104"/>
        </w:numPr>
        <w:pBdr>
          <w:top w:val="nil"/>
          <w:left w:val="nil"/>
          <w:bottom w:val="nil"/>
          <w:right w:val="nil"/>
          <w:between w:val="nil"/>
        </w:pBdr>
        <w:ind w:left="1170" w:hanging="540"/>
        <w:rPr>
          <w:rFonts w:ascii="Bookman Old Style" w:eastAsia="Times New Roman" w:hAnsi="Bookman Old Style"/>
          <w:b/>
          <w:sz w:val="21"/>
          <w:szCs w:val="21"/>
        </w:rPr>
      </w:pPr>
      <w:r w:rsidRPr="002B235F">
        <w:rPr>
          <w:rFonts w:ascii="Bookman Old Style" w:eastAsia="Times New Roman" w:hAnsi="Bookman Old Style"/>
          <w:sz w:val="21"/>
          <w:szCs w:val="21"/>
        </w:rPr>
        <w:t>Examine the culture and Arts in Independent India</w:t>
      </w:r>
    </w:p>
    <w:p w14:paraId="103D3621" w14:textId="77777777" w:rsidR="00DA1D8A" w:rsidRPr="002B235F" w:rsidRDefault="00DA1D8A" w:rsidP="00DA1D8A">
      <w:pPr>
        <w:pBdr>
          <w:top w:val="nil"/>
          <w:left w:val="nil"/>
          <w:bottom w:val="nil"/>
          <w:right w:val="nil"/>
          <w:between w:val="nil"/>
        </w:pBdr>
        <w:spacing w:after="120"/>
        <w:jc w:val="both"/>
        <w:rPr>
          <w:rFonts w:ascii="Bookman Old Style" w:eastAsia="Times New Roman" w:hAnsi="Bookman Old Style"/>
          <w:b/>
          <w:sz w:val="21"/>
          <w:szCs w:val="21"/>
        </w:rPr>
      </w:pPr>
    </w:p>
    <w:p w14:paraId="17523ED2" w14:textId="77777777" w:rsidR="00DA1D8A" w:rsidRPr="002B235F" w:rsidRDefault="00DA1D8A" w:rsidP="00DA1D8A">
      <w:pPr>
        <w:rPr>
          <w:rFonts w:ascii="Bookman Old Style" w:hAnsi="Bookman Old Style"/>
          <w:b/>
          <w:sz w:val="21"/>
          <w:szCs w:val="21"/>
        </w:rPr>
      </w:pPr>
    </w:p>
    <w:p w14:paraId="4940C5EC" w14:textId="77777777" w:rsidR="00DA1D8A"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p w14:paraId="54F5BB16" w14:textId="77777777" w:rsidR="003E3A03" w:rsidRPr="002B235F" w:rsidRDefault="003E3A03" w:rsidP="00DA1D8A">
      <w:pPr>
        <w:jc w:val="center"/>
        <w:rPr>
          <w:rFonts w:ascii="Bookman Old Style" w:hAnsi="Bookman Old Style"/>
          <w:b/>
          <w:sz w:val="21"/>
          <w:szCs w:val="21"/>
        </w:rPr>
      </w:pP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5B7BA53C" w14:textId="77777777" w:rsidTr="009602B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217185A" w14:textId="77777777" w:rsidR="00DA1D8A" w:rsidRPr="002B235F" w:rsidRDefault="00DA1D8A" w:rsidP="009602B3">
            <w:pPr>
              <w:jc w:val="center"/>
              <w:rPr>
                <w:rFonts w:ascii="Bookman Old Style" w:hAnsi="Bookman Old Style"/>
                <w:b/>
                <w:sz w:val="21"/>
                <w:szCs w:val="21"/>
              </w:rPr>
            </w:pPr>
          </w:p>
        </w:tc>
        <w:tc>
          <w:tcPr>
            <w:tcW w:w="0" w:type="auto"/>
            <w:gridSpan w:val="8"/>
            <w:tcBorders>
              <w:top w:val="single" w:sz="4" w:space="0" w:color="000000"/>
              <w:left w:val="single" w:sz="4" w:space="0" w:color="000000"/>
              <w:bottom w:val="single" w:sz="4" w:space="0" w:color="000000"/>
              <w:right w:val="single" w:sz="4" w:space="0" w:color="000000"/>
            </w:tcBorders>
            <w:hideMark/>
          </w:tcPr>
          <w:p w14:paraId="7B0E1AF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Borders>
              <w:top w:val="single" w:sz="4" w:space="0" w:color="000000"/>
              <w:left w:val="single" w:sz="4" w:space="0" w:color="000000"/>
              <w:bottom w:val="single" w:sz="4" w:space="0" w:color="000000"/>
              <w:right w:val="single" w:sz="4" w:space="0" w:color="000000"/>
            </w:tcBorders>
          </w:tcPr>
          <w:p w14:paraId="672D9A0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33E6AD1E" w14:textId="77777777" w:rsidTr="009602B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17ED7B3" w14:textId="77777777" w:rsidR="00DA1D8A" w:rsidRPr="002B235F" w:rsidRDefault="00DA1D8A" w:rsidP="009602B3">
            <w:pPr>
              <w:jc w:val="center"/>
              <w:rPr>
                <w:rFonts w:ascii="Bookman Old Style" w:hAnsi="Bookman Old Style"/>
                <w:b/>
                <w:sz w:val="21"/>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25ACE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668FE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AA778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B8C9F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27F01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32EF4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12953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Borders>
              <w:top w:val="single" w:sz="4" w:space="0" w:color="000000"/>
              <w:left w:val="single" w:sz="4" w:space="0" w:color="000000"/>
              <w:bottom w:val="single" w:sz="4" w:space="0" w:color="000000"/>
              <w:right w:val="single" w:sz="4" w:space="0" w:color="000000"/>
            </w:tcBorders>
            <w:vAlign w:val="center"/>
          </w:tcPr>
          <w:p w14:paraId="14F2523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Borders>
              <w:top w:val="single" w:sz="4" w:space="0" w:color="000000"/>
              <w:left w:val="single" w:sz="4" w:space="0" w:color="000000"/>
              <w:bottom w:val="single" w:sz="4" w:space="0" w:color="000000"/>
              <w:right w:val="single" w:sz="4" w:space="0" w:color="000000"/>
            </w:tcBorders>
            <w:vAlign w:val="center"/>
          </w:tcPr>
          <w:p w14:paraId="2F47F00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Borders>
              <w:top w:val="single" w:sz="4" w:space="0" w:color="000000"/>
              <w:left w:val="single" w:sz="4" w:space="0" w:color="000000"/>
              <w:bottom w:val="single" w:sz="4" w:space="0" w:color="000000"/>
              <w:right w:val="single" w:sz="4" w:space="0" w:color="000000"/>
            </w:tcBorders>
            <w:vAlign w:val="center"/>
          </w:tcPr>
          <w:p w14:paraId="75D0084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Borders>
              <w:top w:val="single" w:sz="4" w:space="0" w:color="000000"/>
              <w:left w:val="single" w:sz="4" w:space="0" w:color="000000"/>
              <w:bottom w:val="single" w:sz="4" w:space="0" w:color="000000"/>
              <w:right w:val="single" w:sz="4" w:space="0" w:color="000000"/>
            </w:tcBorders>
            <w:vAlign w:val="center"/>
          </w:tcPr>
          <w:p w14:paraId="48DB179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Borders>
              <w:top w:val="single" w:sz="4" w:space="0" w:color="000000"/>
              <w:left w:val="single" w:sz="4" w:space="0" w:color="000000"/>
              <w:bottom w:val="single" w:sz="4" w:space="0" w:color="000000"/>
              <w:right w:val="single" w:sz="4" w:space="0" w:color="000000"/>
            </w:tcBorders>
            <w:vAlign w:val="center"/>
          </w:tcPr>
          <w:p w14:paraId="1824B68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Borders>
              <w:top w:val="single" w:sz="4" w:space="0" w:color="000000"/>
              <w:left w:val="single" w:sz="4" w:space="0" w:color="000000"/>
              <w:bottom w:val="single" w:sz="4" w:space="0" w:color="000000"/>
              <w:right w:val="single" w:sz="4" w:space="0" w:color="000000"/>
            </w:tcBorders>
            <w:vAlign w:val="center"/>
          </w:tcPr>
          <w:p w14:paraId="537B152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48318F2F"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38C23B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Borders>
              <w:top w:val="single" w:sz="4" w:space="0" w:color="000000"/>
              <w:left w:val="single" w:sz="4" w:space="0" w:color="000000"/>
              <w:bottom w:val="single" w:sz="4" w:space="0" w:color="000000"/>
              <w:right w:val="single" w:sz="4" w:space="0" w:color="000000"/>
            </w:tcBorders>
            <w:vAlign w:val="center"/>
          </w:tcPr>
          <w:p w14:paraId="2243698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F33C9B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0CE466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6EA30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36FED7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7F616D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6D6447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50C67D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7F84CD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BA8B49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225C31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DB99A2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45B936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4DB215D9"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04ED89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Borders>
              <w:top w:val="single" w:sz="4" w:space="0" w:color="000000"/>
              <w:left w:val="single" w:sz="4" w:space="0" w:color="000000"/>
              <w:bottom w:val="single" w:sz="4" w:space="0" w:color="000000"/>
              <w:right w:val="single" w:sz="4" w:space="0" w:color="000000"/>
            </w:tcBorders>
            <w:vAlign w:val="center"/>
          </w:tcPr>
          <w:p w14:paraId="5BD7DC8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3338E9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BF314F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7794D0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38E21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EB657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44D943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F3C914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19EDFB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6FA01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02961C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E99DAD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F6DADD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2B849ED3"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3FD076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Borders>
              <w:top w:val="single" w:sz="4" w:space="0" w:color="000000"/>
              <w:left w:val="single" w:sz="4" w:space="0" w:color="000000"/>
              <w:bottom w:val="single" w:sz="4" w:space="0" w:color="000000"/>
              <w:right w:val="single" w:sz="4" w:space="0" w:color="000000"/>
            </w:tcBorders>
            <w:vAlign w:val="center"/>
          </w:tcPr>
          <w:p w14:paraId="5D114D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BE3E1A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054DE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2F5E5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E66C28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74259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7789EB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96CC4A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CC0A7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5E06D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DCEF64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7C9BAB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10C9A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48B4E9A8"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9CDC7A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Borders>
              <w:top w:val="single" w:sz="4" w:space="0" w:color="000000"/>
              <w:left w:val="single" w:sz="4" w:space="0" w:color="000000"/>
              <w:bottom w:val="single" w:sz="4" w:space="0" w:color="000000"/>
              <w:right w:val="single" w:sz="4" w:space="0" w:color="000000"/>
            </w:tcBorders>
            <w:vAlign w:val="center"/>
          </w:tcPr>
          <w:p w14:paraId="0670A0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9D91B2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8F3763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0B0E0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625C13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171338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ED22A1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FA4A33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A167B7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B8BD2E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E2600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2F18E8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7F68E1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2B7175DE" w14:textId="77777777" w:rsidTr="009602B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F74B6F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Borders>
              <w:top w:val="single" w:sz="4" w:space="0" w:color="000000"/>
              <w:left w:val="single" w:sz="4" w:space="0" w:color="000000"/>
              <w:bottom w:val="single" w:sz="4" w:space="0" w:color="000000"/>
              <w:right w:val="single" w:sz="4" w:space="0" w:color="000000"/>
            </w:tcBorders>
            <w:vAlign w:val="center"/>
          </w:tcPr>
          <w:p w14:paraId="1B9BC88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26959C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EA62CF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17DB5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647849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0B717E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B1C10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EAADDC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C09DEE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1B9EB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4814A8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F15546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0536C6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11BD4CBB" w14:textId="77777777" w:rsidTr="009602B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AC39B1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14:paraId="7D20B7B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B34A77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5E09853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2E48EBC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3E8AAFE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98AEC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Borders>
              <w:top w:val="single" w:sz="4" w:space="0" w:color="000000"/>
              <w:left w:val="single" w:sz="4" w:space="0" w:color="000000"/>
              <w:bottom w:val="single" w:sz="4" w:space="0" w:color="000000"/>
              <w:right w:val="single" w:sz="4" w:space="0" w:color="000000"/>
            </w:tcBorders>
            <w:vAlign w:val="center"/>
          </w:tcPr>
          <w:p w14:paraId="11A4FA2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011CF12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E5C0F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3CD9F2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0425DA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5D10C35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721AB8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06ED385B" w14:textId="77777777" w:rsidTr="009602B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63565B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14:paraId="698D129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4104D7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0793AD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5D3AED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4E81CD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7A6512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Borders>
              <w:top w:val="single" w:sz="4" w:space="0" w:color="000000"/>
              <w:left w:val="single" w:sz="4" w:space="0" w:color="000000"/>
              <w:bottom w:val="single" w:sz="4" w:space="0" w:color="000000"/>
              <w:right w:val="single" w:sz="4" w:space="0" w:color="000000"/>
            </w:tcBorders>
            <w:vAlign w:val="center"/>
          </w:tcPr>
          <w:p w14:paraId="6284D74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D42C36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54E80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FA7C93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2E025B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Borders>
              <w:top w:val="single" w:sz="4" w:space="0" w:color="000000"/>
              <w:left w:val="single" w:sz="4" w:space="0" w:color="000000"/>
              <w:bottom w:val="single" w:sz="4" w:space="0" w:color="000000"/>
              <w:right w:val="single" w:sz="4" w:space="0" w:color="000000"/>
            </w:tcBorders>
            <w:vAlign w:val="center"/>
          </w:tcPr>
          <w:p w14:paraId="1C12CCC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8476B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5597AF6F"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37320DE4"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164BB222" w14:textId="77777777" w:rsidR="003E3A03" w:rsidRDefault="003E3A03">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70FD6EB5" w14:textId="77777777" w:rsidR="003E3A03" w:rsidRDefault="003E3A03" w:rsidP="004A20B7">
      <w:pPr>
        <w:rPr>
          <w:rFonts w:ascii="Bookman Old Style" w:eastAsia="Times New Roman" w:hAnsi="Bookman Old Style"/>
          <w:b/>
          <w:sz w:val="21"/>
          <w:szCs w:val="21"/>
        </w:rPr>
      </w:pPr>
    </w:p>
    <w:p w14:paraId="458D03F9" w14:textId="77777777" w:rsidR="00B15B1A" w:rsidRDefault="00B15B1A" w:rsidP="00B15B1A">
      <w:pPr>
        <w:rPr>
          <w:rFonts w:ascii="Bookman Old Style" w:eastAsia="Times New Roman" w:hAnsi="Bookman Old Style"/>
          <w:b/>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B15B1A" w:rsidRPr="009602B3" w14:paraId="6C2C381C"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4DDE48CA" w14:textId="77777777" w:rsidR="00B15B1A" w:rsidRPr="009602B3" w:rsidRDefault="00B15B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639B4559" w14:textId="77777777" w:rsidR="00B15B1A" w:rsidRPr="009602B3" w:rsidRDefault="00B15B1A"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ELECTIVE: V</w:t>
            </w:r>
          </w:p>
          <w:p w14:paraId="56C04A9C" w14:textId="77777777" w:rsidR="00B15B1A" w:rsidRPr="009602B3" w:rsidRDefault="00B15B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PART – A</w:t>
            </w:r>
          </w:p>
        </w:tc>
        <w:tc>
          <w:tcPr>
            <w:tcW w:w="5387" w:type="dxa"/>
            <w:tcBorders>
              <w:top w:val="single" w:sz="4" w:space="0" w:color="000000"/>
              <w:left w:val="single" w:sz="4" w:space="0" w:color="000000"/>
              <w:bottom w:val="single" w:sz="4" w:space="0" w:color="000000"/>
              <w:right w:val="single" w:sz="4" w:space="0" w:color="000000"/>
            </w:tcBorders>
            <w:vAlign w:val="center"/>
          </w:tcPr>
          <w:p w14:paraId="29FB365D" w14:textId="77777777" w:rsidR="00B15B1A" w:rsidRPr="009602B3" w:rsidRDefault="004A20B7"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Pr>
                <w:rFonts w:ascii="Bookman Old Style" w:eastAsia="Times New Roman" w:hAnsi="Bookman Old Style"/>
                <w:b/>
                <w:sz w:val="21"/>
                <w:szCs w:val="21"/>
              </w:rPr>
              <w:t>E</w:t>
            </w:r>
            <w:r w:rsidRPr="009602B3">
              <w:rPr>
                <w:rFonts w:ascii="Bookman Old Style" w:eastAsia="Times New Roman" w:hAnsi="Bookman Old Style"/>
                <w:b/>
                <w:sz w:val="21"/>
                <w:szCs w:val="21"/>
              </w:rPr>
              <w:t>3</w:t>
            </w:r>
            <w:r>
              <w:rPr>
                <w:rFonts w:ascii="Bookman Old Style" w:eastAsia="Times New Roman" w:hAnsi="Bookman Old Style"/>
                <w:b/>
                <w:sz w:val="21"/>
                <w:szCs w:val="21"/>
              </w:rPr>
              <w:t>5-1</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PRINCIPLES AND TECHNIQUES OF ARCHAEOLOGY</w:t>
            </w:r>
          </w:p>
        </w:tc>
        <w:tc>
          <w:tcPr>
            <w:tcW w:w="1678" w:type="dxa"/>
            <w:tcBorders>
              <w:top w:val="single" w:sz="4" w:space="0" w:color="000000"/>
              <w:left w:val="single" w:sz="4" w:space="0" w:color="000000"/>
              <w:bottom w:val="single" w:sz="4" w:space="0" w:color="000000"/>
              <w:right w:val="single" w:sz="4" w:space="0" w:color="000000"/>
            </w:tcBorders>
            <w:vAlign w:val="center"/>
          </w:tcPr>
          <w:p w14:paraId="256152A5" w14:textId="77777777" w:rsidR="00B15B1A" w:rsidRPr="009602B3" w:rsidRDefault="00B15B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sidR="004A20B7">
              <w:rPr>
                <w:rFonts w:ascii="Bookman Old Style" w:eastAsia="Times New Roman" w:hAnsi="Bookman Old Style"/>
                <w:b/>
                <w:sz w:val="21"/>
                <w:szCs w:val="21"/>
              </w:rPr>
              <w:t>3</w:t>
            </w:r>
          </w:p>
          <w:p w14:paraId="21AC5B03" w14:textId="77777777" w:rsidR="00B15B1A" w:rsidRPr="009602B3" w:rsidRDefault="00B15B1A"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sidR="004A20B7">
              <w:rPr>
                <w:rFonts w:ascii="Bookman Old Style" w:eastAsia="Times New Roman" w:hAnsi="Bookman Old Style"/>
                <w:b/>
                <w:sz w:val="21"/>
                <w:szCs w:val="21"/>
              </w:rPr>
              <w:t>3</w:t>
            </w:r>
            <w:r w:rsidRPr="009602B3">
              <w:rPr>
                <w:rFonts w:ascii="Bookman Old Style" w:eastAsia="Times New Roman" w:hAnsi="Bookman Old Style"/>
                <w:b/>
                <w:sz w:val="21"/>
                <w:szCs w:val="21"/>
              </w:rPr>
              <w:t>/W</w:t>
            </w:r>
          </w:p>
        </w:tc>
      </w:tr>
    </w:tbl>
    <w:p w14:paraId="777188F3" w14:textId="77777777" w:rsidR="00B15B1A" w:rsidRDefault="00B15B1A" w:rsidP="00DA1D8A">
      <w:pPr>
        <w:jc w:val="center"/>
        <w:rPr>
          <w:rFonts w:ascii="Bookman Old Style" w:eastAsia="Times New Roman" w:hAnsi="Bookman Old Style"/>
          <w:b/>
          <w:sz w:val="21"/>
          <w:szCs w:val="21"/>
        </w:rPr>
      </w:pPr>
    </w:p>
    <w:p w14:paraId="599FB901"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5F893666" w14:textId="77777777" w:rsidR="00DA1D8A" w:rsidRPr="002B235F" w:rsidRDefault="00DA1D8A" w:rsidP="00DA1D8A">
      <w:pPr>
        <w:jc w:val="both"/>
        <w:rPr>
          <w:rFonts w:ascii="Bookman Old Style" w:eastAsia="Times New Roman" w:hAnsi="Bookman Old Style"/>
          <w:b/>
          <w:sz w:val="21"/>
          <w:szCs w:val="21"/>
        </w:rPr>
      </w:pPr>
    </w:p>
    <w:p w14:paraId="2DF8DB7F" w14:textId="77777777" w:rsidR="00DA1D8A" w:rsidRPr="002B235F" w:rsidRDefault="00DA1D8A" w:rsidP="00DA1D8A">
      <w:pPr>
        <w:pStyle w:val="ListParagraph"/>
        <w:numPr>
          <w:ilvl w:val="0"/>
          <w:numId w:val="82"/>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meaning of archaeology and the importance of its relations with allied disciplines.</w:t>
      </w:r>
    </w:p>
    <w:p w14:paraId="3F0954F4" w14:textId="77777777" w:rsidR="00DA1D8A" w:rsidRPr="002B235F" w:rsidRDefault="00DA1D8A" w:rsidP="00DA1D8A">
      <w:pPr>
        <w:pStyle w:val="ListParagraph"/>
        <w:numPr>
          <w:ilvl w:val="0"/>
          <w:numId w:val="82"/>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development of archaeology in India and the West.</w:t>
      </w:r>
    </w:p>
    <w:p w14:paraId="640CE8DC" w14:textId="77777777" w:rsidR="00DA1D8A" w:rsidRPr="002B235F" w:rsidRDefault="00DA1D8A" w:rsidP="00DA1D8A">
      <w:pPr>
        <w:pStyle w:val="ListParagraph"/>
        <w:numPr>
          <w:ilvl w:val="0"/>
          <w:numId w:val="82"/>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methods and techniques of excavation.</w:t>
      </w:r>
    </w:p>
    <w:p w14:paraId="5E4E200E" w14:textId="77777777" w:rsidR="00DA1D8A" w:rsidRPr="002B235F" w:rsidRDefault="00DA1D8A" w:rsidP="00DA1D8A">
      <w:pPr>
        <w:pStyle w:val="ListParagraph"/>
        <w:numPr>
          <w:ilvl w:val="0"/>
          <w:numId w:val="82"/>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 xml:space="preserve">List the Archaeological study centres </w:t>
      </w:r>
    </w:p>
    <w:p w14:paraId="763094A5" w14:textId="77777777" w:rsidR="00DA1D8A" w:rsidRPr="002B235F" w:rsidRDefault="00DA1D8A" w:rsidP="00DA1D8A">
      <w:pPr>
        <w:pStyle w:val="ListParagraph"/>
        <w:numPr>
          <w:ilvl w:val="0"/>
          <w:numId w:val="82"/>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Classify the excavated materials and explain the methods of interpretation</w:t>
      </w:r>
    </w:p>
    <w:p w14:paraId="40C37CCC" w14:textId="77777777" w:rsidR="00DA1D8A" w:rsidRPr="002B235F" w:rsidRDefault="00DA1D8A" w:rsidP="00DA1D8A">
      <w:pPr>
        <w:pBdr>
          <w:top w:val="nil"/>
          <w:left w:val="nil"/>
          <w:bottom w:val="nil"/>
          <w:right w:val="nil"/>
          <w:between w:val="nil"/>
        </w:pBdr>
        <w:ind w:left="990" w:hanging="630"/>
        <w:rPr>
          <w:rFonts w:ascii="Bookman Old Style" w:eastAsia="Times New Roman" w:hAnsi="Bookman Old Style"/>
          <w:b/>
          <w:sz w:val="21"/>
          <w:szCs w:val="21"/>
        </w:rPr>
      </w:pPr>
    </w:p>
    <w:p w14:paraId="26976585" w14:textId="77777777" w:rsidR="00DA1D8A" w:rsidRPr="002B235F" w:rsidRDefault="00DA1D8A" w:rsidP="00DA1D8A">
      <w:pPr>
        <w:pBdr>
          <w:top w:val="nil"/>
          <w:left w:val="nil"/>
          <w:bottom w:val="nil"/>
          <w:right w:val="nil"/>
          <w:between w:val="nil"/>
        </w:pBdr>
        <w:rPr>
          <w:rFonts w:ascii="Bookman Old Style" w:eastAsia="Times New Roman" w:hAnsi="Bookman Old Style"/>
          <w:b/>
          <w:sz w:val="21"/>
          <w:szCs w:val="21"/>
        </w:rPr>
      </w:pPr>
    </w:p>
    <w:p w14:paraId="191E56C4"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 </w:t>
      </w:r>
    </w:p>
    <w:p w14:paraId="3BF36090" w14:textId="279DD35A"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Definition, Nature, Aim and Scope of Archaeology - Archaeology as a Source of Cultural Studies- Different </w:t>
      </w:r>
      <w:r w:rsidR="004C600A">
        <w:rPr>
          <w:rFonts w:ascii="Bookman Old Style" w:eastAsia="Times New Roman" w:hAnsi="Bookman Old Style"/>
          <w:sz w:val="21"/>
          <w:szCs w:val="21"/>
        </w:rPr>
        <w:t>K</w:t>
      </w:r>
      <w:r w:rsidRPr="002B235F">
        <w:rPr>
          <w:rFonts w:ascii="Bookman Old Style" w:eastAsia="Times New Roman" w:hAnsi="Bookman Old Style"/>
          <w:sz w:val="21"/>
          <w:szCs w:val="21"/>
        </w:rPr>
        <w:t>inds of Archaeology - Marine Archaeology, Aerial Archaeology,</w:t>
      </w:r>
      <w:r w:rsidR="004C600A">
        <w:rPr>
          <w:rFonts w:ascii="Bookman Old Style" w:eastAsia="Times New Roman" w:hAnsi="Bookman Old Style"/>
          <w:sz w:val="21"/>
          <w:szCs w:val="21"/>
        </w:rPr>
        <w:t xml:space="preserve"> </w:t>
      </w:r>
      <w:r w:rsidRPr="002B235F">
        <w:rPr>
          <w:rFonts w:ascii="Bookman Old Style" w:eastAsia="Times New Roman" w:hAnsi="Bookman Old Style"/>
          <w:sz w:val="21"/>
          <w:szCs w:val="21"/>
        </w:rPr>
        <w:t xml:space="preserve">New Archaeology etc., Archaeology – Its </w:t>
      </w:r>
      <w:r w:rsidR="004C600A">
        <w:rPr>
          <w:rFonts w:ascii="Bookman Old Style" w:eastAsia="Times New Roman" w:hAnsi="Bookman Old Style"/>
          <w:sz w:val="21"/>
          <w:szCs w:val="21"/>
        </w:rPr>
        <w:t>R</w:t>
      </w:r>
      <w:r w:rsidRPr="002B235F">
        <w:rPr>
          <w:rFonts w:ascii="Bookman Old Style" w:eastAsia="Times New Roman" w:hAnsi="Bookman Old Style"/>
          <w:sz w:val="21"/>
          <w:szCs w:val="21"/>
        </w:rPr>
        <w:t>elation with other Sciences</w:t>
      </w:r>
      <w:r w:rsidR="004C600A">
        <w:rPr>
          <w:rFonts w:ascii="Bookman Old Style" w:eastAsia="Times New Roman" w:hAnsi="Bookman Old Style"/>
          <w:sz w:val="21"/>
          <w:szCs w:val="21"/>
        </w:rPr>
        <w:t>.</w:t>
      </w:r>
    </w:p>
    <w:p w14:paraId="02CC5978"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74910C4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II </w:t>
      </w:r>
    </w:p>
    <w:p w14:paraId="7B9229FC"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Beginnings in Archaeology from Antiquarianism to Archaeology - Process of Archaeology in the West - Growth of Archaeology in India-Development of Archaeological Survey of India, </w:t>
      </w:r>
    </w:p>
    <w:p w14:paraId="3161A00F"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09462E81"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III</w:t>
      </w:r>
    </w:p>
    <w:p w14:paraId="6472B02D"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Exploration- Aims and Methods; Methods of Exploration – Manual and Scientific; Excavation – Methods of Excavation – Vertical, Horizontal, Quadrant Method , Stratigraphy : Definition, Scope and Methodology - Recording Methods: Photography, Plan and Section Drawing, Three Dimensional Measurements - Dating Methods: Relative Dating and Scientific Dating.</w:t>
      </w:r>
    </w:p>
    <w:p w14:paraId="1EDD99B9"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365F0CD9"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IV</w:t>
      </w:r>
    </w:p>
    <w:p w14:paraId="777CB4F9"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Archaeological Studies in Universities and State Department of Archaeology and other Institutions: University of Madras, Deccan College Pune, Tamil University Tanjore.- Archaeologist in India: Alexander Cunningham, Sir John Marshall, Sir Mortimer Wheeler, H.D.Sankalia. </w:t>
      </w:r>
    </w:p>
    <w:p w14:paraId="0637B3FD"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p>
    <w:p w14:paraId="2200AA62"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V</w:t>
      </w:r>
    </w:p>
    <w:p w14:paraId="0E95314B"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Interpretation of Excavated Materials - Classification of Artifacts - Contextual and Site Catchment Analysis Pottery and Antiquities: Description and Analysis - Scientific Analysis of Organic Materials.</w:t>
      </w:r>
    </w:p>
    <w:p w14:paraId="0C90CCDC" w14:textId="77777777" w:rsidR="00DA1D8A" w:rsidRPr="002B235F" w:rsidRDefault="00DA1D8A" w:rsidP="00DA1D8A">
      <w:pPr>
        <w:rPr>
          <w:rFonts w:ascii="Bookman Old Style" w:eastAsia="Times New Roman" w:hAnsi="Bookman Old Style"/>
          <w:b/>
          <w:sz w:val="21"/>
          <w:szCs w:val="21"/>
        </w:rPr>
      </w:pPr>
    </w:p>
    <w:p w14:paraId="2A0FD9C2" w14:textId="77777777" w:rsidR="00DA1D8A" w:rsidRPr="002B235F" w:rsidRDefault="00DA1D8A" w:rsidP="00DA1D8A">
      <w:pPr>
        <w:spacing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3D21A60B" w14:textId="77777777" w:rsidR="00DA1D8A" w:rsidRPr="002B235F" w:rsidRDefault="00DA1D8A" w:rsidP="00DA1D8A">
      <w:pPr>
        <w:spacing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Recommended Books</w:t>
      </w:r>
    </w:p>
    <w:p w14:paraId="4EEBC12C"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 xml:space="preserve">Raman, K.V.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Principles and Methods of Archaeology</w:t>
      </w:r>
    </w:p>
    <w:p w14:paraId="455E9245"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Rajan.K</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Archaeology: Principles and Methods</w:t>
      </w:r>
    </w:p>
    <w:p w14:paraId="581E4060" w14:textId="77777777" w:rsidR="00DA1D8A" w:rsidRPr="002B235F" w:rsidRDefault="00DA1D8A" w:rsidP="00DA1D8A">
      <w:pPr>
        <w:spacing w:line="276" w:lineRule="auto"/>
        <w:rPr>
          <w:rFonts w:ascii="Bookman Old Style" w:eastAsia="Times New Roman" w:hAnsi="Bookman Old Style"/>
          <w:sz w:val="21"/>
          <w:szCs w:val="21"/>
        </w:rPr>
      </w:pPr>
    </w:p>
    <w:p w14:paraId="1B987E84" w14:textId="77777777" w:rsidR="00DA1D8A" w:rsidRPr="002B235F" w:rsidRDefault="00DA1D8A" w:rsidP="00DA1D8A">
      <w:pPr>
        <w:spacing w:line="276" w:lineRule="auto"/>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443A470C"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Atkinson.R.J.C</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Field Archaeology, 2nd edn</w:t>
      </w:r>
    </w:p>
    <w:p w14:paraId="0AC480F0"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 xml:space="preserve">Barker Philip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Understanding Archaeological Excavation</w:t>
      </w:r>
    </w:p>
    <w:p w14:paraId="2F93280B"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 xml:space="preserve">Fleming.S.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Dating in Archaeology</w:t>
      </w:r>
    </w:p>
    <w:p w14:paraId="3B73F1F5"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Renfrew, C and Bhan</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“Archaeology”</w:t>
      </w:r>
    </w:p>
    <w:p w14:paraId="6A16142D"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lastRenderedPageBreak/>
        <w:t xml:space="preserve">Robert.f.Heizer(ed.,)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The Archaeologist at Work: A source Book in Archaeological</w:t>
      </w:r>
    </w:p>
    <w:p w14:paraId="6C10E9D2" w14:textId="77777777" w:rsidR="00DA1D8A" w:rsidRPr="002B235F" w:rsidRDefault="00DA1D8A" w:rsidP="00DA1D8A">
      <w:pPr>
        <w:spacing w:line="276" w:lineRule="auto"/>
        <w:ind w:left="2160" w:firstLine="720"/>
        <w:rPr>
          <w:rFonts w:ascii="Bookman Old Style" w:eastAsia="Times New Roman" w:hAnsi="Bookman Old Style"/>
          <w:sz w:val="21"/>
          <w:szCs w:val="21"/>
        </w:rPr>
      </w:pPr>
      <w:r w:rsidRPr="002B235F">
        <w:rPr>
          <w:rFonts w:ascii="Bookman Old Style" w:eastAsia="Times New Roman" w:hAnsi="Bookman Old Style"/>
          <w:sz w:val="21"/>
          <w:szCs w:val="21"/>
        </w:rPr>
        <w:t>Method and Interpretation</w:t>
      </w:r>
    </w:p>
    <w:p w14:paraId="5FE71792" w14:textId="77777777" w:rsidR="00DA1D8A" w:rsidRPr="002B235F" w:rsidRDefault="00DA1D8A" w:rsidP="00DA1D8A">
      <w:pPr>
        <w:spacing w:line="276" w:lineRule="auto"/>
        <w:rPr>
          <w:rFonts w:ascii="Bookman Old Style" w:eastAsia="Times New Roman" w:hAnsi="Bookman Old Style"/>
          <w:sz w:val="21"/>
          <w:szCs w:val="21"/>
        </w:rPr>
      </w:pPr>
      <w:r w:rsidRPr="002B235F">
        <w:rPr>
          <w:rFonts w:ascii="Bookman Old Style" w:eastAsia="Times New Roman" w:hAnsi="Bookman Old Style"/>
          <w:sz w:val="21"/>
          <w:szCs w:val="21"/>
        </w:rPr>
        <w:t>Roy.Sourindranath</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:The Story of Indian Archaeology</w:t>
      </w:r>
    </w:p>
    <w:p w14:paraId="3F8026AA" w14:textId="77777777" w:rsidR="00DA1D8A" w:rsidRPr="002B235F" w:rsidRDefault="00DA1D8A" w:rsidP="00DA1D8A">
      <w:p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Renfrew, C &amp;Paul Bahn</w:t>
      </w:r>
      <w:r w:rsidRPr="002B235F">
        <w:rPr>
          <w:rFonts w:ascii="Bookman Old Style" w:eastAsia="Times New Roman" w:hAnsi="Bookman Old Style"/>
          <w:sz w:val="21"/>
          <w:szCs w:val="21"/>
        </w:rPr>
        <w:tab/>
        <w:t>: Archaeology: Theories, Methods and Practicals</w:t>
      </w:r>
    </w:p>
    <w:p w14:paraId="32580D71" w14:textId="77777777" w:rsidR="00DA1D8A" w:rsidRPr="002B235F" w:rsidRDefault="00DA1D8A" w:rsidP="00DA1D8A">
      <w:pPr>
        <w:spacing w:line="276" w:lineRule="auto"/>
        <w:jc w:val="both"/>
        <w:rPr>
          <w:rFonts w:ascii="Bookman Old Style" w:eastAsia="Times New Roman" w:hAnsi="Bookman Old Style"/>
          <w:sz w:val="21"/>
          <w:szCs w:val="21"/>
        </w:rPr>
      </w:pPr>
    </w:p>
    <w:p w14:paraId="77087F0A"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Web Sources</w:t>
      </w:r>
    </w:p>
    <w:p w14:paraId="1BFE9E6B" w14:textId="77777777" w:rsidR="00DA1D8A" w:rsidRPr="002B235F" w:rsidRDefault="00DA1D8A" w:rsidP="00DA1D8A">
      <w:pPr>
        <w:pStyle w:val="ListParagraph"/>
        <w:numPr>
          <w:ilvl w:val="0"/>
          <w:numId w:val="83"/>
        </w:numPr>
        <w:rPr>
          <w:rFonts w:ascii="Bookman Old Style" w:eastAsia="Times New Roman" w:hAnsi="Bookman Old Style"/>
          <w:b/>
          <w:sz w:val="21"/>
          <w:szCs w:val="21"/>
        </w:rPr>
      </w:pPr>
      <w:r w:rsidRPr="002B235F">
        <w:rPr>
          <w:rFonts w:ascii="Bookman Old Style" w:eastAsia="Times New Roman" w:hAnsi="Bookman Old Style"/>
          <w:sz w:val="21"/>
          <w:szCs w:val="21"/>
          <w:highlight w:val="white"/>
        </w:rPr>
        <w:t>1.</w:t>
      </w:r>
      <w:hyperlink r:id="rId56">
        <w:r w:rsidRPr="002B235F">
          <w:rPr>
            <w:rFonts w:ascii="Bookman Old Style" w:eastAsia="Times New Roman" w:hAnsi="Bookman Old Style"/>
            <w:sz w:val="21"/>
            <w:szCs w:val="21"/>
            <w:highlight w:val="white"/>
            <w:u w:val="single"/>
          </w:rPr>
          <w:t>https://www.britannica.com/science/archaeology</w:t>
        </w:r>
      </w:hyperlink>
    </w:p>
    <w:p w14:paraId="1210250C" w14:textId="77777777" w:rsidR="00DA1D8A" w:rsidRPr="002B235F" w:rsidRDefault="00DA1D8A" w:rsidP="00DA1D8A">
      <w:pPr>
        <w:pStyle w:val="ListParagraph"/>
        <w:numPr>
          <w:ilvl w:val="0"/>
          <w:numId w:val="83"/>
        </w:numPr>
        <w:jc w:val="both"/>
        <w:rPr>
          <w:rFonts w:ascii="Bookman Old Style" w:eastAsia="Times New Roman" w:hAnsi="Bookman Old Style"/>
          <w:b/>
          <w:sz w:val="21"/>
          <w:szCs w:val="21"/>
        </w:rPr>
      </w:pPr>
      <w:r w:rsidRPr="002B235F">
        <w:rPr>
          <w:rFonts w:ascii="Bookman Old Style" w:eastAsia="Times New Roman" w:hAnsi="Bookman Old Style"/>
          <w:sz w:val="21"/>
          <w:szCs w:val="21"/>
          <w:highlight w:val="white"/>
        </w:rPr>
        <w:t>2.https://asi.nic.in</w:t>
      </w:r>
    </w:p>
    <w:p w14:paraId="1069FD5A" w14:textId="77777777" w:rsidR="00DA1D8A" w:rsidRPr="002B235F" w:rsidRDefault="00DA1D8A" w:rsidP="00DA1D8A">
      <w:pPr>
        <w:jc w:val="both"/>
        <w:rPr>
          <w:rFonts w:ascii="Bookman Old Style" w:eastAsia="Times New Roman" w:hAnsi="Bookman Old Style"/>
          <w:b/>
          <w:sz w:val="21"/>
          <w:szCs w:val="21"/>
        </w:rPr>
      </w:pPr>
    </w:p>
    <w:p w14:paraId="4D291DD1"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Course Outcomes: </w:t>
      </w:r>
    </w:p>
    <w:p w14:paraId="3D69B6A3" w14:textId="77777777" w:rsidR="00DA1D8A" w:rsidRPr="002B235F" w:rsidRDefault="00DA1D8A" w:rsidP="00DA1D8A">
      <w:pPr>
        <w:jc w:val="both"/>
        <w:rPr>
          <w:rFonts w:ascii="Bookman Old Style" w:eastAsia="Times New Roman" w:hAnsi="Bookman Old Style"/>
          <w:b/>
          <w:sz w:val="21"/>
          <w:szCs w:val="21"/>
        </w:rPr>
      </w:pPr>
    </w:p>
    <w:p w14:paraId="1B9071A5" w14:textId="77777777" w:rsidR="00DA1D8A" w:rsidRPr="002B235F" w:rsidRDefault="00DA1D8A" w:rsidP="00DA1D8A">
      <w:pPr>
        <w:pStyle w:val="ListParagraph"/>
        <w:numPr>
          <w:ilvl w:val="0"/>
          <w:numId w:val="105"/>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understand the meaning of archaeology and the importance of its relations with allied disciplines.</w:t>
      </w:r>
    </w:p>
    <w:p w14:paraId="0F648609" w14:textId="77777777" w:rsidR="00DA1D8A" w:rsidRPr="002B235F" w:rsidRDefault="00DA1D8A" w:rsidP="00DA1D8A">
      <w:pPr>
        <w:pStyle w:val="ListParagraph"/>
        <w:numPr>
          <w:ilvl w:val="0"/>
          <w:numId w:val="105"/>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evolution of  archaeology</w:t>
      </w:r>
    </w:p>
    <w:p w14:paraId="1E76B880" w14:textId="77777777" w:rsidR="00DA1D8A" w:rsidRPr="002B235F" w:rsidRDefault="00DA1D8A" w:rsidP="00DA1D8A">
      <w:pPr>
        <w:pStyle w:val="ListParagraph"/>
        <w:numPr>
          <w:ilvl w:val="0"/>
          <w:numId w:val="105"/>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methods and techniques of excavation.</w:t>
      </w:r>
    </w:p>
    <w:p w14:paraId="4B90C6F0" w14:textId="77777777" w:rsidR="00DA1D8A" w:rsidRPr="002B235F" w:rsidRDefault="00DA1D8A" w:rsidP="00DA1D8A">
      <w:pPr>
        <w:pStyle w:val="ListParagraph"/>
        <w:numPr>
          <w:ilvl w:val="0"/>
          <w:numId w:val="105"/>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List the Archaeological study centers</w:t>
      </w:r>
    </w:p>
    <w:p w14:paraId="0C2CC71F" w14:textId="77777777" w:rsidR="00DA1D8A" w:rsidRPr="002B235F" w:rsidRDefault="00DA1D8A" w:rsidP="00DA1D8A">
      <w:pPr>
        <w:pStyle w:val="ListParagraph"/>
        <w:numPr>
          <w:ilvl w:val="0"/>
          <w:numId w:val="105"/>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ability to  interpret the artifacts</w:t>
      </w:r>
    </w:p>
    <w:p w14:paraId="2CDFB340" w14:textId="77777777" w:rsidR="00DA1D8A" w:rsidRPr="002B235F" w:rsidRDefault="00DA1D8A" w:rsidP="00DA1D8A">
      <w:pPr>
        <w:pBdr>
          <w:top w:val="nil"/>
          <w:left w:val="nil"/>
          <w:bottom w:val="nil"/>
          <w:right w:val="nil"/>
          <w:between w:val="nil"/>
        </w:pBdr>
        <w:rPr>
          <w:rFonts w:ascii="Bookman Old Style" w:eastAsia="Times New Roman" w:hAnsi="Bookman Old Style"/>
          <w:b/>
          <w:sz w:val="21"/>
          <w:szCs w:val="21"/>
        </w:rPr>
      </w:pPr>
    </w:p>
    <w:p w14:paraId="1CEC6090" w14:textId="77777777" w:rsidR="00DA1D8A" w:rsidRPr="002B235F" w:rsidRDefault="00DA1D8A" w:rsidP="00DA1D8A">
      <w:pPr>
        <w:pBdr>
          <w:top w:val="nil"/>
          <w:left w:val="nil"/>
          <w:bottom w:val="nil"/>
          <w:right w:val="nil"/>
          <w:between w:val="nil"/>
        </w:pBdr>
        <w:rPr>
          <w:rFonts w:ascii="Bookman Old Style" w:eastAsia="Times New Roman" w:hAnsi="Bookman Old Style"/>
          <w:b/>
          <w:sz w:val="21"/>
          <w:szCs w:val="21"/>
        </w:rPr>
      </w:pPr>
    </w:p>
    <w:p w14:paraId="334144A3"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75ABF5AC" w14:textId="77777777" w:rsidTr="009602B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9F2F043" w14:textId="77777777" w:rsidR="00DA1D8A" w:rsidRPr="002B235F" w:rsidRDefault="00DA1D8A" w:rsidP="009602B3">
            <w:pPr>
              <w:jc w:val="center"/>
              <w:rPr>
                <w:rFonts w:ascii="Bookman Old Style" w:hAnsi="Bookman Old Style"/>
                <w:b/>
                <w:sz w:val="21"/>
                <w:szCs w:val="21"/>
              </w:rPr>
            </w:pPr>
          </w:p>
        </w:tc>
        <w:tc>
          <w:tcPr>
            <w:tcW w:w="0" w:type="auto"/>
            <w:gridSpan w:val="8"/>
            <w:tcBorders>
              <w:top w:val="single" w:sz="4" w:space="0" w:color="000000"/>
              <w:left w:val="single" w:sz="4" w:space="0" w:color="000000"/>
              <w:bottom w:val="single" w:sz="4" w:space="0" w:color="000000"/>
              <w:right w:val="single" w:sz="4" w:space="0" w:color="000000"/>
            </w:tcBorders>
            <w:hideMark/>
          </w:tcPr>
          <w:p w14:paraId="27F82C6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Borders>
              <w:top w:val="single" w:sz="4" w:space="0" w:color="000000"/>
              <w:left w:val="single" w:sz="4" w:space="0" w:color="000000"/>
              <w:bottom w:val="single" w:sz="4" w:space="0" w:color="000000"/>
              <w:right w:val="single" w:sz="4" w:space="0" w:color="000000"/>
            </w:tcBorders>
          </w:tcPr>
          <w:p w14:paraId="76CB709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582665E5" w14:textId="77777777" w:rsidTr="009602B3">
        <w:trPr>
          <w:trHeight w:val="7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0FCC1FE" w14:textId="77777777" w:rsidR="00DA1D8A" w:rsidRPr="002B235F" w:rsidRDefault="00DA1D8A" w:rsidP="009602B3">
            <w:pPr>
              <w:jc w:val="center"/>
              <w:rPr>
                <w:rFonts w:ascii="Bookman Old Style" w:hAnsi="Bookman Old Style"/>
                <w:b/>
                <w:sz w:val="21"/>
                <w:szCs w:val="2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AB068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25B63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CD3C8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97858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EB0D6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6ECB1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71150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Borders>
              <w:top w:val="single" w:sz="4" w:space="0" w:color="000000"/>
              <w:left w:val="single" w:sz="4" w:space="0" w:color="000000"/>
              <w:bottom w:val="single" w:sz="4" w:space="0" w:color="000000"/>
              <w:right w:val="single" w:sz="4" w:space="0" w:color="000000"/>
            </w:tcBorders>
            <w:vAlign w:val="center"/>
          </w:tcPr>
          <w:p w14:paraId="694197A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Borders>
              <w:top w:val="single" w:sz="4" w:space="0" w:color="000000"/>
              <w:left w:val="single" w:sz="4" w:space="0" w:color="000000"/>
              <w:bottom w:val="single" w:sz="4" w:space="0" w:color="000000"/>
              <w:right w:val="single" w:sz="4" w:space="0" w:color="000000"/>
            </w:tcBorders>
            <w:vAlign w:val="center"/>
          </w:tcPr>
          <w:p w14:paraId="1464764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Borders>
              <w:top w:val="single" w:sz="4" w:space="0" w:color="000000"/>
              <w:left w:val="single" w:sz="4" w:space="0" w:color="000000"/>
              <w:bottom w:val="single" w:sz="4" w:space="0" w:color="000000"/>
              <w:right w:val="single" w:sz="4" w:space="0" w:color="000000"/>
            </w:tcBorders>
            <w:vAlign w:val="center"/>
          </w:tcPr>
          <w:p w14:paraId="6D1B597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Borders>
              <w:top w:val="single" w:sz="4" w:space="0" w:color="000000"/>
              <w:left w:val="single" w:sz="4" w:space="0" w:color="000000"/>
              <w:bottom w:val="single" w:sz="4" w:space="0" w:color="000000"/>
              <w:right w:val="single" w:sz="4" w:space="0" w:color="000000"/>
            </w:tcBorders>
            <w:vAlign w:val="center"/>
          </w:tcPr>
          <w:p w14:paraId="4D44F15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Borders>
              <w:top w:val="single" w:sz="4" w:space="0" w:color="000000"/>
              <w:left w:val="single" w:sz="4" w:space="0" w:color="000000"/>
              <w:bottom w:val="single" w:sz="4" w:space="0" w:color="000000"/>
              <w:right w:val="single" w:sz="4" w:space="0" w:color="000000"/>
            </w:tcBorders>
            <w:vAlign w:val="center"/>
          </w:tcPr>
          <w:p w14:paraId="68EC7EC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Borders>
              <w:top w:val="single" w:sz="4" w:space="0" w:color="000000"/>
              <w:left w:val="single" w:sz="4" w:space="0" w:color="000000"/>
              <w:bottom w:val="single" w:sz="4" w:space="0" w:color="000000"/>
              <w:right w:val="single" w:sz="4" w:space="0" w:color="000000"/>
            </w:tcBorders>
            <w:vAlign w:val="center"/>
          </w:tcPr>
          <w:p w14:paraId="53C8C47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27954AC3"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41FD96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Borders>
              <w:top w:val="single" w:sz="4" w:space="0" w:color="000000"/>
              <w:left w:val="single" w:sz="4" w:space="0" w:color="000000"/>
              <w:bottom w:val="single" w:sz="4" w:space="0" w:color="000000"/>
              <w:right w:val="single" w:sz="4" w:space="0" w:color="000000"/>
            </w:tcBorders>
            <w:vAlign w:val="center"/>
          </w:tcPr>
          <w:p w14:paraId="64E455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6A1BCF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5DBD0A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E0B75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53E562A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207BFB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E51EDA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815E46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AE8E02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2EBCE4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B551D4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B523D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D05EE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059B2A50"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561D57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Borders>
              <w:top w:val="single" w:sz="4" w:space="0" w:color="000000"/>
              <w:left w:val="single" w:sz="4" w:space="0" w:color="000000"/>
              <w:bottom w:val="single" w:sz="4" w:space="0" w:color="000000"/>
              <w:right w:val="single" w:sz="4" w:space="0" w:color="000000"/>
            </w:tcBorders>
            <w:vAlign w:val="center"/>
          </w:tcPr>
          <w:p w14:paraId="3545DED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5481A31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C5A4E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8041E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66C46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2CA4CE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5F524B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88D6DE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4BEC57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5AAFC4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B9D7F5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42B32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837894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0F5946C9"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CB302B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Borders>
              <w:top w:val="single" w:sz="4" w:space="0" w:color="000000"/>
              <w:left w:val="single" w:sz="4" w:space="0" w:color="000000"/>
              <w:bottom w:val="single" w:sz="4" w:space="0" w:color="000000"/>
              <w:right w:val="single" w:sz="4" w:space="0" w:color="000000"/>
            </w:tcBorders>
            <w:vAlign w:val="center"/>
          </w:tcPr>
          <w:p w14:paraId="6A7C4DD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DC4359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B49741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BF78F1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3384A8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190F91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1B0901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D95A18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06338D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987BCA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75C85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382A8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691B8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137BE0BA" w14:textId="77777777" w:rsidTr="009602B3">
        <w:trPr>
          <w:trHeight w:val="24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EFD3F7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Borders>
              <w:top w:val="single" w:sz="4" w:space="0" w:color="000000"/>
              <w:left w:val="single" w:sz="4" w:space="0" w:color="000000"/>
              <w:bottom w:val="single" w:sz="4" w:space="0" w:color="000000"/>
              <w:right w:val="single" w:sz="4" w:space="0" w:color="000000"/>
            </w:tcBorders>
            <w:vAlign w:val="center"/>
          </w:tcPr>
          <w:p w14:paraId="0477DBA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53129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A03533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9D483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38E845E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1CE027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74233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1CDEB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3C20C0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6546DD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006B0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BA4EE6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15ACD1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1FAF0786" w14:textId="77777777" w:rsidTr="009602B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268F77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Borders>
              <w:top w:val="single" w:sz="4" w:space="0" w:color="000000"/>
              <w:left w:val="single" w:sz="4" w:space="0" w:color="000000"/>
              <w:bottom w:val="single" w:sz="4" w:space="0" w:color="000000"/>
              <w:right w:val="single" w:sz="4" w:space="0" w:color="000000"/>
            </w:tcBorders>
            <w:vAlign w:val="center"/>
          </w:tcPr>
          <w:p w14:paraId="5FEA88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392E0F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4CE54F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9ED97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2B0920D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83EA37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610E1C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40B2137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AA282D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782698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0117C1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07673AB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E43876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3B2458E3" w14:textId="77777777" w:rsidTr="009602B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8C0743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14:paraId="2A380E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381FE0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6CFA6CE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5E30B7B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0E05444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7B19D6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Borders>
              <w:top w:val="single" w:sz="4" w:space="0" w:color="000000"/>
              <w:left w:val="single" w:sz="4" w:space="0" w:color="000000"/>
              <w:bottom w:val="single" w:sz="4" w:space="0" w:color="000000"/>
              <w:right w:val="single" w:sz="4" w:space="0" w:color="000000"/>
            </w:tcBorders>
            <w:vAlign w:val="center"/>
          </w:tcPr>
          <w:p w14:paraId="2942E92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Borders>
              <w:top w:val="single" w:sz="4" w:space="0" w:color="000000"/>
              <w:left w:val="single" w:sz="4" w:space="0" w:color="000000"/>
              <w:bottom w:val="single" w:sz="4" w:space="0" w:color="000000"/>
              <w:right w:val="single" w:sz="4" w:space="0" w:color="000000"/>
            </w:tcBorders>
            <w:vAlign w:val="center"/>
          </w:tcPr>
          <w:p w14:paraId="06F6B4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417F918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55FE684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1BF2E7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Borders>
              <w:top w:val="single" w:sz="4" w:space="0" w:color="000000"/>
              <w:left w:val="single" w:sz="4" w:space="0" w:color="000000"/>
              <w:bottom w:val="single" w:sz="4" w:space="0" w:color="000000"/>
              <w:right w:val="single" w:sz="4" w:space="0" w:color="000000"/>
            </w:tcBorders>
            <w:vAlign w:val="center"/>
          </w:tcPr>
          <w:p w14:paraId="50A5EC1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Borders>
              <w:top w:val="single" w:sz="4" w:space="0" w:color="000000"/>
              <w:left w:val="single" w:sz="4" w:space="0" w:color="000000"/>
              <w:bottom w:val="single" w:sz="4" w:space="0" w:color="000000"/>
              <w:right w:val="single" w:sz="4" w:space="0" w:color="000000"/>
            </w:tcBorders>
            <w:vAlign w:val="center"/>
          </w:tcPr>
          <w:p w14:paraId="085EE2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32CEA3F5" w14:textId="77777777" w:rsidTr="009602B3">
        <w:trPr>
          <w:trHeight w:val="252"/>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C72D72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Borders>
              <w:top w:val="single" w:sz="4" w:space="0" w:color="000000"/>
              <w:left w:val="single" w:sz="4" w:space="0" w:color="000000"/>
              <w:bottom w:val="single" w:sz="4" w:space="0" w:color="000000"/>
              <w:right w:val="single" w:sz="4" w:space="0" w:color="000000"/>
            </w:tcBorders>
            <w:vAlign w:val="center"/>
          </w:tcPr>
          <w:p w14:paraId="5CB3DE9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B6EF2F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6A6CAD3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663E515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7FC2D36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70346EE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Borders>
              <w:top w:val="single" w:sz="4" w:space="0" w:color="000000"/>
              <w:left w:val="single" w:sz="4" w:space="0" w:color="000000"/>
              <w:bottom w:val="single" w:sz="4" w:space="0" w:color="000000"/>
              <w:right w:val="single" w:sz="4" w:space="0" w:color="000000"/>
            </w:tcBorders>
            <w:vAlign w:val="center"/>
          </w:tcPr>
          <w:p w14:paraId="269084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Borders>
              <w:top w:val="single" w:sz="4" w:space="0" w:color="000000"/>
              <w:left w:val="single" w:sz="4" w:space="0" w:color="000000"/>
              <w:bottom w:val="single" w:sz="4" w:space="0" w:color="000000"/>
              <w:right w:val="single" w:sz="4" w:space="0" w:color="000000"/>
            </w:tcBorders>
            <w:vAlign w:val="center"/>
          </w:tcPr>
          <w:p w14:paraId="1148DB5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331408A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229DADC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1620E92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Borders>
              <w:top w:val="single" w:sz="4" w:space="0" w:color="000000"/>
              <w:left w:val="single" w:sz="4" w:space="0" w:color="000000"/>
              <w:bottom w:val="single" w:sz="4" w:space="0" w:color="000000"/>
              <w:right w:val="single" w:sz="4" w:space="0" w:color="000000"/>
            </w:tcBorders>
            <w:vAlign w:val="center"/>
          </w:tcPr>
          <w:p w14:paraId="079DAE6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Borders>
              <w:top w:val="single" w:sz="4" w:space="0" w:color="000000"/>
              <w:left w:val="single" w:sz="4" w:space="0" w:color="000000"/>
              <w:bottom w:val="single" w:sz="4" w:space="0" w:color="000000"/>
              <w:right w:val="single" w:sz="4" w:space="0" w:color="000000"/>
            </w:tcBorders>
            <w:vAlign w:val="center"/>
          </w:tcPr>
          <w:p w14:paraId="4737629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3C74CB11"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679F1594" w14:textId="77777777" w:rsidR="00DA1D8A" w:rsidRPr="002B235F" w:rsidRDefault="00DA1D8A" w:rsidP="00DA1D8A">
      <w:pPr>
        <w:rPr>
          <w:rFonts w:ascii="Bookman Old Style" w:hAnsi="Bookman Old Style"/>
          <w:b/>
          <w:sz w:val="21"/>
          <w:szCs w:val="21"/>
        </w:rPr>
      </w:pPr>
      <w:r w:rsidRPr="002B235F">
        <w:rPr>
          <w:rFonts w:ascii="Bookman Old Style" w:hAnsi="Bookman Old Style"/>
          <w:b/>
          <w:sz w:val="21"/>
          <w:szCs w:val="21"/>
        </w:rPr>
        <w:br w:type="page"/>
      </w:r>
    </w:p>
    <w:p w14:paraId="5D0BB6C4" w14:textId="77777777" w:rsidR="007F6CB6" w:rsidRDefault="007F6CB6" w:rsidP="00DA1D8A">
      <w:pPr>
        <w:jc w:val="center"/>
        <w:rPr>
          <w:rFonts w:ascii="Bookman Old Style" w:eastAsia="Times New Roman" w:hAnsi="Bookman Old Style"/>
          <w:b/>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7F6CB6" w:rsidRPr="009602B3" w14:paraId="1FFF81BD"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256F5B8A" w14:textId="77777777" w:rsidR="007F6CB6" w:rsidRPr="009602B3" w:rsidRDefault="007F6CB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3C178AE9" w14:textId="77777777" w:rsidR="007F6CB6" w:rsidRPr="009602B3" w:rsidRDefault="007F6CB6"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ELECTIVE: V</w:t>
            </w:r>
          </w:p>
          <w:p w14:paraId="6E38D4F3" w14:textId="77777777" w:rsidR="007F6CB6" w:rsidRPr="009602B3" w:rsidRDefault="007F6CB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PART – A</w:t>
            </w:r>
          </w:p>
        </w:tc>
        <w:tc>
          <w:tcPr>
            <w:tcW w:w="5387" w:type="dxa"/>
            <w:tcBorders>
              <w:top w:val="single" w:sz="4" w:space="0" w:color="000000"/>
              <w:left w:val="single" w:sz="4" w:space="0" w:color="000000"/>
              <w:bottom w:val="single" w:sz="4" w:space="0" w:color="000000"/>
              <w:right w:val="single" w:sz="4" w:space="0" w:color="000000"/>
            </w:tcBorders>
            <w:vAlign w:val="center"/>
          </w:tcPr>
          <w:p w14:paraId="154E52FC" w14:textId="7911E7F6" w:rsidR="007F6CB6" w:rsidRPr="009602B3" w:rsidRDefault="007F6CB6"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Pr>
                <w:rFonts w:ascii="Bookman Old Style" w:eastAsia="Times New Roman" w:hAnsi="Bookman Old Style"/>
                <w:b/>
                <w:sz w:val="21"/>
                <w:szCs w:val="21"/>
              </w:rPr>
              <w:t>E</w:t>
            </w:r>
            <w:r w:rsidRPr="009602B3">
              <w:rPr>
                <w:rFonts w:ascii="Bookman Old Style" w:eastAsia="Times New Roman" w:hAnsi="Bookman Old Style"/>
                <w:b/>
                <w:sz w:val="21"/>
                <w:szCs w:val="21"/>
              </w:rPr>
              <w:t>3</w:t>
            </w:r>
            <w:r>
              <w:rPr>
                <w:rFonts w:ascii="Bookman Old Style" w:eastAsia="Times New Roman" w:hAnsi="Bookman Old Style"/>
                <w:b/>
                <w:sz w:val="21"/>
                <w:szCs w:val="21"/>
              </w:rPr>
              <w:t>5-</w:t>
            </w:r>
            <w:r w:rsidR="001A6316">
              <w:rPr>
                <w:rFonts w:ascii="Bookman Old Style" w:eastAsia="Times New Roman" w:hAnsi="Bookman Old Style"/>
                <w:b/>
                <w:sz w:val="21"/>
                <w:szCs w:val="21"/>
              </w:rPr>
              <w:t>2</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STUDIES IN HUMAN RIGHTS</w:t>
            </w:r>
          </w:p>
        </w:tc>
        <w:tc>
          <w:tcPr>
            <w:tcW w:w="1678" w:type="dxa"/>
            <w:tcBorders>
              <w:top w:val="single" w:sz="4" w:space="0" w:color="000000"/>
              <w:left w:val="single" w:sz="4" w:space="0" w:color="000000"/>
              <w:bottom w:val="single" w:sz="4" w:space="0" w:color="000000"/>
              <w:right w:val="single" w:sz="4" w:space="0" w:color="000000"/>
            </w:tcBorders>
            <w:vAlign w:val="center"/>
          </w:tcPr>
          <w:p w14:paraId="78D245D1" w14:textId="77777777" w:rsidR="007F6CB6" w:rsidRPr="009602B3" w:rsidRDefault="007F6CB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Pr>
                <w:rFonts w:ascii="Bookman Old Style" w:eastAsia="Times New Roman" w:hAnsi="Bookman Old Style"/>
                <w:b/>
                <w:sz w:val="21"/>
                <w:szCs w:val="21"/>
              </w:rPr>
              <w:t>3</w:t>
            </w:r>
          </w:p>
          <w:p w14:paraId="35CD4C93" w14:textId="77777777" w:rsidR="007F6CB6" w:rsidRPr="009602B3" w:rsidRDefault="007F6CB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3</w:t>
            </w:r>
            <w:r w:rsidRPr="009602B3">
              <w:rPr>
                <w:rFonts w:ascii="Bookman Old Style" w:eastAsia="Times New Roman" w:hAnsi="Bookman Old Style"/>
                <w:b/>
                <w:sz w:val="21"/>
                <w:szCs w:val="21"/>
              </w:rPr>
              <w:t>/W</w:t>
            </w:r>
          </w:p>
        </w:tc>
      </w:tr>
    </w:tbl>
    <w:p w14:paraId="2820FD70" w14:textId="77777777" w:rsidR="00CD3B1F" w:rsidRDefault="00CD3B1F" w:rsidP="00DA1D8A">
      <w:pPr>
        <w:jc w:val="both"/>
        <w:rPr>
          <w:rFonts w:ascii="Bookman Old Style" w:eastAsia="Times New Roman" w:hAnsi="Bookman Old Style"/>
          <w:b/>
          <w:sz w:val="21"/>
          <w:szCs w:val="21"/>
        </w:rPr>
      </w:pPr>
    </w:p>
    <w:p w14:paraId="14A779FF"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77FFE9F9" w14:textId="77777777" w:rsidR="00DA1D8A" w:rsidRPr="002B235F" w:rsidRDefault="00DA1D8A" w:rsidP="00DA1D8A">
      <w:pPr>
        <w:jc w:val="both"/>
        <w:rPr>
          <w:rFonts w:ascii="Bookman Old Style" w:eastAsia="Times New Roman" w:hAnsi="Bookman Old Style"/>
          <w:b/>
          <w:sz w:val="21"/>
          <w:szCs w:val="21"/>
        </w:rPr>
      </w:pPr>
    </w:p>
    <w:p w14:paraId="2FBFFA75" w14:textId="77777777" w:rsidR="00DA1D8A" w:rsidRPr="002B235F" w:rsidRDefault="00DA1D8A" w:rsidP="00DA1D8A">
      <w:pPr>
        <w:pStyle w:val="ListParagraph"/>
        <w:numPr>
          <w:ilvl w:val="0"/>
          <w:numId w:val="8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definition and characteristics of human rights</w:t>
      </w:r>
    </w:p>
    <w:p w14:paraId="72F81DDD" w14:textId="77777777" w:rsidR="00DA1D8A" w:rsidRPr="002B235F" w:rsidRDefault="00DA1D8A" w:rsidP="00DA1D8A">
      <w:pPr>
        <w:pStyle w:val="ListParagraph"/>
        <w:numPr>
          <w:ilvl w:val="0"/>
          <w:numId w:val="8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challenges to human rights protection</w:t>
      </w:r>
    </w:p>
    <w:p w14:paraId="339E8C70" w14:textId="77777777" w:rsidR="00DA1D8A" w:rsidRPr="002B235F" w:rsidRDefault="00DA1D8A" w:rsidP="00DA1D8A">
      <w:pPr>
        <w:pStyle w:val="ListParagraph"/>
        <w:numPr>
          <w:ilvl w:val="0"/>
          <w:numId w:val="8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Outline the constitutional safeguards for human rights</w:t>
      </w:r>
    </w:p>
    <w:p w14:paraId="647E86EB" w14:textId="77777777" w:rsidR="00DA1D8A" w:rsidRPr="002B235F" w:rsidRDefault="00DA1D8A" w:rsidP="00DA1D8A">
      <w:pPr>
        <w:pStyle w:val="ListParagraph"/>
        <w:numPr>
          <w:ilvl w:val="0"/>
          <w:numId w:val="8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contemporary challenges</w:t>
      </w:r>
    </w:p>
    <w:p w14:paraId="650AC43A" w14:textId="77777777" w:rsidR="00DA1D8A" w:rsidRPr="002B235F" w:rsidRDefault="00DA1D8A" w:rsidP="00DA1D8A">
      <w:pPr>
        <w:pStyle w:val="ListParagraph"/>
        <w:numPr>
          <w:ilvl w:val="0"/>
          <w:numId w:val="84"/>
        </w:numP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contribution of human rights organizations</w:t>
      </w:r>
    </w:p>
    <w:p w14:paraId="6916E39F" w14:textId="77777777" w:rsidR="00DA1D8A" w:rsidRPr="002B235F" w:rsidRDefault="00DA1D8A" w:rsidP="00DA1D8A">
      <w:pPr>
        <w:jc w:val="both"/>
        <w:rPr>
          <w:rFonts w:ascii="Bookman Old Style" w:eastAsia="Times New Roman" w:hAnsi="Bookman Old Style"/>
          <w:sz w:val="21"/>
          <w:szCs w:val="21"/>
        </w:rPr>
      </w:pPr>
    </w:p>
    <w:p w14:paraId="2E2742F3"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 </w:t>
      </w:r>
    </w:p>
    <w:p w14:paraId="3340253E"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sz w:val="21"/>
          <w:szCs w:val="21"/>
        </w:rPr>
        <w:t>Introduction to Human Rights: Definition and Characteristics – Nature – Theories – Classification and Scope of Human Rights – Historical Development of Human Rights: Ancient, Medieval and Modern periods.</w:t>
      </w:r>
    </w:p>
    <w:p w14:paraId="3EE18182" w14:textId="77777777" w:rsidR="00DA1D8A" w:rsidRPr="002B235F" w:rsidRDefault="00DA1D8A" w:rsidP="00DA1D8A">
      <w:pPr>
        <w:jc w:val="both"/>
        <w:rPr>
          <w:rFonts w:ascii="Bookman Old Style" w:eastAsia="Times New Roman" w:hAnsi="Bookman Old Style"/>
          <w:b/>
          <w:sz w:val="21"/>
          <w:szCs w:val="21"/>
        </w:rPr>
      </w:pPr>
    </w:p>
    <w:p w14:paraId="6C3224BA"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II </w:t>
      </w:r>
    </w:p>
    <w:p w14:paraId="5AB7DEDE"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The Universal Declaration of Human Rights – Preamble – The International Covenants on Civil and Political Rights – The International Covenants on Economic, Social and Cultural Rights – Optional Protocols I &amp; II – Vienna Declaration – Mexico Declaration on Human Rights – Helsinki Declaration</w:t>
      </w:r>
    </w:p>
    <w:p w14:paraId="5AEDC8AF" w14:textId="77777777" w:rsidR="00DA1D8A" w:rsidRPr="002B235F" w:rsidRDefault="00DA1D8A" w:rsidP="00DA1D8A">
      <w:pPr>
        <w:jc w:val="both"/>
        <w:rPr>
          <w:rFonts w:ascii="Bookman Old Style" w:eastAsia="Times New Roman" w:hAnsi="Bookman Old Style"/>
          <w:b/>
          <w:sz w:val="21"/>
          <w:szCs w:val="21"/>
        </w:rPr>
      </w:pPr>
    </w:p>
    <w:p w14:paraId="6F38B9D6"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III</w:t>
      </w:r>
    </w:p>
    <w:p w14:paraId="6E3E45E5"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India and Human Rights: Indian Constitutional Guarantee on Human Rights – Fundamental Rights of Indian Constitution – Directive Principles of State Policy – Role of Judiciary – National and State Human Rights Commissions – Right to Constitutional Remedies</w:t>
      </w:r>
    </w:p>
    <w:p w14:paraId="660C4578" w14:textId="77777777" w:rsidR="00DA1D8A" w:rsidRPr="002B235F" w:rsidRDefault="00DA1D8A" w:rsidP="00DA1D8A">
      <w:pPr>
        <w:jc w:val="both"/>
        <w:rPr>
          <w:rFonts w:ascii="Bookman Old Style" w:eastAsia="Times New Roman" w:hAnsi="Bookman Old Style"/>
          <w:b/>
          <w:sz w:val="21"/>
          <w:szCs w:val="21"/>
        </w:rPr>
      </w:pPr>
    </w:p>
    <w:p w14:paraId="7FD2005B"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IV</w:t>
      </w:r>
    </w:p>
    <w:p w14:paraId="36649540"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Contemporary Challenges in Human rights – Violation of the Rights of Women and Children Juvenile Delinquency – Dalits and Tribals – Refugees – Displaced Persons – Transgender – Prisoners –– Bonded Labour – Capital Punishment – Custodial Torture.</w:t>
      </w:r>
    </w:p>
    <w:p w14:paraId="4BBE8B32" w14:textId="77777777" w:rsidR="00DA1D8A" w:rsidRPr="002B235F" w:rsidRDefault="00DA1D8A" w:rsidP="00DA1D8A">
      <w:pPr>
        <w:jc w:val="both"/>
        <w:rPr>
          <w:rFonts w:ascii="Bookman Old Style" w:eastAsia="Times New Roman" w:hAnsi="Bookman Old Style"/>
          <w:b/>
          <w:sz w:val="21"/>
          <w:szCs w:val="21"/>
        </w:rPr>
      </w:pPr>
    </w:p>
    <w:p w14:paraId="67EED9EC"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V</w:t>
      </w:r>
    </w:p>
    <w:p w14:paraId="512B2DFE"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Organization for Human Rights: International, National, State Level Organizations – Role of UNO – UNHCR: The UN Refugee Agency – Amnesty International – International Committee of the Red Cross – Asia Watch– International Commission of Jurist – Human Rights Watch – People’s Union for Civil Liberties</w:t>
      </w:r>
    </w:p>
    <w:p w14:paraId="00903B66" w14:textId="77777777" w:rsidR="00DA1D8A" w:rsidRPr="002B235F" w:rsidRDefault="00DA1D8A" w:rsidP="00DA1D8A">
      <w:pPr>
        <w:spacing w:after="120"/>
        <w:jc w:val="both"/>
        <w:rPr>
          <w:rFonts w:ascii="Bookman Old Style" w:eastAsia="Times New Roman" w:hAnsi="Bookman Old Style"/>
          <w:b/>
          <w:sz w:val="21"/>
          <w:szCs w:val="21"/>
        </w:rPr>
      </w:pPr>
    </w:p>
    <w:p w14:paraId="38436E87" w14:textId="77777777" w:rsidR="00DA1D8A" w:rsidRPr="002B235F" w:rsidRDefault="00DA1D8A" w:rsidP="00DA1D8A">
      <w:pPr>
        <w:spacing w:after="120"/>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0DF40CE9" w14:textId="77777777" w:rsidR="00DA1D8A" w:rsidRPr="002B235F" w:rsidRDefault="00DA1D8A" w:rsidP="00DA1D8A">
      <w:pPr>
        <w:spacing w:after="120"/>
        <w:jc w:val="both"/>
        <w:rPr>
          <w:rFonts w:ascii="Bookman Old Style" w:eastAsia="Times New Roman" w:hAnsi="Bookman Old Style"/>
          <w:b/>
          <w:sz w:val="21"/>
          <w:szCs w:val="21"/>
        </w:rPr>
      </w:pPr>
      <w:r w:rsidRPr="002B235F">
        <w:rPr>
          <w:rFonts w:ascii="Bookman Old Style" w:eastAsia="Times New Roman" w:hAnsi="Bookman Old Style"/>
          <w:b/>
          <w:sz w:val="21"/>
          <w:szCs w:val="21"/>
        </w:rPr>
        <w:t>Recommended Books</w:t>
      </w:r>
    </w:p>
    <w:p w14:paraId="669FF9BE" w14:textId="77777777" w:rsidR="00DA1D8A" w:rsidRPr="002B235F" w:rsidRDefault="00DA1D8A" w:rsidP="00DA1D8A">
      <w:pPr>
        <w:pStyle w:val="ListParagraph"/>
        <w:numPr>
          <w:ilvl w:val="0"/>
          <w:numId w:val="8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Ishay, Micheline R., </w:t>
      </w:r>
      <w:r w:rsidRPr="002B235F">
        <w:rPr>
          <w:rFonts w:ascii="Bookman Old Style" w:eastAsia="Times New Roman" w:hAnsi="Bookman Old Style"/>
          <w:i/>
          <w:sz w:val="21"/>
          <w:szCs w:val="21"/>
        </w:rPr>
        <w:t>The History of Human Rights: From Ancient Times to the Globalization Era</w:t>
      </w:r>
      <w:r w:rsidRPr="002B235F">
        <w:rPr>
          <w:rFonts w:ascii="Bookman Old Style" w:eastAsia="Times New Roman" w:hAnsi="Bookman Old Style"/>
          <w:sz w:val="21"/>
          <w:szCs w:val="21"/>
        </w:rPr>
        <w:t xml:space="preserve">, University of California Press, Berkeley, 2008. </w:t>
      </w:r>
    </w:p>
    <w:p w14:paraId="223CE995" w14:textId="77777777" w:rsidR="00DA1D8A" w:rsidRPr="002B235F" w:rsidRDefault="00DA1D8A" w:rsidP="00DA1D8A">
      <w:pPr>
        <w:pStyle w:val="ListParagraph"/>
        <w:numPr>
          <w:ilvl w:val="0"/>
          <w:numId w:val="8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Megret, Frederic &amp; Philip Alston,</w:t>
      </w:r>
      <w:r w:rsidRPr="002B235F">
        <w:rPr>
          <w:rFonts w:ascii="Bookman Old Style" w:eastAsia="Times New Roman" w:hAnsi="Bookman Old Style"/>
          <w:i/>
          <w:sz w:val="21"/>
          <w:szCs w:val="21"/>
        </w:rPr>
        <w:t xml:space="preserve">The United Nations and Human Rights: A Critical Appraisal, </w:t>
      </w:r>
      <w:r w:rsidRPr="002B235F">
        <w:rPr>
          <w:rFonts w:ascii="Bookman Old Style" w:eastAsia="Times New Roman" w:hAnsi="Bookman Old Style"/>
          <w:sz w:val="21"/>
          <w:szCs w:val="21"/>
        </w:rPr>
        <w:t>OUP, Oxford, 2020</w:t>
      </w:r>
    </w:p>
    <w:p w14:paraId="15D9C0C3" w14:textId="77777777" w:rsidR="00DA1D8A" w:rsidRPr="002B235F" w:rsidRDefault="00DA1D8A" w:rsidP="00DA1D8A">
      <w:pPr>
        <w:pStyle w:val="ListParagraph"/>
        <w:numPr>
          <w:ilvl w:val="0"/>
          <w:numId w:val="8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Nirmal, C.J., </w:t>
      </w:r>
      <w:r w:rsidRPr="002B235F">
        <w:rPr>
          <w:rFonts w:ascii="Bookman Old Style" w:eastAsia="Times New Roman" w:hAnsi="Bookman Old Style"/>
          <w:i/>
          <w:sz w:val="21"/>
          <w:szCs w:val="21"/>
        </w:rPr>
        <w:t>Human Rights in India: Historical, Social and Political Perspectives</w:t>
      </w:r>
      <w:r w:rsidRPr="002B235F">
        <w:rPr>
          <w:rFonts w:ascii="Bookman Old Style" w:eastAsia="Times New Roman" w:hAnsi="Bookman Old Style"/>
          <w:sz w:val="21"/>
          <w:szCs w:val="21"/>
        </w:rPr>
        <w:t>, OUP, New Delhi, 2008</w:t>
      </w:r>
    </w:p>
    <w:p w14:paraId="5DC4C531" w14:textId="77777777" w:rsidR="00DA1D8A" w:rsidRPr="002B235F" w:rsidRDefault="00DA1D8A" w:rsidP="00DA1D8A">
      <w:pPr>
        <w:pStyle w:val="ListParagraph"/>
        <w:numPr>
          <w:ilvl w:val="0"/>
          <w:numId w:val="8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O’ Bryne, Darren J., </w:t>
      </w:r>
      <w:r w:rsidRPr="002B235F">
        <w:rPr>
          <w:rFonts w:ascii="Bookman Old Style" w:eastAsia="Times New Roman" w:hAnsi="Bookman Old Style"/>
          <w:i/>
          <w:sz w:val="21"/>
          <w:szCs w:val="21"/>
        </w:rPr>
        <w:t>Human Rights: An Introduction</w:t>
      </w:r>
      <w:r w:rsidRPr="002B235F">
        <w:rPr>
          <w:rFonts w:ascii="Bookman Old Style" w:eastAsia="Times New Roman" w:hAnsi="Bookman Old Style"/>
          <w:sz w:val="21"/>
          <w:szCs w:val="21"/>
        </w:rPr>
        <w:t>, Routledge, London, 2013</w:t>
      </w:r>
    </w:p>
    <w:p w14:paraId="60CDC629" w14:textId="77777777" w:rsidR="00DA1D8A" w:rsidRPr="002B235F" w:rsidRDefault="00DA1D8A" w:rsidP="00DA1D8A">
      <w:pPr>
        <w:pStyle w:val="ListParagraph"/>
        <w:numPr>
          <w:ilvl w:val="0"/>
          <w:numId w:val="85"/>
        </w:numPr>
        <w:spacing w:after="1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Subbian, A, </w:t>
      </w:r>
      <w:r w:rsidRPr="002B235F">
        <w:rPr>
          <w:rFonts w:ascii="Bookman Old Style" w:eastAsia="Times New Roman" w:hAnsi="Bookman Old Style"/>
          <w:i/>
          <w:sz w:val="21"/>
          <w:szCs w:val="21"/>
        </w:rPr>
        <w:t>Human Rights Complaints Systems: International and Regional,</w:t>
      </w:r>
      <w:r w:rsidRPr="002B235F">
        <w:rPr>
          <w:rFonts w:ascii="Bookman Old Style" w:eastAsia="Times New Roman" w:hAnsi="Bookman Old Style"/>
          <w:sz w:val="21"/>
          <w:szCs w:val="21"/>
        </w:rPr>
        <w:t>Saujanya Books, New Delhi, 2013</w:t>
      </w:r>
    </w:p>
    <w:p w14:paraId="5137F92C" w14:textId="77777777" w:rsidR="00A86109" w:rsidRDefault="00A86109">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6B5EE480" w14:textId="77777777" w:rsidR="00A86109" w:rsidRDefault="00A86109" w:rsidP="00DA1D8A">
      <w:pPr>
        <w:spacing w:after="120"/>
        <w:jc w:val="both"/>
        <w:rPr>
          <w:rFonts w:ascii="Bookman Old Style" w:eastAsia="Times New Roman" w:hAnsi="Bookman Old Style"/>
          <w:b/>
          <w:sz w:val="21"/>
          <w:szCs w:val="21"/>
        </w:rPr>
      </w:pPr>
    </w:p>
    <w:p w14:paraId="3270E256" w14:textId="77777777" w:rsidR="00DA1D8A" w:rsidRPr="002B235F" w:rsidRDefault="00DA1D8A" w:rsidP="00DA1D8A">
      <w:pPr>
        <w:spacing w:after="120"/>
        <w:jc w:val="both"/>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2FA7BD02" w14:textId="77777777" w:rsidR="00DA1D8A" w:rsidRPr="002B235F" w:rsidRDefault="00DA1D8A" w:rsidP="00DA1D8A">
      <w:pPr>
        <w:pStyle w:val="ListParagraph"/>
        <w:numPr>
          <w:ilvl w:val="0"/>
          <w:numId w:val="86"/>
        </w:numPr>
        <w:spacing w:after="1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Cushman, Thomas, ed., </w:t>
      </w:r>
      <w:r w:rsidRPr="002B235F">
        <w:rPr>
          <w:rFonts w:ascii="Bookman Old Style" w:eastAsia="Times New Roman" w:hAnsi="Bookman Old Style"/>
          <w:i/>
          <w:sz w:val="21"/>
          <w:szCs w:val="21"/>
        </w:rPr>
        <w:t>Handbook of Human Rights,</w:t>
      </w:r>
      <w:r w:rsidRPr="002B235F">
        <w:rPr>
          <w:rFonts w:ascii="Bookman Old Style" w:eastAsia="Times New Roman" w:hAnsi="Bookman Old Style"/>
          <w:sz w:val="21"/>
          <w:szCs w:val="21"/>
        </w:rPr>
        <w:t xml:space="preserve"> Routledge, New York, 2012</w:t>
      </w:r>
    </w:p>
    <w:p w14:paraId="510ABF4E" w14:textId="77777777" w:rsidR="00DA1D8A" w:rsidRPr="002B235F" w:rsidRDefault="00DA1D8A" w:rsidP="00DA1D8A">
      <w:pPr>
        <w:pStyle w:val="ListParagraph"/>
        <w:numPr>
          <w:ilvl w:val="0"/>
          <w:numId w:val="86"/>
        </w:numPr>
        <w:spacing w:after="1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Forsythe, David P., et. Al., </w:t>
      </w:r>
      <w:r w:rsidRPr="002B235F">
        <w:rPr>
          <w:rFonts w:ascii="Bookman Old Style" w:eastAsia="Times New Roman" w:hAnsi="Bookman Old Style"/>
          <w:i/>
          <w:sz w:val="21"/>
          <w:szCs w:val="21"/>
        </w:rPr>
        <w:t xml:space="preserve">The International Committee of the Red Cross: A Neutral Humanitarian Actor, </w:t>
      </w:r>
      <w:r w:rsidRPr="002B235F">
        <w:rPr>
          <w:rFonts w:ascii="Bookman Old Style" w:eastAsia="Times New Roman" w:hAnsi="Bookman Old Style"/>
          <w:sz w:val="21"/>
          <w:szCs w:val="21"/>
        </w:rPr>
        <w:t>Routledge, New York, 2007</w:t>
      </w:r>
    </w:p>
    <w:p w14:paraId="2459FB6A" w14:textId="77777777" w:rsidR="00DA1D8A" w:rsidRPr="002B235F" w:rsidRDefault="00DA1D8A" w:rsidP="00DA1D8A">
      <w:pPr>
        <w:pStyle w:val="ListParagraph"/>
        <w:numPr>
          <w:ilvl w:val="0"/>
          <w:numId w:val="86"/>
        </w:numPr>
        <w:spacing w:after="1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Human Rights Watch, </w:t>
      </w:r>
      <w:r w:rsidRPr="002B235F">
        <w:rPr>
          <w:rFonts w:ascii="Bookman Old Style" w:eastAsia="Times New Roman" w:hAnsi="Bookman Old Style"/>
          <w:i/>
          <w:sz w:val="21"/>
          <w:szCs w:val="21"/>
        </w:rPr>
        <w:t xml:space="preserve">World Report, </w:t>
      </w:r>
      <w:r w:rsidRPr="002B235F">
        <w:rPr>
          <w:rFonts w:ascii="Bookman Old Style" w:eastAsia="Times New Roman" w:hAnsi="Bookman Old Style"/>
          <w:sz w:val="21"/>
          <w:szCs w:val="21"/>
        </w:rPr>
        <w:t>Human Rights Watch, New York (Relevant Years)</w:t>
      </w:r>
    </w:p>
    <w:p w14:paraId="2B0ED073" w14:textId="77777777" w:rsidR="00DA1D8A" w:rsidRPr="002B235F" w:rsidRDefault="00DA1D8A" w:rsidP="00DA1D8A">
      <w:pPr>
        <w:pStyle w:val="ListParagraph"/>
        <w:numPr>
          <w:ilvl w:val="0"/>
          <w:numId w:val="86"/>
        </w:numPr>
        <w:spacing w:after="1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Landman, Todd, </w:t>
      </w:r>
      <w:r w:rsidRPr="002B235F">
        <w:rPr>
          <w:rFonts w:ascii="Bookman Old Style" w:eastAsia="Times New Roman" w:hAnsi="Bookman Old Style"/>
          <w:i/>
          <w:sz w:val="21"/>
          <w:szCs w:val="21"/>
        </w:rPr>
        <w:t>Protecting Human Rights: A Comparative Study,</w:t>
      </w:r>
      <w:r w:rsidRPr="002B235F">
        <w:rPr>
          <w:rFonts w:ascii="Bookman Old Style" w:eastAsia="Times New Roman" w:hAnsi="Bookman Old Style"/>
          <w:sz w:val="21"/>
          <w:szCs w:val="21"/>
        </w:rPr>
        <w:t xml:space="preserve"> Georgetown University Press, Washington, D.C., 2005</w:t>
      </w:r>
    </w:p>
    <w:p w14:paraId="725F956E" w14:textId="77777777" w:rsidR="00DA1D8A" w:rsidRPr="002B235F" w:rsidRDefault="00DA1D8A" w:rsidP="00DA1D8A">
      <w:pPr>
        <w:pStyle w:val="ListParagraph"/>
        <w:numPr>
          <w:ilvl w:val="0"/>
          <w:numId w:val="86"/>
        </w:numPr>
        <w:spacing w:after="1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Power, Jonathan, </w:t>
      </w:r>
      <w:r w:rsidRPr="002B235F">
        <w:rPr>
          <w:rFonts w:ascii="Bookman Old Style" w:eastAsia="Times New Roman" w:hAnsi="Bookman Old Style"/>
          <w:i/>
          <w:sz w:val="21"/>
          <w:szCs w:val="21"/>
        </w:rPr>
        <w:t xml:space="preserve">Amnesty International: The Human Rights Story, </w:t>
      </w:r>
      <w:r w:rsidRPr="002B235F">
        <w:rPr>
          <w:rFonts w:ascii="Bookman Old Style" w:eastAsia="Times New Roman" w:hAnsi="Bookman Old Style"/>
          <w:sz w:val="21"/>
          <w:szCs w:val="21"/>
        </w:rPr>
        <w:t>Pergamon Press, Oxford, 1981.</w:t>
      </w:r>
    </w:p>
    <w:p w14:paraId="57F48C01"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Web Sources</w:t>
      </w:r>
    </w:p>
    <w:p w14:paraId="5BABE3B2" w14:textId="77777777" w:rsidR="00DA1D8A" w:rsidRPr="002B235F" w:rsidRDefault="001128BD" w:rsidP="00DA1D8A">
      <w:pPr>
        <w:numPr>
          <w:ilvl w:val="0"/>
          <w:numId w:val="70"/>
        </w:numPr>
        <w:pBdr>
          <w:top w:val="nil"/>
          <w:left w:val="nil"/>
          <w:bottom w:val="nil"/>
          <w:right w:val="nil"/>
          <w:between w:val="nil"/>
        </w:pBdr>
        <w:spacing w:line="276" w:lineRule="auto"/>
        <w:rPr>
          <w:rFonts w:ascii="Bookman Old Style" w:eastAsia="Times New Roman" w:hAnsi="Bookman Old Style"/>
          <w:sz w:val="21"/>
          <w:szCs w:val="21"/>
        </w:rPr>
      </w:pPr>
      <w:hyperlink r:id="rId57">
        <w:r w:rsidR="00DA1D8A" w:rsidRPr="002B235F">
          <w:rPr>
            <w:rFonts w:ascii="Bookman Old Style" w:eastAsia="Times New Roman" w:hAnsi="Bookman Old Style"/>
            <w:sz w:val="21"/>
            <w:szCs w:val="21"/>
            <w:u w:val="single"/>
          </w:rPr>
          <w:t>https://nhrc.nic,in</w:t>
        </w:r>
      </w:hyperlink>
    </w:p>
    <w:p w14:paraId="6C4AFBA1" w14:textId="77777777" w:rsidR="00DA1D8A" w:rsidRPr="002B235F" w:rsidRDefault="001128BD" w:rsidP="00DA1D8A">
      <w:pPr>
        <w:numPr>
          <w:ilvl w:val="0"/>
          <w:numId w:val="70"/>
        </w:numPr>
        <w:pBdr>
          <w:top w:val="nil"/>
          <w:left w:val="nil"/>
          <w:bottom w:val="nil"/>
          <w:right w:val="nil"/>
          <w:between w:val="nil"/>
        </w:pBdr>
        <w:spacing w:after="200" w:line="276" w:lineRule="auto"/>
        <w:rPr>
          <w:rFonts w:ascii="Bookman Old Style" w:eastAsia="Times New Roman" w:hAnsi="Bookman Old Style"/>
          <w:sz w:val="21"/>
          <w:szCs w:val="21"/>
        </w:rPr>
      </w:pPr>
      <w:hyperlink r:id="rId58">
        <w:r w:rsidR="00DA1D8A" w:rsidRPr="002B235F">
          <w:rPr>
            <w:rFonts w:ascii="Bookman Old Style" w:eastAsia="Times New Roman" w:hAnsi="Bookman Old Style"/>
            <w:sz w:val="21"/>
            <w:szCs w:val="21"/>
            <w:highlight w:val="white"/>
            <w:u w:val="single"/>
          </w:rPr>
          <w:t>https://www.un.org/en/global-issues/human-rights</w:t>
        </w:r>
      </w:hyperlink>
    </w:p>
    <w:p w14:paraId="13A432C5" w14:textId="77777777" w:rsidR="00DA1D8A" w:rsidRPr="002B235F" w:rsidRDefault="00DA1D8A" w:rsidP="00DA1D8A">
      <w:pPr>
        <w:pStyle w:val="ListParagraph"/>
        <w:jc w:val="center"/>
        <w:rPr>
          <w:rFonts w:ascii="Bookman Old Style" w:hAnsi="Bookman Old Style"/>
          <w:b/>
          <w:sz w:val="21"/>
          <w:szCs w:val="21"/>
        </w:rPr>
      </w:pPr>
    </w:p>
    <w:p w14:paraId="1D3C7CF8" w14:textId="77777777" w:rsidR="00DA1D8A" w:rsidRPr="002B235F" w:rsidRDefault="00DA1D8A" w:rsidP="00DA1D8A">
      <w:pPr>
        <w:rPr>
          <w:rFonts w:ascii="Bookman Old Style" w:hAnsi="Bookman Old Style"/>
          <w:b/>
          <w:sz w:val="21"/>
          <w:szCs w:val="21"/>
        </w:rPr>
      </w:pPr>
      <w:r w:rsidRPr="002B235F">
        <w:rPr>
          <w:rFonts w:ascii="Bookman Old Style" w:hAnsi="Bookman Old Style"/>
          <w:b/>
          <w:sz w:val="21"/>
          <w:szCs w:val="21"/>
        </w:rPr>
        <w:t>Course Outcomes:</w:t>
      </w:r>
    </w:p>
    <w:p w14:paraId="349301EC" w14:textId="77777777" w:rsidR="00DA1D8A" w:rsidRPr="002B235F" w:rsidRDefault="00DA1D8A" w:rsidP="00DA1D8A">
      <w:pPr>
        <w:pStyle w:val="ListParagraph"/>
        <w:numPr>
          <w:ilvl w:val="0"/>
          <w:numId w:val="87"/>
        </w:numPr>
        <w:ind w:left="990" w:hanging="630"/>
        <w:rPr>
          <w:rFonts w:ascii="Bookman Old Style" w:hAnsi="Bookman Old Style"/>
          <w:sz w:val="21"/>
          <w:szCs w:val="21"/>
        </w:rPr>
      </w:pPr>
      <w:r w:rsidRPr="002B235F">
        <w:rPr>
          <w:rFonts w:ascii="Bookman Old Style" w:hAnsi="Bookman Old Style"/>
          <w:sz w:val="21"/>
          <w:szCs w:val="21"/>
        </w:rPr>
        <w:t>understand the concepts and evolution of human rights</w:t>
      </w:r>
    </w:p>
    <w:p w14:paraId="06BD8DAF" w14:textId="77777777" w:rsidR="00DA1D8A" w:rsidRPr="002B235F" w:rsidRDefault="00DA1D8A" w:rsidP="00DA1D8A">
      <w:pPr>
        <w:pStyle w:val="ListParagraph"/>
        <w:numPr>
          <w:ilvl w:val="0"/>
          <w:numId w:val="87"/>
        </w:numPr>
        <w:ind w:left="990" w:hanging="630"/>
        <w:rPr>
          <w:rFonts w:ascii="Bookman Old Style" w:hAnsi="Bookman Old Style"/>
          <w:sz w:val="21"/>
          <w:szCs w:val="21"/>
        </w:rPr>
      </w:pPr>
      <w:r w:rsidRPr="002B235F">
        <w:rPr>
          <w:rFonts w:ascii="Bookman Old Style" w:hAnsi="Bookman Old Style"/>
          <w:sz w:val="21"/>
          <w:szCs w:val="21"/>
        </w:rPr>
        <w:t>appreciate the role of UN in promoting human rights</w:t>
      </w:r>
    </w:p>
    <w:p w14:paraId="30F128F9" w14:textId="1909FEC6" w:rsidR="00DA1D8A" w:rsidRPr="002B235F" w:rsidRDefault="00DA1D8A" w:rsidP="00DA1D8A">
      <w:pPr>
        <w:pStyle w:val="ListParagraph"/>
        <w:numPr>
          <w:ilvl w:val="0"/>
          <w:numId w:val="87"/>
        </w:numPr>
        <w:ind w:left="990" w:hanging="630"/>
        <w:rPr>
          <w:rFonts w:ascii="Bookman Old Style" w:hAnsi="Bookman Old Style"/>
          <w:sz w:val="21"/>
          <w:szCs w:val="21"/>
        </w:rPr>
      </w:pPr>
      <w:r w:rsidRPr="002B235F">
        <w:rPr>
          <w:rFonts w:ascii="Bookman Old Style" w:hAnsi="Bookman Old Style"/>
          <w:sz w:val="21"/>
          <w:szCs w:val="21"/>
        </w:rPr>
        <w:t>understand the status of human rights in India</w:t>
      </w:r>
    </w:p>
    <w:p w14:paraId="2EBDAD5A" w14:textId="77777777" w:rsidR="00DA1D8A" w:rsidRPr="002B235F" w:rsidRDefault="00DA1D8A" w:rsidP="00DA1D8A">
      <w:pPr>
        <w:pStyle w:val="ListParagraph"/>
        <w:numPr>
          <w:ilvl w:val="0"/>
          <w:numId w:val="87"/>
        </w:numPr>
        <w:ind w:left="990" w:hanging="630"/>
        <w:rPr>
          <w:rFonts w:ascii="Bookman Old Style" w:hAnsi="Bookman Old Style"/>
          <w:sz w:val="21"/>
          <w:szCs w:val="21"/>
        </w:rPr>
      </w:pPr>
      <w:r w:rsidRPr="002B235F">
        <w:rPr>
          <w:rFonts w:ascii="Bookman Old Style" w:hAnsi="Bookman Old Style"/>
          <w:sz w:val="21"/>
          <w:szCs w:val="21"/>
        </w:rPr>
        <w:t>analyse the challenges to human rights</w:t>
      </w:r>
    </w:p>
    <w:p w14:paraId="3DB027D1" w14:textId="77777777" w:rsidR="00DA1D8A" w:rsidRPr="002B235F" w:rsidRDefault="00DA1D8A" w:rsidP="00DA1D8A">
      <w:pPr>
        <w:pStyle w:val="ListParagraph"/>
        <w:numPr>
          <w:ilvl w:val="0"/>
          <w:numId w:val="87"/>
        </w:numPr>
        <w:ind w:left="990" w:hanging="630"/>
        <w:rPr>
          <w:rFonts w:ascii="Bookman Old Style" w:hAnsi="Bookman Old Style"/>
          <w:sz w:val="21"/>
          <w:szCs w:val="21"/>
        </w:rPr>
      </w:pPr>
      <w:r w:rsidRPr="002B235F">
        <w:rPr>
          <w:rFonts w:ascii="Bookman Old Style" w:hAnsi="Bookman Old Style"/>
          <w:sz w:val="21"/>
          <w:szCs w:val="21"/>
        </w:rPr>
        <w:t xml:space="preserve">assess the role of non-governmental organizations </w:t>
      </w:r>
    </w:p>
    <w:p w14:paraId="29F459C3" w14:textId="77777777" w:rsidR="00DA1D8A" w:rsidRPr="002B235F" w:rsidRDefault="00DA1D8A" w:rsidP="00DA1D8A">
      <w:pPr>
        <w:pStyle w:val="ListParagraph"/>
        <w:jc w:val="center"/>
        <w:rPr>
          <w:rFonts w:ascii="Bookman Old Style" w:hAnsi="Bookman Old Style"/>
          <w:b/>
          <w:sz w:val="21"/>
          <w:szCs w:val="21"/>
        </w:rPr>
      </w:pPr>
    </w:p>
    <w:p w14:paraId="1E2469B4" w14:textId="77777777" w:rsidR="00DA1D8A" w:rsidRPr="002B235F" w:rsidRDefault="00DA1D8A" w:rsidP="00DA1D8A">
      <w:pPr>
        <w:pStyle w:val="ListParagraph"/>
        <w:jc w:val="center"/>
        <w:rPr>
          <w:rFonts w:ascii="Bookman Old Style" w:hAnsi="Bookman Old Style"/>
          <w:b/>
          <w:sz w:val="21"/>
          <w:szCs w:val="21"/>
        </w:rPr>
      </w:pPr>
    </w:p>
    <w:p w14:paraId="75F7EC63" w14:textId="77777777" w:rsidR="00DA1D8A" w:rsidRPr="002B235F" w:rsidRDefault="00DA1D8A" w:rsidP="00DA1D8A">
      <w:pPr>
        <w:pStyle w:val="ListParagraph"/>
        <w:jc w:val="center"/>
        <w:rPr>
          <w:rFonts w:ascii="Bookman Old Style" w:hAnsi="Bookman Old Style"/>
          <w:b/>
          <w:sz w:val="21"/>
          <w:szCs w:val="21"/>
        </w:rPr>
      </w:pPr>
    </w:p>
    <w:p w14:paraId="4334958A" w14:textId="77777777" w:rsidR="00DA1D8A" w:rsidRPr="002B235F" w:rsidRDefault="00DA1D8A" w:rsidP="00DA1D8A">
      <w:pPr>
        <w:pStyle w:val="ListParagraph"/>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3234CC69"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5359A779"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317AACB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4A40C79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5D383760"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2E929D9B" w14:textId="77777777" w:rsidR="00DA1D8A" w:rsidRPr="002B235F" w:rsidRDefault="00DA1D8A" w:rsidP="009602B3">
            <w:pPr>
              <w:jc w:val="center"/>
              <w:rPr>
                <w:rFonts w:ascii="Bookman Old Style" w:hAnsi="Bookman Old Style"/>
                <w:b/>
                <w:sz w:val="21"/>
                <w:szCs w:val="21"/>
              </w:rPr>
            </w:pPr>
          </w:p>
        </w:tc>
        <w:tc>
          <w:tcPr>
            <w:tcW w:w="0" w:type="auto"/>
            <w:hideMark/>
          </w:tcPr>
          <w:p w14:paraId="49B5056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409CD57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5BB65E5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7E4F2D1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3E80B4C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6AA2FFF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0A438FB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5CEDFEA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31503BD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6E139C4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015EA04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26380AB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4F00653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2B4E064F"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0B1432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3B6B055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3B9AFD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59B39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EEE238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0D6EA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FE000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F8991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BA58D9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93565C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08E0BD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468DF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64CFB3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24DBCB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428E797B"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B54DD5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31BC27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528B2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BB020C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5EE6E13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A5BC4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D976FD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5AB25A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1D09CF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B2257A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F8A0D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E41DF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021546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9B0112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260E7D13"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6ED730A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5071A5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2EAA40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EA3FC1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40A936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4C5FE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AC65E5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71F54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F2F10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E169E6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4C864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6BC103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7C6398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9A21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7333C063"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4E11B1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1AD83AD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456E20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42A647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295DD49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FB0B19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89AC64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4B651E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1704A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BD7C31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F63A4D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CB8A0E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200B57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03EC5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50B7FCD5"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23689E0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7F8393B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5C6A22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047A7E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8004A5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E31B3A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3C57CF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A57AF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102FB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6F3AB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82B9F6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C8ED2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E3395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BEBD0D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486D7D9A"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3D6B55B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59C41B4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3567B4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7C45DD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03519F8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6D62F43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8407FF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2D7ABD6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58C06CC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91B25F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18CCD6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1B18DC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3398506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5513BB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780411B0"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2B7862C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44721A0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85C44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6B115F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2A4A2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107BA1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07BEA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0CE366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AE3907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72AD8E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1CF4F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9208C2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60AE046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EEB681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4F279202" w14:textId="77777777" w:rsidR="00DA1D8A" w:rsidRPr="002B235F" w:rsidRDefault="00DA1D8A" w:rsidP="00DA1D8A">
      <w:pPr>
        <w:pStyle w:val="ListParagraph"/>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3C194758" w14:textId="77777777" w:rsidR="00A86109" w:rsidRDefault="00A86109">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30D2D509" w14:textId="77777777" w:rsidR="00A86109" w:rsidRDefault="00A86109" w:rsidP="00DA1D8A">
      <w:pPr>
        <w:jc w:val="center"/>
        <w:rPr>
          <w:rFonts w:ascii="Bookman Old Style" w:eastAsia="Times New Roman" w:hAnsi="Bookman Old Style"/>
          <w:b/>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A86109" w:rsidRPr="009602B3" w14:paraId="5DE2DA6F"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23437A7C" w14:textId="77777777" w:rsidR="00A86109" w:rsidRPr="009602B3" w:rsidRDefault="00A86109"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III</w:t>
            </w:r>
          </w:p>
          <w:p w14:paraId="6EBEB412" w14:textId="77777777" w:rsidR="00A86109" w:rsidRPr="009602B3" w:rsidRDefault="00A86109"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SEC: I</w:t>
            </w:r>
            <w:r w:rsidR="00057A08">
              <w:rPr>
                <w:rFonts w:ascii="Bookman Old Style" w:eastAsia="Times New Roman" w:hAnsi="Bookman Old Style"/>
                <w:b/>
                <w:sz w:val="21"/>
                <w:szCs w:val="21"/>
              </w:rPr>
              <w:t>I</w:t>
            </w:r>
          </w:p>
          <w:p w14:paraId="250F0C41" w14:textId="77777777" w:rsidR="00A86109" w:rsidRPr="009602B3" w:rsidRDefault="00A86109"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sidR="00057A08">
              <w:rPr>
                <w:rFonts w:ascii="Bookman Old Style" w:eastAsia="Times New Roman" w:hAnsi="Bookman Old Style"/>
                <w:b/>
                <w:sz w:val="21"/>
                <w:szCs w:val="21"/>
              </w:rPr>
              <w:t>B (i)</w:t>
            </w:r>
          </w:p>
        </w:tc>
        <w:tc>
          <w:tcPr>
            <w:tcW w:w="5387" w:type="dxa"/>
            <w:tcBorders>
              <w:top w:val="single" w:sz="4" w:space="0" w:color="000000"/>
              <w:left w:val="single" w:sz="4" w:space="0" w:color="000000"/>
              <w:bottom w:val="single" w:sz="4" w:space="0" w:color="000000"/>
              <w:right w:val="single" w:sz="4" w:space="0" w:color="000000"/>
            </w:tcBorders>
            <w:vAlign w:val="center"/>
          </w:tcPr>
          <w:p w14:paraId="4D55DAE0" w14:textId="77777777" w:rsidR="00A86109" w:rsidRPr="009602B3" w:rsidRDefault="00A86109"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sidR="00FA3666">
              <w:rPr>
                <w:rFonts w:ascii="Bookman Old Style" w:eastAsia="Times New Roman" w:hAnsi="Bookman Old Style"/>
                <w:b/>
                <w:sz w:val="21"/>
                <w:szCs w:val="21"/>
              </w:rPr>
              <w:t>S</w:t>
            </w:r>
            <w:r w:rsidRPr="009602B3">
              <w:rPr>
                <w:rFonts w:ascii="Bookman Old Style" w:eastAsia="Times New Roman" w:hAnsi="Bookman Old Style"/>
                <w:b/>
                <w:sz w:val="21"/>
                <w:szCs w:val="21"/>
              </w:rPr>
              <w:t>3</w:t>
            </w:r>
            <w:r w:rsidR="00FA3666">
              <w:rPr>
                <w:rFonts w:ascii="Bookman Old Style" w:eastAsia="Times New Roman" w:hAnsi="Bookman Old Style"/>
                <w:b/>
                <w:sz w:val="21"/>
                <w:szCs w:val="21"/>
              </w:rPr>
              <w:t>6</w:t>
            </w:r>
            <w:r w:rsidR="00057A08" w:rsidRPr="009602B3">
              <w:rPr>
                <w:rFonts w:ascii="Bookman Old Style" w:eastAsia="Times New Roman" w:hAnsi="Bookman Old Style"/>
                <w:b/>
                <w:sz w:val="21"/>
                <w:szCs w:val="21"/>
              </w:rPr>
              <w:t xml:space="preserve">: </w:t>
            </w:r>
            <w:r w:rsidR="00057A08" w:rsidRPr="002B235F">
              <w:rPr>
                <w:rFonts w:ascii="Bookman Old Style" w:eastAsia="Times New Roman" w:hAnsi="Bookman Old Style"/>
                <w:b/>
                <w:sz w:val="21"/>
                <w:szCs w:val="21"/>
              </w:rPr>
              <w:t>COMMUNICATION STRATEGIES FOR LEADERSHIP SUCCESS</w:t>
            </w:r>
          </w:p>
        </w:tc>
        <w:tc>
          <w:tcPr>
            <w:tcW w:w="1678" w:type="dxa"/>
            <w:tcBorders>
              <w:top w:val="single" w:sz="4" w:space="0" w:color="000000"/>
              <w:left w:val="single" w:sz="4" w:space="0" w:color="000000"/>
              <w:bottom w:val="single" w:sz="4" w:space="0" w:color="000000"/>
              <w:right w:val="single" w:sz="4" w:space="0" w:color="000000"/>
            </w:tcBorders>
            <w:vAlign w:val="center"/>
          </w:tcPr>
          <w:p w14:paraId="71BAA53B" w14:textId="77777777" w:rsidR="00A86109" w:rsidRPr="009602B3" w:rsidRDefault="00A86109"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sidR="005308D0">
              <w:rPr>
                <w:rFonts w:ascii="Bookman Old Style" w:eastAsia="Times New Roman" w:hAnsi="Bookman Old Style"/>
                <w:b/>
                <w:sz w:val="21"/>
                <w:szCs w:val="21"/>
              </w:rPr>
              <w:t>2</w:t>
            </w:r>
          </w:p>
          <w:p w14:paraId="2061AAD1" w14:textId="77777777" w:rsidR="00A86109" w:rsidRPr="009602B3" w:rsidRDefault="00A86109"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3</w:t>
            </w:r>
            <w:r w:rsidRPr="009602B3">
              <w:rPr>
                <w:rFonts w:ascii="Bookman Old Style" w:eastAsia="Times New Roman" w:hAnsi="Bookman Old Style"/>
                <w:b/>
                <w:sz w:val="21"/>
                <w:szCs w:val="21"/>
              </w:rPr>
              <w:t>/W</w:t>
            </w:r>
          </w:p>
        </w:tc>
      </w:tr>
    </w:tbl>
    <w:p w14:paraId="62E2AB3D" w14:textId="77777777" w:rsidR="00A86109" w:rsidRDefault="00A86109" w:rsidP="00DA1D8A">
      <w:pPr>
        <w:jc w:val="center"/>
        <w:rPr>
          <w:rFonts w:ascii="Bookman Old Style" w:eastAsia="Times New Roman" w:hAnsi="Bookman Old Style"/>
          <w:b/>
          <w:sz w:val="21"/>
          <w:szCs w:val="21"/>
        </w:rPr>
      </w:pPr>
    </w:p>
    <w:p w14:paraId="2CD037FA" w14:textId="77777777" w:rsidR="00A86109" w:rsidRDefault="00A86109" w:rsidP="00DA1D8A">
      <w:pPr>
        <w:jc w:val="center"/>
        <w:rPr>
          <w:rFonts w:ascii="Bookman Old Style" w:eastAsia="Times New Roman" w:hAnsi="Bookman Old Style"/>
          <w:b/>
          <w:sz w:val="21"/>
          <w:szCs w:val="21"/>
        </w:rPr>
      </w:pPr>
    </w:p>
    <w:p w14:paraId="4B002C1D"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Learning Objectives (Los)</w:t>
      </w:r>
    </w:p>
    <w:p w14:paraId="60A93A83" w14:textId="77777777" w:rsidR="00DA1D8A" w:rsidRPr="002B235F" w:rsidRDefault="00DA1D8A" w:rsidP="00DA1D8A">
      <w:pPr>
        <w:numPr>
          <w:ilvl w:val="0"/>
          <w:numId w:val="112"/>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explain the basic definitions of communication and communication skills</w:t>
      </w:r>
    </w:p>
    <w:p w14:paraId="57369598" w14:textId="77777777" w:rsidR="00DA1D8A" w:rsidRPr="002B235F" w:rsidRDefault="00DA1D8A" w:rsidP="00DA1D8A">
      <w:pPr>
        <w:numPr>
          <w:ilvl w:val="0"/>
          <w:numId w:val="112"/>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list the types of communication skills</w:t>
      </w:r>
    </w:p>
    <w:p w14:paraId="6415D889" w14:textId="77777777" w:rsidR="00DA1D8A" w:rsidRPr="002B235F" w:rsidRDefault="00DA1D8A" w:rsidP="00DA1D8A">
      <w:pPr>
        <w:numPr>
          <w:ilvl w:val="0"/>
          <w:numId w:val="112"/>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detail the methods to improve communication</w:t>
      </w:r>
    </w:p>
    <w:p w14:paraId="3520E453" w14:textId="77777777" w:rsidR="00DA1D8A" w:rsidRPr="002B235F" w:rsidRDefault="00DA1D8A" w:rsidP="00DA1D8A">
      <w:pPr>
        <w:numPr>
          <w:ilvl w:val="0"/>
          <w:numId w:val="112"/>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explain the requirements of effective communication in the workplace</w:t>
      </w:r>
    </w:p>
    <w:p w14:paraId="49E414DA" w14:textId="77777777" w:rsidR="00DA1D8A" w:rsidRPr="002B235F" w:rsidRDefault="00DA1D8A" w:rsidP="00DA1D8A">
      <w:pPr>
        <w:numPr>
          <w:ilvl w:val="0"/>
          <w:numId w:val="112"/>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 xml:space="preserve">To detail the types of corporate skills  </w:t>
      </w:r>
    </w:p>
    <w:p w14:paraId="4E00BAB9" w14:textId="77777777" w:rsidR="00DA1D8A" w:rsidRPr="002B235F" w:rsidRDefault="00DA1D8A" w:rsidP="00DA1D8A">
      <w:pPr>
        <w:rPr>
          <w:rFonts w:ascii="Bookman Old Style" w:eastAsia="Times New Roman" w:hAnsi="Bookman Old Style"/>
          <w:sz w:val="21"/>
          <w:szCs w:val="21"/>
        </w:rPr>
      </w:pPr>
    </w:p>
    <w:p w14:paraId="0D0828A5" w14:textId="77777777" w:rsidR="00DA1D8A" w:rsidRPr="002B235F" w:rsidRDefault="00DA1D8A" w:rsidP="00DA1D8A">
      <w:pPr>
        <w:rPr>
          <w:rFonts w:ascii="Bookman Old Style" w:eastAsia="Times New Roman" w:hAnsi="Bookman Old Style"/>
          <w:b/>
          <w:bCs/>
          <w:sz w:val="21"/>
          <w:szCs w:val="21"/>
        </w:rPr>
      </w:pPr>
      <w:r w:rsidRPr="002B235F">
        <w:rPr>
          <w:rFonts w:ascii="Bookman Old Style" w:eastAsia="Times New Roman" w:hAnsi="Bookman Old Style"/>
          <w:b/>
          <w:bCs/>
          <w:sz w:val="21"/>
          <w:szCs w:val="21"/>
        </w:rPr>
        <w:t>UNIT -I</w:t>
      </w:r>
    </w:p>
    <w:p w14:paraId="0D0C08D4"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Definition of communication-methods of communication-Definition of communication skills</w:t>
      </w:r>
    </w:p>
    <w:p w14:paraId="21BB5A0D" w14:textId="77777777" w:rsidR="00DA1D8A" w:rsidRPr="002B235F" w:rsidRDefault="00DA1D8A" w:rsidP="00DA1D8A">
      <w:pPr>
        <w:jc w:val="both"/>
        <w:rPr>
          <w:rFonts w:ascii="Bookman Old Style" w:eastAsia="Times New Roman" w:hAnsi="Bookman Old Style"/>
          <w:sz w:val="21"/>
          <w:szCs w:val="21"/>
        </w:rPr>
      </w:pPr>
    </w:p>
    <w:p w14:paraId="2B7A5E92"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UNIT-II</w:t>
      </w:r>
    </w:p>
    <w:p w14:paraId="108AC336"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Communication Skill -Listening –conciseness- body language</w:t>
      </w:r>
      <w:r w:rsidRPr="002B235F">
        <w:rPr>
          <w:rFonts w:ascii="Bookman Old Style" w:eastAsia="Times New Roman" w:hAnsi="Bookman Old Style"/>
          <w:b/>
          <w:sz w:val="21"/>
          <w:szCs w:val="21"/>
        </w:rPr>
        <w:t xml:space="preserve">- </w:t>
      </w:r>
      <w:r w:rsidRPr="002B235F">
        <w:rPr>
          <w:rFonts w:ascii="Bookman Old Style" w:eastAsia="Times New Roman" w:hAnsi="Bookman Old Style"/>
          <w:sz w:val="21"/>
          <w:szCs w:val="21"/>
        </w:rPr>
        <w:t>confidence- Open mindedness- Use of Correct Medium-Volume and Clarity- Non verbal cues- Responsiveness</w:t>
      </w:r>
    </w:p>
    <w:p w14:paraId="366F9CA0" w14:textId="77777777" w:rsidR="00DA1D8A" w:rsidRPr="002B235F" w:rsidRDefault="00DA1D8A" w:rsidP="00DA1D8A">
      <w:pPr>
        <w:jc w:val="both"/>
        <w:rPr>
          <w:rFonts w:ascii="Bookman Old Style" w:eastAsia="Times New Roman" w:hAnsi="Bookman Old Style"/>
          <w:b/>
          <w:sz w:val="21"/>
          <w:szCs w:val="21"/>
        </w:rPr>
      </w:pPr>
    </w:p>
    <w:p w14:paraId="72D86DD4"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III</w:t>
      </w:r>
    </w:p>
    <w:p w14:paraId="73FA57B2"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Improvement of Communication Skills</w:t>
      </w:r>
      <w:r w:rsidRPr="002B235F">
        <w:rPr>
          <w:rFonts w:ascii="Bookman Old Style" w:eastAsia="Times New Roman" w:hAnsi="Bookman Old Style"/>
          <w:b/>
          <w:sz w:val="21"/>
          <w:szCs w:val="21"/>
        </w:rPr>
        <w:t>-</w:t>
      </w:r>
      <w:r w:rsidRPr="002B235F">
        <w:rPr>
          <w:rFonts w:ascii="Bookman Old Style" w:eastAsia="Times New Roman" w:hAnsi="Bookman Old Style"/>
          <w:sz w:val="21"/>
          <w:szCs w:val="21"/>
        </w:rPr>
        <w:t>Readiness to seek and receive Constructive Criticism</w:t>
      </w:r>
      <w:r w:rsidRPr="002B235F">
        <w:rPr>
          <w:rFonts w:ascii="Bookman Old Style" w:eastAsia="Times New Roman" w:hAnsi="Bookman Old Style"/>
          <w:b/>
          <w:sz w:val="21"/>
          <w:szCs w:val="21"/>
        </w:rPr>
        <w:t>-</w:t>
      </w:r>
      <w:r w:rsidRPr="002B235F">
        <w:rPr>
          <w:rFonts w:ascii="Bookman Old Style" w:eastAsia="Times New Roman" w:hAnsi="Bookman Old Style"/>
          <w:sz w:val="21"/>
          <w:szCs w:val="21"/>
        </w:rPr>
        <w:t>Practice- Attendance of classes and workshop –  effective usage of opportunities</w:t>
      </w:r>
    </w:p>
    <w:p w14:paraId="66034744" w14:textId="77777777" w:rsidR="00DA1D8A" w:rsidRPr="002B235F" w:rsidRDefault="00DA1D8A" w:rsidP="00DA1D8A">
      <w:pPr>
        <w:jc w:val="both"/>
        <w:rPr>
          <w:rFonts w:ascii="Bookman Old Style" w:eastAsia="Times New Roman" w:hAnsi="Bookman Old Style"/>
          <w:sz w:val="21"/>
          <w:szCs w:val="21"/>
        </w:rPr>
      </w:pPr>
    </w:p>
    <w:p w14:paraId="26D1E26F"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UNIT-IV</w:t>
      </w:r>
    </w:p>
    <w:p w14:paraId="5CE870EC"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Effective Communication in workplace- Clarity and concise- practice of empathy- Assertion- calm and consistence- </w:t>
      </w:r>
    </w:p>
    <w:p w14:paraId="5C40FB34" w14:textId="77777777" w:rsidR="00DA1D8A" w:rsidRPr="002B235F" w:rsidRDefault="00DA1D8A" w:rsidP="00DA1D8A">
      <w:pPr>
        <w:jc w:val="both"/>
        <w:rPr>
          <w:rFonts w:ascii="Bookman Old Style" w:eastAsia="Times New Roman" w:hAnsi="Bookman Old Style"/>
          <w:b/>
          <w:sz w:val="21"/>
          <w:szCs w:val="21"/>
        </w:rPr>
      </w:pPr>
    </w:p>
    <w:p w14:paraId="43F1E231"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UNIT-V </w:t>
      </w:r>
    </w:p>
    <w:p w14:paraId="317F45A6"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Corporate communication-  Importance – Types of skills- Writing skills- presentation and public speaking skills- communication with data- Research and critical thinking- Technical skills -  usage of chat bots, block chain, virtual reality .  </w:t>
      </w:r>
    </w:p>
    <w:p w14:paraId="7A9FAE98" w14:textId="77777777" w:rsidR="00DA1D8A" w:rsidRPr="002B235F" w:rsidRDefault="00DA1D8A" w:rsidP="00DA1D8A">
      <w:pPr>
        <w:jc w:val="both"/>
        <w:rPr>
          <w:rFonts w:ascii="Bookman Old Style" w:eastAsia="Times New Roman" w:hAnsi="Bookman Old Style"/>
          <w:b/>
          <w:sz w:val="21"/>
          <w:szCs w:val="21"/>
        </w:rPr>
      </w:pPr>
    </w:p>
    <w:p w14:paraId="5AF9ED63"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4114C5A8"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 Recommended Books</w:t>
      </w:r>
    </w:p>
    <w:p w14:paraId="54EF9DF0" w14:textId="77777777" w:rsidR="00DA1D8A" w:rsidRPr="002B235F" w:rsidRDefault="00DA1D8A" w:rsidP="00DA1D8A">
      <w:pPr>
        <w:shd w:val="clear" w:color="auto" w:fill="FFFFFF"/>
        <w:jc w:val="both"/>
        <w:rPr>
          <w:rFonts w:ascii="Bookman Old Style" w:eastAsia="Times New Roman" w:hAnsi="Bookman Old Style"/>
          <w:color w:val="0F1111"/>
          <w:sz w:val="21"/>
          <w:szCs w:val="21"/>
        </w:rPr>
      </w:pPr>
      <w:r w:rsidRPr="002B235F">
        <w:rPr>
          <w:rFonts w:ascii="Bookman Old Style" w:eastAsia="Times New Roman" w:hAnsi="Bookman Old Style"/>
          <w:color w:val="0F1111"/>
          <w:sz w:val="21"/>
          <w:szCs w:val="21"/>
        </w:rPr>
        <w:t xml:space="preserve"> Kerry Patterson, Crucial Conversations: Tools for Talking When Stakes Are High Audio CD – Audiobook, </w:t>
      </w:r>
    </w:p>
    <w:p w14:paraId="078AED36" w14:textId="77777777" w:rsidR="00DA1D8A" w:rsidRPr="002B235F" w:rsidRDefault="00DA1D8A" w:rsidP="00DA1D8A">
      <w:pPr>
        <w:shd w:val="clear" w:color="auto" w:fill="FFFFFF"/>
        <w:jc w:val="both"/>
        <w:rPr>
          <w:rFonts w:ascii="Bookman Old Style" w:eastAsia="Times New Roman" w:hAnsi="Bookman Old Style"/>
          <w:color w:val="0F1111"/>
          <w:sz w:val="21"/>
          <w:szCs w:val="21"/>
        </w:rPr>
      </w:pPr>
      <w:r w:rsidRPr="002B235F">
        <w:rPr>
          <w:rFonts w:ascii="Bookman Old Style" w:eastAsia="Times New Roman" w:hAnsi="Bookman Old Style"/>
          <w:color w:val="0F1111"/>
          <w:sz w:val="21"/>
          <w:szCs w:val="21"/>
        </w:rPr>
        <w:t>Andrew Sobal and Jerold Panas, 10 skills for effective Business communication</w:t>
      </w:r>
    </w:p>
    <w:p w14:paraId="77BAEF1B" w14:textId="77777777" w:rsidR="00DA1D8A" w:rsidRPr="002B235F" w:rsidRDefault="00DA1D8A" w:rsidP="00DA1D8A">
      <w:pPr>
        <w:shd w:val="clear" w:color="auto" w:fill="FFFFFF"/>
        <w:jc w:val="both"/>
        <w:rPr>
          <w:rFonts w:ascii="Bookman Old Style" w:eastAsia="Times New Roman" w:hAnsi="Bookman Old Style"/>
          <w:b/>
          <w:sz w:val="21"/>
          <w:szCs w:val="21"/>
        </w:rPr>
      </w:pPr>
    </w:p>
    <w:p w14:paraId="5973CB61" w14:textId="77777777" w:rsidR="00DA1D8A" w:rsidRPr="002B235F" w:rsidRDefault="00DA1D8A" w:rsidP="00DA1D8A">
      <w:pPr>
        <w:shd w:val="clear" w:color="auto" w:fill="FFFFFF"/>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References </w:t>
      </w:r>
    </w:p>
    <w:p w14:paraId="4A4E29B8" w14:textId="77777777" w:rsidR="00DA1D8A" w:rsidRPr="002B235F" w:rsidRDefault="00DA1D8A" w:rsidP="00DA1D8A">
      <w:pPr>
        <w:shd w:val="clear" w:color="auto" w:fill="FFFFFF"/>
        <w:rPr>
          <w:rFonts w:ascii="Bookman Old Style" w:eastAsia="Times New Roman" w:hAnsi="Bookman Old Style"/>
          <w:b/>
          <w:sz w:val="21"/>
          <w:szCs w:val="21"/>
        </w:rPr>
      </w:pPr>
      <w:r w:rsidRPr="002B235F">
        <w:rPr>
          <w:rFonts w:ascii="Bookman Old Style" w:eastAsia="Times New Roman" w:hAnsi="Bookman Old Style"/>
          <w:color w:val="0F1111"/>
          <w:sz w:val="21"/>
          <w:szCs w:val="21"/>
        </w:rPr>
        <w:t xml:space="preserve"> Paul A. Argenti, Corporate communication</w:t>
      </w:r>
    </w:p>
    <w:p w14:paraId="33A35DBF" w14:textId="77777777" w:rsidR="00DA1D8A" w:rsidRPr="002B235F" w:rsidRDefault="00DA1D8A" w:rsidP="00DA1D8A">
      <w:pPr>
        <w:shd w:val="clear" w:color="auto" w:fill="FFFFFF"/>
        <w:rPr>
          <w:rFonts w:ascii="Bookman Old Style" w:eastAsia="Times New Roman" w:hAnsi="Bookman Old Style"/>
          <w:color w:val="0F1111"/>
          <w:sz w:val="21"/>
          <w:szCs w:val="21"/>
        </w:rPr>
      </w:pPr>
      <w:r w:rsidRPr="002B235F">
        <w:rPr>
          <w:rFonts w:ascii="Bookman Old Style" w:eastAsia="Times New Roman" w:hAnsi="Bookman Old Style"/>
          <w:color w:val="0F1111"/>
          <w:sz w:val="21"/>
          <w:szCs w:val="21"/>
        </w:rPr>
        <w:t>Paul A. Argenti, The power of Corporate Communication: crafting the voice and image of Business</w:t>
      </w:r>
    </w:p>
    <w:p w14:paraId="1D50436D" w14:textId="77777777" w:rsidR="00DA1D8A" w:rsidRPr="002B235F" w:rsidRDefault="00DA1D8A" w:rsidP="00DA1D8A">
      <w:pPr>
        <w:rPr>
          <w:rFonts w:ascii="Bookman Old Style" w:eastAsia="Times New Roman" w:hAnsi="Bookman Old Style"/>
          <w:b/>
          <w:sz w:val="21"/>
          <w:szCs w:val="21"/>
        </w:rPr>
      </w:pPr>
    </w:p>
    <w:p w14:paraId="2B377AAD" w14:textId="77777777" w:rsidR="00DA1D8A" w:rsidRPr="002B235F" w:rsidRDefault="00DA1D8A" w:rsidP="00DA1D8A">
      <w:pPr>
        <w:rPr>
          <w:rFonts w:ascii="Bookman Old Style" w:eastAsia="Times New Roman" w:hAnsi="Bookman Old Style"/>
          <w:b/>
          <w:sz w:val="21"/>
          <w:szCs w:val="21"/>
        </w:rPr>
      </w:pPr>
    </w:p>
    <w:p w14:paraId="0A69FCAB"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Web sources</w:t>
      </w:r>
    </w:p>
    <w:p w14:paraId="1F0ED9FB" w14:textId="77777777" w:rsidR="00DA1D8A" w:rsidRPr="002B235F" w:rsidRDefault="001128BD" w:rsidP="00DA1D8A">
      <w:pPr>
        <w:rPr>
          <w:rFonts w:ascii="Bookman Old Style" w:eastAsia="Times New Roman" w:hAnsi="Bookman Old Style"/>
          <w:b/>
          <w:sz w:val="21"/>
          <w:szCs w:val="21"/>
        </w:rPr>
      </w:pPr>
      <w:hyperlink r:id="rId59">
        <w:r w:rsidR="00DA1D8A" w:rsidRPr="002B235F">
          <w:rPr>
            <w:rFonts w:ascii="Bookman Old Style" w:eastAsia="Times New Roman" w:hAnsi="Bookman Old Style"/>
            <w:b/>
            <w:color w:val="0000FF"/>
            <w:sz w:val="21"/>
            <w:szCs w:val="21"/>
            <w:u w:val="single"/>
          </w:rPr>
          <w:t>https://www.rock.so/blog/communication-strategies</w:t>
        </w:r>
      </w:hyperlink>
    </w:p>
    <w:p w14:paraId="17CD2BF5" w14:textId="77777777" w:rsidR="00DA1D8A" w:rsidRPr="002B235F" w:rsidRDefault="001128BD" w:rsidP="00DA1D8A">
      <w:pPr>
        <w:rPr>
          <w:rFonts w:ascii="Bookman Old Style" w:eastAsia="Times New Roman" w:hAnsi="Bookman Old Style"/>
          <w:b/>
          <w:sz w:val="21"/>
          <w:szCs w:val="21"/>
        </w:rPr>
      </w:pPr>
      <w:hyperlink r:id="rId60">
        <w:r w:rsidR="00DA1D8A" w:rsidRPr="002B235F">
          <w:rPr>
            <w:rFonts w:ascii="Bookman Old Style" w:eastAsia="Times New Roman" w:hAnsi="Bookman Old Style"/>
            <w:b/>
            <w:color w:val="0000FF"/>
            <w:sz w:val="21"/>
            <w:szCs w:val="21"/>
            <w:u w:val="single"/>
          </w:rPr>
          <w:t>https://www.revechat.com/blog/effective-customer-service-communication/</w:t>
        </w:r>
      </w:hyperlink>
    </w:p>
    <w:p w14:paraId="351C0B34"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https://www.opencolleges.edu.au/informed/features/10-tips-effective-communication-online-offline/</w:t>
      </w:r>
    </w:p>
    <w:p w14:paraId="0FE6A262" w14:textId="77777777" w:rsidR="00DA1D8A" w:rsidRPr="002B235F" w:rsidRDefault="00DA1D8A" w:rsidP="00DA1D8A">
      <w:pPr>
        <w:rPr>
          <w:rFonts w:ascii="Bookman Old Style" w:eastAsia="Times New Roman" w:hAnsi="Bookman Old Style"/>
          <w:b/>
          <w:sz w:val="21"/>
          <w:szCs w:val="21"/>
        </w:rPr>
      </w:pPr>
    </w:p>
    <w:p w14:paraId="1DF050F0" w14:textId="77777777" w:rsidR="009E65F5" w:rsidRDefault="009E65F5">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275DB7AB" w14:textId="77777777" w:rsidR="009E65F5" w:rsidRDefault="009E65F5" w:rsidP="00DA1D8A">
      <w:pPr>
        <w:rPr>
          <w:rFonts w:ascii="Bookman Old Style" w:eastAsia="Times New Roman" w:hAnsi="Bookman Old Style"/>
          <w:b/>
          <w:sz w:val="21"/>
          <w:szCs w:val="21"/>
        </w:rPr>
      </w:pPr>
    </w:p>
    <w:p w14:paraId="515BE29A"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Course Outcomes (COs)</w:t>
      </w:r>
    </w:p>
    <w:p w14:paraId="4D1112B9" w14:textId="77777777" w:rsidR="00DA1D8A" w:rsidRPr="002B235F" w:rsidRDefault="00DA1D8A" w:rsidP="00DA1D8A">
      <w:pPr>
        <w:numPr>
          <w:ilvl w:val="0"/>
          <w:numId w:val="113"/>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explain the basic definitions of communication and communication skills</w:t>
      </w:r>
    </w:p>
    <w:p w14:paraId="230828D0" w14:textId="77777777" w:rsidR="00DA1D8A" w:rsidRPr="002B235F" w:rsidRDefault="00DA1D8A" w:rsidP="00DA1D8A">
      <w:pPr>
        <w:numPr>
          <w:ilvl w:val="0"/>
          <w:numId w:val="113"/>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list out the types of communication skills</w:t>
      </w:r>
    </w:p>
    <w:p w14:paraId="0B1272BB" w14:textId="77777777" w:rsidR="00DA1D8A" w:rsidRPr="002B235F" w:rsidRDefault="00DA1D8A" w:rsidP="00DA1D8A">
      <w:pPr>
        <w:numPr>
          <w:ilvl w:val="0"/>
          <w:numId w:val="113"/>
        </w:numPr>
        <w:pBdr>
          <w:top w:val="nil"/>
          <w:left w:val="nil"/>
          <w:bottom w:val="nil"/>
          <w:right w:val="nil"/>
          <w:between w:val="nil"/>
        </w:pBdr>
        <w:ind w:left="851" w:hanging="567"/>
        <w:rPr>
          <w:rFonts w:ascii="Bookman Old Style" w:eastAsia="Times New Roman" w:hAnsi="Bookman Old Style"/>
          <w:b/>
          <w:color w:val="000000"/>
          <w:sz w:val="21"/>
          <w:szCs w:val="21"/>
        </w:rPr>
      </w:pPr>
      <w:r w:rsidRPr="002B235F">
        <w:rPr>
          <w:rFonts w:ascii="Bookman Old Style" w:eastAsia="Times New Roman" w:hAnsi="Bookman Old Style"/>
          <w:color w:val="000000"/>
          <w:sz w:val="21"/>
          <w:szCs w:val="21"/>
        </w:rPr>
        <w:t>To detail the  methods to improve communication</w:t>
      </w:r>
    </w:p>
    <w:p w14:paraId="5DC82821" w14:textId="77777777" w:rsidR="00DA1D8A" w:rsidRPr="002B235F" w:rsidRDefault="00DA1D8A" w:rsidP="00DA1D8A">
      <w:pPr>
        <w:numPr>
          <w:ilvl w:val="0"/>
          <w:numId w:val="113"/>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To highlight  the requirements of effective communication in the workplace</w:t>
      </w:r>
    </w:p>
    <w:p w14:paraId="62B85CAB" w14:textId="77777777" w:rsidR="00DA1D8A" w:rsidRPr="002B235F" w:rsidRDefault="00DA1D8A" w:rsidP="00DA1D8A">
      <w:pPr>
        <w:numPr>
          <w:ilvl w:val="0"/>
          <w:numId w:val="113"/>
        </w:numPr>
        <w:pBdr>
          <w:top w:val="nil"/>
          <w:left w:val="nil"/>
          <w:bottom w:val="nil"/>
          <w:right w:val="nil"/>
          <w:between w:val="nil"/>
        </w:pBdr>
        <w:ind w:left="851" w:hanging="567"/>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 xml:space="preserve">To understand the types of corporate skills  </w:t>
      </w:r>
    </w:p>
    <w:p w14:paraId="55C7EE6D" w14:textId="77777777" w:rsidR="00DA1D8A" w:rsidRPr="002B235F" w:rsidRDefault="00DA1D8A" w:rsidP="00DA1D8A">
      <w:pPr>
        <w:rPr>
          <w:rFonts w:ascii="Bookman Old Style" w:eastAsia="Times New Roman" w:hAnsi="Bookman Old Style"/>
          <w:sz w:val="21"/>
          <w:szCs w:val="21"/>
        </w:rPr>
      </w:pPr>
    </w:p>
    <w:p w14:paraId="7212B16C" w14:textId="77777777" w:rsidR="00DA1D8A" w:rsidRPr="002B235F" w:rsidRDefault="00DA1D8A" w:rsidP="00DA1D8A">
      <w:pPr>
        <w:rPr>
          <w:rFonts w:ascii="Bookman Old Style" w:eastAsia="Times New Roman" w:hAnsi="Bookman Old Style"/>
          <w:b/>
          <w:sz w:val="21"/>
          <w:szCs w:val="21"/>
        </w:rPr>
      </w:pPr>
    </w:p>
    <w:p w14:paraId="522D76AB" w14:textId="77777777" w:rsidR="00DA1D8A" w:rsidRPr="002B235F" w:rsidRDefault="00DA1D8A" w:rsidP="00DA1D8A">
      <w:pPr>
        <w:rPr>
          <w:rFonts w:ascii="Bookman Old Style" w:eastAsia="Times New Roman" w:hAnsi="Bookman Old Style"/>
          <w:b/>
          <w:sz w:val="21"/>
          <w:szCs w:val="21"/>
        </w:rPr>
      </w:pPr>
    </w:p>
    <w:p w14:paraId="352E5078" w14:textId="77777777" w:rsidR="00DA1D8A" w:rsidRPr="002B235F" w:rsidRDefault="00DA1D8A" w:rsidP="00DA1D8A">
      <w:pPr>
        <w:pStyle w:val="ListParagraph"/>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2379F7A3"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4CD1D6F9"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2930DDF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52BFCF2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5BEB4DA9"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191DE91B" w14:textId="77777777" w:rsidR="00DA1D8A" w:rsidRPr="002B235F" w:rsidRDefault="00DA1D8A" w:rsidP="009602B3">
            <w:pPr>
              <w:jc w:val="center"/>
              <w:rPr>
                <w:rFonts w:ascii="Bookman Old Style" w:hAnsi="Bookman Old Style"/>
                <w:b/>
                <w:sz w:val="21"/>
                <w:szCs w:val="21"/>
              </w:rPr>
            </w:pPr>
          </w:p>
        </w:tc>
        <w:tc>
          <w:tcPr>
            <w:tcW w:w="0" w:type="auto"/>
            <w:hideMark/>
          </w:tcPr>
          <w:p w14:paraId="2B846FD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12C2C24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54A3E25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2E2F784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6E251C1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20B4A82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4DA4BB2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43ACF48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5D2EAB3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626AA58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305D42B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04D597C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112BE48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42F09AA2"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6D0F29D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79C4974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5EBB8E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F20A4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24CBF0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54A005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2FC8A7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D589DD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BAB49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538F0A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475802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AC21C3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3C0CE0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6ACEC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77F15434"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23691FF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12FBAB1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BDF1D7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7B54F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2B76B08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35E815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B9386D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5A9E45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1A8BFF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1D8ED3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A12828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326131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6B72CF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C45419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4E4BD5AE"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00384AC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0A9864F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36640E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4D5D39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A2299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C5F76D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55DD59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BD8CFE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7AC07D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DB67F4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D3E9A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5C908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C5DB0C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152BD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596666F5"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4E5145B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1EED08C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75843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55E235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77EE0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971C06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BEFE65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D659D0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E452F1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2D60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AD0575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5B2DA0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6408D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DB37A4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527B754D"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4888A03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3C7653D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27A2E8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456B97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4E1609A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E7E57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FE78E1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4405B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99D12A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9E084B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54FBB8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EDA884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0AB024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B82581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12B9135F"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654FF54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478234C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92FC42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884204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2FD6E1B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619D08F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06E828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0A92BD8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A7EA6C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7D046D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C3A11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ABE373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4E58F90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65700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085B6088"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128E3F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78BDC3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2F6B19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D0849C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202E8D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4AAD3F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892D1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138B215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B8A2C8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DB9D9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A39CC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7676F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09BF7CD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223F42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3492F063" w14:textId="77777777" w:rsidR="00DA1D8A" w:rsidRPr="002B235F" w:rsidRDefault="00DA1D8A" w:rsidP="00DA1D8A">
      <w:pPr>
        <w:pStyle w:val="ListParagraph"/>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041CDB89" w14:textId="77777777" w:rsidR="00DA1D8A" w:rsidRPr="002B235F" w:rsidRDefault="00DA1D8A" w:rsidP="00DA1D8A">
      <w:pPr>
        <w:spacing w:after="160" w:line="259" w:lineRule="auto"/>
        <w:rPr>
          <w:rFonts w:ascii="Bookman Old Style" w:eastAsia="Times New Roman" w:hAnsi="Bookman Old Style"/>
          <w:b/>
          <w:sz w:val="21"/>
          <w:szCs w:val="21"/>
        </w:rPr>
      </w:pPr>
    </w:p>
    <w:p w14:paraId="54BFC7D9" w14:textId="2B90AF8D" w:rsidR="009E65F5" w:rsidRDefault="00DA1D8A" w:rsidP="003D73FA">
      <w:pPr>
        <w:spacing w:after="160" w:line="259" w:lineRule="auto"/>
        <w:rPr>
          <w:rFonts w:ascii="Bookman Old Style" w:eastAsia="Times New Roman" w:hAnsi="Bookman Old Style"/>
          <w:b/>
          <w:sz w:val="21"/>
          <w:szCs w:val="21"/>
        </w:rPr>
      </w:pPr>
      <w:r w:rsidRPr="002B235F">
        <w:rPr>
          <w:rFonts w:ascii="Bookman Old Style" w:eastAsia="Times New Roman" w:hAnsi="Bookman Old Style"/>
          <w:b/>
          <w:sz w:val="21"/>
          <w:szCs w:val="21"/>
        </w:rPr>
        <w:br w:type="page"/>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9E65F5" w:rsidRPr="009602B3" w14:paraId="34F82A81"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C62AF11" w14:textId="77777777" w:rsidR="009E65F5" w:rsidRPr="009602B3" w:rsidRDefault="009E65F5"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lastRenderedPageBreak/>
              <w:t>SEMESTER: III</w:t>
            </w:r>
          </w:p>
          <w:p w14:paraId="50E2F3D8" w14:textId="0CF37504" w:rsidR="009E65F5" w:rsidRPr="009602B3" w:rsidRDefault="009E65F5" w:rsidP="00F91D53">
            <w:pPr>
              <w:jc w:val="center"/>
              <w:rPr>
                <w:rFonts w:ascii="Bookman Old Style" w:eastAsia="Times New Roman" w:hAnsi="Bookman Old Style"/>
                <w:b/>
                <w:sz w:val="21"/>
                <w:szCs w:val="21"/>
              </w:rPr>
            </w:pPr>
            <w:bookmarkStart w:id="2" w:name="_GoBack"/>
            <w:bookmarkEnd w:id="2"/>
            <w:r w:rsidRPr="009602B3">
              <w:rPr>
                <w:rFonts w:ascii="Bookman Old Style" w:eastAsia="Times New Roman" w:hAnsi="Bookman Old Style"/>
                <w:b/>
                <w:sz w:val="21"/>
                <w:szCs w:val="21"/>
              </w:rPr>
              <w:t xml:space="preserve">PART – </w:t>
            </w:r>
            <w:r>
              <w:rPr>
                <w:rFonts w:ascii="Bookman Old Style" w:eastAsia="Times New Roman" w:hAnsi="Bookman Old Style"/>
                <w:b/>
                <w:sz w:val="21"/>
                <w:szCs w:val="21"/>
              </w:rPr>
              <w:t>B (ii)</w:t>
            </w:r>
          </w:p>
        </w:tc>
        <w:tc>
          <w:tcPr>
            <w:tcW w:w="5387" w:type="dxa"/>
            <w:tcBorders>
              <w:top w:val="single" w:sz="4" w:space="0" w:color="000000"/>
              <w:left w:val="single" w:sz="4" w:space="0" w:color="000000"/>
              <w:bottom w:val="single" w:sz="4" w:space="0" w:color="000000"/>
              <w:right w:val="single" w:sz="4" w:space="0" w:color="000000"/>
            </w:tcBorders>
            <w:vAlign w:val="center"/>
          </w:tcPr>
          <w:p w14:paraId="2DB1890D" w14:textId="69DD697D" w:rsidR="009E65F5" w:rsidRPr="009602B3" w:rsidRDefault="009E65F5"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sidR="00FA3666">
              <w:rPr>
                <w:rFonts w:ascii="Bookman Old Style" w:eastAsia="Times New Roman" w:hAnsi="Bookman Old Style"/>
                <w:b/>
                <w:sz w:val="21"/>
                <w:szCs w:val="21"/>
              </w:rPr>
              <w:t>I</w:t>
            </w:r>
            <w:r w:rsidRPr="009602B3">
              <w:rPr>
                <w:rFonts w:ascii="Bookman Old Style" w:eastAsia="Times New Roman" w:hAnsi="Bookman Old Style"/>
                <w:b/>
                <w:sz w:val="21"/>
                <w:szCs w:val="21"/>
              </w:rPr>
              <w:t>3</w:t>
            </w:r>
            <w:r w:rsidR="00FA3666">
              <w:rPr>
                <w:rFonts w:ascii="Bookman Old Style" w:eastAsia="Times New Roman" w:hAnsi="Bookman Old Style"/>
                <w:b/>
                <w:sz w:val="21"/>
                <w:szCs w:val="21"/>
              </w:rPr>
              <w:t>7</w:t>
            </w:r>
            <w:r w:rsidRPr="009602B3">
              <w:rPr>
                <w:rFonts w:ascii="Bookman Old Style" w:eastAsia="Times New Roman" w:hAnsi="Bookman Old Style"/>
                <w:b/>
                <w:sz w:val="21"/>
                <w:szCs w:val="21"/>
              </w:rPr>
              <w:t xml:space="preserve">: </w:t>
            </w:r>
            <w:r w:rsidR="00FA3666">
              <w:rPr>
                <w:rFonts w:ascii="Bookman Old Style" w:eastAsia="Times New Roman" w:hAnsi="Bookman Old Style"/>
                <w:b/>
                <w:sz w:val="21"/>
                <w:szCs w:val="21"/>
              </w:rPr>
              <w:t>SUMMER INTERNSHIP</w:t>
            </w:r>
          </w:p>
        </w:tc>
        <w:tc>
          <w:tcPr>
            <w:tcW w:w="1678" w:type="dxa"/>
            <w:tcBorders>
              <w:top w:val="single" w:sz="4" w:space="0" w:color="000000"/>
              <w:left w:val="single" w:sz="4" w:space="0" w:color="000000"/>
              <w:bottom w:val="single" w:sz="4" w:space="0" w:color="000000"/>
              <w:right w:val="single" w:sz="4" w:space="0" w:color="000000"/>
            </w:tcBorders>
            <w:vAlign w:val="center"/>
          </w:tcPr>
          <w:p w14:paraId="47E19AB0" w14:textId="354195CA" w:rsidR="009E65F5" w:rsidRPr="009602B3" w:rsidRDefault="009E65F5" w:rsidP="00C83C2D">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Pr>
                <w:rFonts w:ascii="Bookman Old Style" w:eastAsia="Times New Roman" w:hAnsi="Bookman Old Style"/>
                <w:b/>
                <w:sz w:val="21"/>
                <w:szCs w:val="21"/>
              </w:rPr>
              <w:t>2</w:t>
            </w:r>
          </w:p>
        </w:tc>
      </w:tr>
    </w:tbl>
    <w:p w14:paraId="50527702" w14:textId="6D22DE52" w:rsidR="00A70631" w:rsidRPr="00A70631" w:rsidRDefault="00A70631" w:rsidP="00A70631">
      <w:pPr>
        <w:jc w:val="center"/>
        <w:rPr>
          <w:rFonts w:eastAsia="Arial Unicode MS"/>
          <w:b/>
          <w:bCs/>
        </w:rPr>
      </w:pPr>
    </w:p>
    <w:tbl>
      <w:tblPr>
        <w:tblStyle w:val="TableGrid"/>
        <w:tblW w:w="48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7883"/>
        <w:gridCol w:w="38"/>
      </w:tblGrid>
      <w:tr w:rsidR="00DA1D8A" w:rsidRPr="002B235F" w14:paraId="722D3B09" w14:textId="77777777" w:rsidTr="00F91D53">
        <w:trPr>
          <w:gridAfter w:val="1"/>
          <w:wAfter w:w="21" w:type="pct"/>
        </w:trPr>
        <w:tc>
          <w:tcPr>
            <w:tcW w:w="4979" w:type="pct"/>
            <w:gridSpan w:val="2"/>
          </w:tcPr>
          <w:p w14:paraId="5ECCCEFA" w14:textId="77777777" w:rsidR="00DA1D8A" w:rsidRPr="002B235F" w:rsidRDefault="00DA1D8A" w:rsidP="009602B3">
            <w:pPr>
              <w:spacing w:after="60"/>
              <w:rPr>
                <w:rFonts w:ascii="Bookman Old Style" w:hAnsi="Bookman Old Style"/>
                <w:b/>
                <w:bCs/>
                <w:sz w:val="21"/>
                <w:szCs w:val="21"/>
                <w:lang w:val="en-IN"/>
              </w:rPr>
            </w:pPr>
            <w:r w:rsidRPr="002B235F">
              <w:rPr>
                <w:rFonts w:ascii="Bookman Old Style" w:hAnsi="Bookman Old Style"/>
                <w:b/>
                <w:bCs/>
                <w:sz w:val="21"/>
                <w:szCs w:val="21"/>
              </w:rPr>
              <w:t>Learning Objectives:</w:t>
            </w:r>
          </w:p>
        </w:tc>
      </w:tr>
      <w:tr w:rsidR="00DA1D8A" w:rsidRPr="002B235F" w14:paraId="21A8FBCC" w14:textId="77777777" w:rsidTr="009602B3">
        <w:trPr>
          <w:gridAfter w:val="1"/>
          <w:wAfter w:w="21" w:type="pct"/>
        </w:trPr>
        <w:tc>
          <w:tcPr>
            <w:tcW w:w="609" w:type="pct"/>
          </w:tcPr>
          <w:p w14:paraId="4C3ECFE4" w14:textId="77777777" w:rsidR="00DA1D8A" w:rsidRPr="002B235F" w:rsidRDefault="00DA1D8A" w:rsidP="00DA1D8A">
            <w:pPr>
              <w:pStyle w:val="ListParagraph"/>
              <w:numPr>
                <w:ilvl w:val="0"/>
                <w:numId w:val="106"/>
              </w:numPr>
              <w:spacing w:after="60"/>
              <w:rPr>
                <w:rFonts w:ascii="Bookman Old Style" w:hAnsi="Bookman Old Style"/>
                <w:sz w:val="21"/>
                <w:szCs w:val="21"/>
                <w:lang w:val="en-IN"/>
              </w:rPr>
            </w:pPr>
          </w:p>
        </w:tc>
        <w:tc>
          <w:tcPr>
            <w:tcW w:w="4370" w:type="pct"/>
          </w:tcPr>
          <w:p w14:paraId="20BA2EFA" w14:textId="77777777" w:rsidR="00DA1D8A" w:rsidRPr="002B235F" w:rsidRDefault="00DA1D8A" w:rsidP="009602B3">
            <w:pPr>
              <w:jc w:val="both"/>
              <w:rPr>
                <w:rFonts w:ascii="Bookman Old Style" w:hAnsi="Bookman Old Style"/>
                <w:sz w:val="21"/>
                <w:szCs w:val="21"/>
                <w:lang w:val="en-IN"/>
              </w:rPr>
            </w:pPr>
            <w:r w:rsidRPr="002B235F">
              <w:rPr>
                <w:rFonts w:ascii="Bookman Old Style" w:hAnsi="Bookman Old Style"/>
                <w:sz w:val="21"/>
                <w:szCs w:val="21"/>
              </w:rPr>
              <w:t>To familiarize the archaeological department, museums, French institute of indology, achieves and tourism training centre.</w:t>
            </w:r>
          </w:p>
        </w:tc>
      </w:tr>
      <w:tr w:rsidR="00DA1D8A" w:rsidRPr="002B235F" w14:paraId="5D86C12A" w14:textId="77777777" w:rsidTr="009602B3">
        <w:trPr>
          <w:gridAfter w:val="1"/>
          <w:wAfter w:w="21" w:type="pct"/>
        </w:trPr>
        <w:tc>
          <w:tcPr>
            <w:tcW w:w="609" w:type="pct"/>
          </w:tcPr>
          <w:p w14:paraId="6AD085D1" w14:textId="77777777" w:rsidR="00DA1D8A" w:rsidRPr="002B235F" w:rsidRDefault="00DA1D8A" w:rsidP="00DA1D8A">
            <w:pPr>
              <w:pStyle w:val="ListParagraph"/>
              <w:numPr>
                <w:ilvl w:val="0"/>
                <w:numId w:val="106"/>
              </w:numPr>
              <w:spacing w:after="60"/>
              <w:rPr>
                <w:rFonts w:ascii="Bookman Old Style" w:hAnsi="Bookman Old Style"/>
                <w:sz w:val="21"/>
                <w:szCs w:val="21"/>
                <w:lang w:val="en-IN"/>
              </w:rPr>
            </w:pPr>
          </w:p>
        </w:tc>
        <w:tc>
          <w:tcPr>
            <w:tcW w:w="4370" w:type="pct"/>
          </w:tcPr>
          <w:p w14:paraId="5CAA926B" w14:textId="77777777" w:rsidR="00DA1D8A" w:rsidRPr="002B235F" w:rsidRDefault="00DA1D8A" w:rsidP="009602B3">
            <w:pPr>
              <w:jc w:val="both"/>
              <w:rPr>
                <w:rFonts w:ascii="Bookman Old Style" w:hAnsi="Bookman Old Style"/>
                <w:sz w:val="21"/>
                <w:szCs w:val="21"/>
              </w:rPr>
            </w:pPr>
            <w:r w:rsidRPr="002B235F">
              <w:rPr>
                <w:rFonts w:ascii="Bookman Old Style" w:hAnsi="Bookman Old Style"/>
                <w:sz w:val="21"/>
                <w:szCs w:val="21"/>
              </w:rPr>
              <w:t>To provide students an insight into the organizational structure of an</w:t>
            </w:r>
          </w:p>
          <w:p w14:paraId="16BFF781" w14:textId="77777777" w:rsidR="00DA1D8A" w:rsidRPr="002B235F" w:rsidRDefault="00DA1D8A" w:rsidP="009602B3">
            <w:pPr>
              <w:jc w:val="both"/>
              <w:rPr>
                <w:rFonts w:ascii="Bookman Old Style" w:hAnsi="Bookman Old Style"/>
                <w:sz w:val="21"/>
                <w:szCs w:val="21"/>
                <w:lang w:val="en-IN"/>
              </w:rPr>
            </w:pPr>
            <w:r w:rsidRPr="002B235F">
              <w:rPr>
                <w:rFonts w:ascii="Bookman Old Style" w:hAnsi="Bookman Old Style"/>
                <w:sz w:val="21"/>
                <w:szCs w:val="21"/>
              </w:rPr>
              <w:t>institution/industry</w:t>
            </w:r>
          </w:p>
        </w:tc>
      </w:tr>
      <w:tr w:rsidR="00DA1D8A" w:rsidRPr="002B235F" w14:paraId="277AEE6C" w14:textId="77777777" w:rsidTr="009602B3">
        <w:trPr>
          <w:gridAfter w:val="1"/>
          <w:wAfter w:w="21" w:type="pct"/>
        </w:trPr>
        <w:tc>
          <w:tcPr>
            <w:tcW w:w="609" w:type="pct"/>
          </w:tcPr>
          <w:p w14:paraId="15AD5608" w14:textId="77777777" w:rsidR="00DA1D8A" w:rsidRPr="002B235F" w:rsidRDefault="00DA1D8A" w:rsidP="00DA1D8A">
            <w:pPr>
              <w:pStyle w:val="ListParagraph"/>
              <w:numPr>
                <w:ilvl w:val="0"/>
                <w:numId w:val="106"/>
              </w:numPr>
              <w:spacing w:after="60"/>
              <w:rPr>
                <w:rFonts w:ascii="Bookman Old Style" w:hAnsi="Bookman Old Style"/>
                <w:sz w:val="21"/>
                <w:szCs w:val="21"/>
                <w:lang w:val="en-IN"/>
              </w:rPr>
            </w:pPr>
          </w:p>
        </w:tc>
        <w:tc>
          <w:tcPr>
            <w:tcW w:w="4370" w:type="pct"/>
          </w:tcPr>
          <w:p w14:paraId="35CA285B" w14:textId="77777777" w:rsidR="00DA1D8A" w:rsidRPr="002B235F" w:rsidRDefault="00DA1D8A" w:rsidP="009602B3">
            <w:pPr>
              <w:jc w:val="both"/>
              <w:rPr>
                <w:rFonts w:ascii="Bookman Old Style" w:hAnsi="Bookman Old Style"/>
                <w:sz w:val="21"/>
                <w:szCs w:val="21"/>
                <w:lang w:val="en-IN"/>
              </w:rPr>
            </w:pPr>
            <w:r w:rsidRPr="002B235F">
              <w:rPr>
                <w:rFonts w:ascii="Bookman Old Style" w:hAnsi="Bookman Old Style"/>
                <w:sz w:val="21"/>
                <w:szCs w:val="21"/>
                <w:lang w:val="en-IN"/>
              </w:rPr>
              <w:t>To build a record of work experience</w:t>
            </w:r>
          </w:p>
        </w:tc>
      </w:tr>
      <w:tr w:rsidR="00DA1D8A" w:rsidRPr="002B235F" w14:paraId="2B8C0744" w14:textId="77777777" w:rsidTr="009602B3">
        <w:trPr>
          <w:gridAfter w:val="1"/>
          <w:wAfter w:w="21" w:type="pct"/>
        </w:trPr>
        <w:tc>
          <w:tcPr>
            <w:tcW w:w="609" w:type="pct"/>
          </w:tcPr>
          <w:p w14:paraId="32196407" w14:textId="77777777" w:rsidR="00DA1D8A" w:rsidRPr="002B235F" w:rsidRDefault="00DA1D8A" w:rsidP="00DA1D8A">
            <w:pPr>
              <w:pStyle w:val="ListParagraph"/>
              <w:numPr>
                <w:ilvl w:val="0"/>
                <w:numId w:val="106"/>
              </w:numPr>
              <w:spacing w:after="60"/>
              <w:rPr>
                <w:rFonts w:ascii="Bookman Old Style" w:hAnsi="Bookman Old Style"/>
                <w:sz w:val="21"/>
                <w:szCs w:val="21"/>
              </w:rPr>
            </w:pPr>
          </w:p>
        </w:tc>
        <w:tc>
          <w:tcPr>
            <w:tcW w:w="4370" w:type="pct"/>
          </w:tcPr>
          <w:p w14:paraId="131F1C44" w14:textId="77777777" w:rsidR="00DA1D8A" w:rsidRPr="002B235F" w:rsidRDefault="00DA1D8A" w:rsidP="009602B3">
            <w:pPr>
              <w:jc w:val="both"/>
              <w:rPr>
                <w:rFonts w:ascii="Bookman Old Style" w:hAnsi="Bookman Old Style"/>
                <w:sz w:val="21"/>
                <w:szCs w:val="21"/>
              </w:rPr>
            </w:pPr>
            <w:r w:rsidRPr="002B235F">
              <w:rPr>
                <w:rFonts w:ascii="Bookman Old Style" w:hAnsi="Bookman Old Style"/>
                <w:sz w:val="21"/>
                <w:szCs w:val="21"/>
              </w:rPr>
              <w:t>To Learn to appreciate work and its function in the institution</w:t>
            </w:r>
          </w:p>
        </w:tc>
      </w:tr>
      <w:tr w:rsidR="00DA1D8A" w:rsidRPr="002B235F" w14:paraId="11FE345F" w14:textId="77777777" w:rsidTr="009602B3">
        <w:trPr>
          <w:gridAfter w:val="1"/>
          <w:wAfter w:w="21" w:type="pct"/>
        </w:trPr>
        <w:tc>
          <w:tcPr>
            <w:tcW w:w="609" w:type="pct"/>
          </w:tcPr>
          <w:p w14:paraId="35FF75C6" w14:textId="77777777" w:rsidR="00DA1D8A" w:rsidRPr="002B235F" w:rsidRDefault="00DA1D8A" w:rsidP="00DA1D8A">
            <w:pPr>
              <w:pStyle w:val="ListParagraph"/>
              <w:numPr>
                <w:ilvl w:val="0"/>
                <w:numId w:val="106"/>
              </w:numPr>
              <w:spacing w:after="60"/>
              <w:rPr>
                <w:rFonts w:ascii="Bookman Old Style" w:hAnsi="Bookman Old Style"/>
                <w:sz w:val="21"/>
                <w:szCs w:val="21"/>
              </w:rPr>
            </w:pPr>
            <w:r w:rsidRPr="002B235F">
              <w:rPr>
                <w:rFonts w:ascii="Bookman Old Style" w:hAnsi="Bookman Old Style"/>
                <w:sz w:val="21"/>
                <w:szCs w:val="21"/>
              </w:rPr>
              <w:t>:</w:t>
            </w:r>
          </w:p>
        </w:tc>
        <w:tc>
          <w:tcPr>
            <w:tcW w:w="4370" w:type="pct"/>
          </w:tcPr>
          <w:p w14:paraId="2455FE01" w14:textId="77777777" w:rsidR="00DA1D8A" w:rsidRPr="002B235F" w:rsidRDefault="00DA1D8A" w:rsidP="009602B3">
            <w:pPr>
              <w:jc w:val="both"/>
              <w:rPr>
                <w:rFonts w:ascii="Bookman Old Style" w:hAnsi="Bookman Old Style"/>
                <w:sz w:val="21"/>
                <w:szCs w:val="21"/>
              </w:rPr>
            </w:pPr>
            <w:r w:rsidRPr="002B235F">
              <w:rPr>
                <w:rFonts w:ascii="Bookman Old Style" w:hAnsi="Bookman Old Style"/>
                <w:sz w:val="21"/>
                <w:szCs w:val="21"/>
              </w:rPr>
              <w:t>To gain practical knowledge on institution.</w:t>
            </w:r>
          </w:p>
        </w:tc>
      </w:tr>
      <w:tr w:rsidR="00DA1D8A" w:rsidRPr="002B235F" w14:paraId="0FA39DBA" w14:textId="77777777" w:rsidTr="00F91D53">
        <w:trPr>
          <w:gridAfter w:val="1"/>
          <w:wAfter w:w="21" w:type="pct"/>
        </w:trPr>
        <w:tc>
          <w:tcPr>
            <w:tcW w:w="4979" w:type="pct"/>
            <w:gridSpan w:val="2"/>
          </w:tcPr>
          <w:p w14:paraId="602BE957" w14:textId="77777777" w:rsidR="00DA1D8A" w:rsidRPr="002B235F" w:rsidRDefault="00DA1D8A" w:rsidP="009602B3">
            <w:pPr>
              <w:pStyle w:val="Heading2"/>
              <w:outlineLvl w:val="1"/>
              <w:rPr>
                <w:rFonts w:ascii="Bookman Old Style" w:hAnsi="Bookman Old Style" w:cs="Times New Roman"/>
                <w:sz w:val="21"/>
                <w:szCs w:val="21"/>
                <w:lang w:val="en-IN"/>
              </w:rPr>
            </w:pPr>
            <w:r w:rsidRPr="002B235F">
              <w:rPr>
                <w:rFonts w:ascii="Bookman Old Style" w:hAnsi="Bookman Old Style" w:cs="Times New Roman"/>
                <w:sz w:val="21"/>
                <w:szCs w:val="21"/>
              </w:rPr>
              <w:t>Course Outcomes:</w:t>
            </w:r>
          </w:p>
        </w:tc>
      </w:tr>
      <w:tr w:rsidR="00DA1D8A" w:rsidRPr="002B235F" w14:paraId="026B7E91" w14:textId="77777777" w:rsidTr="009602B3">
        <w:tc>
          <w:tcPr>
            <w:tcW w:w="609" w:type="pct"/>
          </w:tcPr>
          <w:p w14:paraId="12E6AA5C" w14:textId="77777777" w:rsidR="00DA1D8A" w:rsidRPr="002B235F" w:rsidRDefault="00DA1D8A" w:rsidP="009602B3">
            <w:pPr>
              <w:spacing w:before="40" w:after="40"/>
              <w:rPr>
                <w:rFonts w:ascii="Bookman Old Style" w:hAnsi="Bookman Old Style"/>
                <w:sz w:val="21"/>
                <w:szCs w:val="21"/>
                <w:lang w:val="en-IN"/>
              </w:rPr>
            </w:pPr>
          </w:p>
        </w:tc>
        <w:tc>
          <w:tcPr>
            <w:tcW w:w="4391" w:type="pct"/>
            <w:gridSpan w:val="2"/>
          </w:tcPr>
          <w:p w14:paraId="36225155" w14:textId="77777777" w:rsidR="00DA1D8A" w:rsidRPr="002B235F" w:rsidRDefault="00DA1D8A" w:rsidP="009602B3">
            <w:pPr>
              <w:spacing w:before="40" w:after="40"/>
              <w:jc w:val="both"/>
              <w:rPr>
                <w:rFonts w:ascii="Bookman Old Style" w:hAnsi="Bookman Old Style"/>
                <w:sz w:val="21"/>
                <w:szCs w:val="21"/>
              </w:rPr>
            </w:pPr>
            <w:r w:rsidRPr="002B235F">
              <w:rPr>
                <w:rFonts w:ascii="Bookman Old Style" w:hAnsi="Bookman Old Style"/>
                <w:sz w:val="21"/>
                <w:szCs w:val="21"/>
              </w:rPr>
              <w:t>After the successful completion of the course, the students will be able to:</w:t>
            </w:r>
          </w:p>
          <w:p w14:paraId="5D96EF69" w14:textId="77777777" w:rsidR="00DA1D8A" w:rsidRPr="002B235F" w:rsidRDefault="00DA1D8A" w:rsidP="009602B3">
            <w:pPr>
              <w:spacing w:before="40" w:after="40"/>
              <w:jc w:val="both"/>
              <w:rPr>
                <w:rFonts w:ascii="Bookman Old Style" w:hAnsi="Bookman Old Style"/>
                <w:sz w:val="21"/>
                <w:szCs w:val="21"/>
                <w:lang w:val="en-IN"/>
              </w:rPr>
            </w:pPr>
          </w:p>
        </w:tc>
      </w:tr>
      <w:tr w:rsidR="00DA1D8A" w:rsidRPr="002B235F" w14:paraId="59D979EC" w14:textId="77777777" w:rsidTr="009602B3">
        <w:tc>
          <w:tcPr>
            <w:tcW w:w="609" w:type="pct"/>
          </w:tcPr>
          <w:p w14:paraId="70E337F8" w14:textId="77777777" w:rsidR="00DA1D8A" w:rsidRPr="002B235F" w:rsidRDefault="00DA1D8A" w:rsidP="00DA1D8A">
            <w:pPr>
              <w:pStyle w:val="ListParagraph"/>
              <w:numPr>
                <w:ilvl w:val="0"/>
                <w:numId w:val="107"/>
              </w:numPr>
              <w:spacing w:before="40" w:after="40"/>
              <w:rPr>
                <w:rFonts w:ascii="Bookman Old Style" w:hAnsi="Bookman Old Style"/>
                <w:b/>
                <w:bCs/>
                <w:sz w:val="21"/>
                <w:szCs w:val="21"/>
                <w:lang w:val="en-IN"/>
              </w:rPr>
            </w:pPr>
            <w:r w:rsidRPr="002B235F">
              <w:rPr>
                <w:rFonts w:ascii="Bookman Old Style" w:hAnsi="Bookman Old Style"/>
                <w:b/>
                <w:bCs/>
                <w:sz w:val="21"/>
                <w:szCs w:val="21"/>
              </w:rPr>
              <w:t>C</w:t>
            </w:r>
          </w:p>
        </w:tc>
        <w:tc>
          <w:tcPr>
            <w:tcW w:w="4391" w:type="pct"/>
            <w:gridSpan w:val="2"/>
          </w:tcPr>
          <w:p w14:paraId="57E7273F" w14:textId="77777777" w:rsidR="00DA1D8A" w:rsidRPr="002B235F" w:rsidRDefault="00DA1D8A" w:rsidP="009602B3">
            <w:pPr>
              <w:rPr>
                <w:rFonts w:ascii="Bookman Old Style" w:hAnsi="Bookman Old Style"/>
                <w:sz w:val="21"/>
                <w:szCs w:val="21"/>
              </w:rPr>
            </w:pPr>
            <w:r w:rsidRPr="002B235F">
              <w:rPr>
                <w:rFonts w:ascii="Bookman Old Style" w:hAnsi="Bookman Old Style"/>
                <w:sz w:val="21"/>
                <w:szCs w:val="21"/>
              </w:rPr>
              <w:t>Rate theoretical concept with practice</w:t>
            </w:r>
          </w:p>
        </w:tc>
      </w:tr>
      <w:tr w:rsidR="00DA1D8A" w:rsidRPr="002B235F" w14:paraId="74656396" w14:textId="77777777" w:rsidTr="009602B3">
        <w:tc>
          <w:tcPr>
            <w:tcW w:w="609" w:type="pct"/>
          </w:tcPr>
          <w:p w14:paraId="07272B01" w14:textId="77777777" w:rsidR="00DA1D8A" w:rsidRPr="002B235F" w:rsidRDefault="00DA1D8A" w:rsidP="00DA1D8A">
            <w:pPr>
              <w:pStyle w:val="ListParagraph"/>
              <w:numPr>
                <w:ilvl w:val="0"/>
                <w:numId w:val="107"/>
              </w:numPr>
              <w:spacing w:before="40" w:after="40"/>
              <w:rPr>
                <w:rFonts w:ascii="Bookman Old Style" w:hAnsi="Bookman Old Style"/>
                <w:b/>
                <w:bCs/>
                <w:sz w:val="21"/>
                <w:szCs w:val="21"/>
                <w:lang w:val="en-IN"/>
              </w:rPr>
            </w:pPr>
            <w:r w:rsidRPr="002B235F">
              <w:rPr>
                <w:rFonts w:ascii="Bookman Old Style" w:hAnsi="Bookman Old Style"/>
                <w:b/>
                <w:bCs/>
                <w:sz w:val="21"/>
                <w:szCs w:val="21"/>
              </w:rPr>
              <w:t>C</w:t>
            </w:r>
          </w:p>
        </w:tc>
        <w:tc>
          <w:tcPr>
            <w:tcW w:w="4391" w:type="pct"/>
            <w:gridSpan w:val="2"/>
          </w:tcPr>
          <w:p w14:paraId="04A977CB" w14:textId="77777777" w:rsidR="00DA1D8A" w:rsidRPr="002B235F" w:rsidRDefault="00DA1D8A" w:rsidP="009602B3">
            <w:pPr>
              <w:rPr>
                <w:rFonts w:ascii="Bookman Old Style" w:hAnsi="Bookman Old Style"/>
                <w:sz w:val="21"/>
                <w:szCs w:val="21"/>
                <w:lang w:val="en-IN"/>
              </w:rPr>
            </w:pPr>
            <w:r w:rsidRPr="002B235F">
              <w:rPr>
                <w:rFonts w:ascii="Bookman Old Style" w:hAnsi="Bookman Old Style"/>
                <w:sz w:val="21"/>
                <w:szCs w:val="21"/>
              </w:rPr>
              <w:t>Understand the organizational structure of an institution</w:t>
            </w:r>
          </w:p>
        </w:tc>
      </w:tr>
      <w:tr w:rsidR="00DA1D8A" w:rsidRPr="002B235F" w14:paraId="6FE59001" w14:textId="77777777" w:rsidTr="009602B3">
        <w:tc>
          <w:tcPr>
            <w:tcW w:w="609" w:type="pct"/>
          </w:tcPr>
          <w:p w14:paraId="70AA5E36" w14:textId="77777777" w:rsidR="00DA1D8A" w:rsidRPr="002B235F" w:rsidRDefault="00DA1D8A" w:rsidP="00DA1D8A">
            <w:pPr>
              <w:pStyle w:val="ListParagraph"/>
              <w:numPr>
                <w:ilvl w:val="0"/>
                <w:numId w:val="107"/>
              </w:numPr>
              <w:spacing w:before="40" w:after="40"/>
              <w:rPr>
                <w:rFonts w:ascii="Bookman Old Style" w:hAnsi="Bookman Old Style"/>
                <w:b/>
                <w:bCs/>
                <w:sz w:val="21"/>
                <w:szCs w:val="21"/>
                <w:lang w:val="en-IN"/>
              </w:rPr>
            </w:pPr>
            <w:r w:rsidRPr="002B235F">
              <w:rPr>
                <w:rFonts w:ascii="Bookman Old Style" w:hAnsi="Bookman Old Style"/>
                <w:b/>
                <w:bCs/>
                <w:sz w:val="21"/>
                <w:szCs w:val="21"/>
              </w:rPr>
              <w:t>C</w:t>
            </w:r>
          </w:p>
        </w:tc>
        <w:tc>
          <w:tcPr>
            <w:tcW w:w="4391" w:type="pct"/>
            <w:gridSpan w:val="2"/>
          </w:tcPr>
          <w:p w14:paraId="52ED2D09" w14:textId="77777777" w:rsidR="00DA1D8A" w:rsidRPr="002B235F" w:rsidRDefault="00DA1D8A" w:rsidP="009602B3">
            <w:pPr>
              <w:rPr>
                <w:rFonts w:ascii="Bookman Old Style" w:hAnsi="Bookman Old Style"/>
                <w:sz w:val="21"/>
                <w:szCs w:val="21"/>
                <w:lang w:val="en-IN"/>
              </w:rPr>
            </w:pPr>
            <w:r w:rsidRPr="002B235F">
              <w:rPr>
                <w:rFonts w:ascii="Bookman Old Style" w:hAnsi="Bookman Old Style"/>
                <w:sz w:val="21"/>
                <w:szCs w:val="21"/>
              </w:rPr>
              <w:t xml:space="preserve">Comprehend the institutional practices like preservation and  conservation, </w:t>
            </w:r>
          </w:p>
        </w:tc>
      </w:tr>
      <w:tr w:rsidR="00DA1D8A" w:rsidRPr="002B235F" w14:paraId="51B8E26E" w14:textId="77777777" w:rsidTr="009602B3">
        <w:tc>
          <w:tcPr>
            <w:tcW w:w="609" w:type="pct"/>
          </w:tcPr>
          <w:p w14:paraId="54D2591E" w14:textId="77777777" w:rsidR="00DA1D8A" w:rsidRPr="002B235F" w:rsidRDefault="00DA1D8A" w:rsidP="00DA1D8A">
            <w:pPr>
              <w:pStyle w:val="ListParagraph"/>
              <w:numPr>
                <w:ilvl w:val="0"/>
                <w:numId w:val="107"/>
              </w:numPr>
              <w:spacing w:before="40" w:after="40"/>
              <w:rPr>
                <w:rFonts w:ascii="Bookman Old Style" w:hAnsi="Bookman Old Style"/>
                <w:b/>
                <w:bCs/>
                <w:sz w:val="21"/>
                <w:szCs w:val="21"/>
                <w:lang w:val="en-IN"/>
              </w:rPr>
            </w:pPr>
            <w:r w:rsidRPr="002B235F">
              <w:rPr>
                <w:rFonts w:ascii="Bookman Old Style" w:hAnsi="Bookman Old Style"/>
                <w:b/>
                <w:bCs/>
                <w:sz w:val="21"/>
                <w:szCs w:val="21"/>
              </w:rPr>
              <w:t>C</w:t>
            </w:r>
          </w:p>
        </w:tc>
        <w:tc>
          <w:tcPr>
            <w:tcW w:w="4391" w:type="pct"/>
            <w:gridSpan w:val="2"/>
          </w:tcPr>
          <w:p w14:paraId="24B1BD53" w14:textId="77777777" w:rsidR="00DA1D8A" w:rsidRPr="002B235F" w:rsidRDefault="00DA1D8A" w:rsidP="009602B3">
            <w:pPr>
              <w:rPr>
                <w:rFonts w:ascii="Bookman Old Style" w:hAnsi="Bookman Old Style"/>
                <w:sz w:val="21"/>
                <w:szCs w:val="21"/>
              </w:rPr>
            </w:pPr>
            <w:r w:rsidRPr="002B235F">
              <w:rPr>
                <w:rFonts w:ascii="Bookman Old Style" w:hAnsi="Bookman Old Style"/>
                <w:sz w:val="21"/>
                <w:szCs w:val="21"/>
              </w:rPr>
              <w:t>Gain practical knowledge about institutional operations</w:t>
            </w:r>
          </w:p>
        </w:tc>
      </w:tr>
      <w:tr w:rsidR="00DA1D8A" w:rsidRPr="002B235F" w14:paraId="43192DC0" w14:textId="77777777" w:rsidTr="009602B3">
        <w:tc>
          <w:tcPr>
            <w:tcW w:w="609" w:type="pct"/>
          </w:tcPr>
          <w:p w14:paraId="3CD38887" w14:textId="77777777" w:rsidR="00DA1D8A" w:rsidRPr="002B235F" w:rsidRDefault="00DA1D8A" w:rsidP="00DA1D8A">
            <w:pPr>
              <w:pStyle w:val="ListParagraph"/>
              <w:numPr>
                <w:ilvl w:val="0"/>
                <w:numId w:val="107"/>
              </w:numPr>
              <w:spacing w:before="40" w:after="40"/>
              <w:rPr>
                <w:rFonts w:ascii="Bookman Old Style" w:hAnsi="Bookman Old Style"/>
                <w:b/>
                <w:bCs/>
                <w:sz w:val="21"/>
                <w:szCs w:val="21"/>
                <w:lang w:val="en-IN"/>
              </w:rPr>
            </w:pPr>
            <w:r w:rsidRPr="002B235F">
              <w:rPr>
                <w:rFonts w:ascii="Bookman Old Style" w:hAnsi="Bookman Old Style"/>
                <w:b/>
                <w:bCs/>
                <w:sz w:val="21"/>
                <w:szCs w:val="21"/>
              </w:rPr>
              <w:t>C</w:t>
            </w:r>
          </w:p>
        </w:tc>
        <w:tc>
          <w:tcPr>
            <w:tcW w:w="4391" w:type="pct"/>
            <w:gridSpan w:val="2"/>
          </w:tcPr>
          <w:p w14:paraId="1A297278" w14:textId="77777777" w:rsidR="00DA1D8A" w:rsidRPr="002B235F" w:rsidRDefault="00DA1D8A" w:rsidP="009602B3">
            <w:pPr>
              <w:rPr>
                <w:rFonts w:ascii="Bookman Old Style" w:hAnsi="Bookman Old Style"/>
                <w:sz w:val="21"/>
                <w:szCs w:val="21"/>
              </w:rPr>
            </w:pPr>
            <w:r w:rsidRPr="002B235F">
              <w:rPr>
                <w:rFonts w:ascii="Bookman Old Style" w:hAnsi="Bookman Old Style"/>
                <w:sz w:val="21"/>
                <w:szCs w:val="21"/>
              </w:rPr>
              <w:t>Synthesize  the theoretical knowledge with practical knowledge</w:t>
            </w:r>
          </w:p>
        </w:tc>
      </w:tr>
    </w:tbl>
    <w:p w14:paraId="37FCF585" w14:textId="77777777" w:rsidR="00DA1D8A" w:rsidRPr="002B235F" w:rsidRDefault="00DA1D8A" w:rsidP="00DA1D8A">
      <w:pPr>
        <w:rPr>
          <w:rFonts w:ascii="Bookman Old Style" w:hAnsi="Bookman Old Style"/>
          <w:b/>
          <w:sz w:val="21"/>
          <w:szCs w:val="21"/>
        </w:rPr>
      </w:pPr>
    </w:p>
    <w:p w14:paraId="7E63AFD4" w14:textId="77777777" w:rsidR="00DA1D8A" w:rsidRPr="002B235F" w:rsidRDefault="00DA1D8A" w:rsidP="00DA1D8A">
      <w:pPr>
        <w:rPr>
          <w:rFonts w:ascii="Bookman Old Style" w:hAnsi="Bookman Old Style"/>
          <w:b/>
          <w:sz w:val="21"/>
          <w:szCs w:val="21"/>
        </w:rPr>
      </w:pPr>
    </w:p>
    <w:p w14:paraId="515D40EA" w14:textId="2392E069" w:rsidR="00DA1D8A" w:rsidRPr="002B235F" w:rsidRDefault="00DA1D8A" w:rsidP="00DA1D8A">
      <w:pPr>
        <w:spacing w:after="200" w:line="276" w:lineRule="auto"/>
        <w:rPr>
          <w:rFonts w:ascii="Bookman Old Style" w:hAnsi="Bookman Old Style"/>
          <w:b/>
          <w:sz w:val="21"/>
          <w:szCs w:val="21"/>
        </w:rPr>
      </w:pPr>
      <w:r w:rsidRPr="002B235F">
        <w:rPr>
          <w:rFonts w:ascii="Bookman Old Style" w:hAnsi="Bookman Old Style"/>
          <w:b/>
          <w:sz w:val="21"/>
          <w:szCs w:val="21"/>
        </w:rPr>
        <w:t>CONDITIONS TO BE FULFILLED BY STUDENTS CUM TRAINEES</w:t>
      </w:r>
      <w:r w:rsidR="00EE5DD6">
        <w:rPr>
          <w:rFonts w:ascii="Bookman Old Style" w:hAnsi="Bookman Old Style"/>
          <w:b/>
          <w:sz w:val="21"/>
          <w:szCs w:val="21"/>
        </w:rPr>
        <w:t xml:space="preserve"> </w:t>
      </w:r>
      <w:r w:rsidR="003D73FA">
        <w:rPr>
          <w:rFonts w:ascii="Bookman Old Style" w:eastAsia="Times New Roman" w:hAnsi="Bookman Old Style"/>
          <w:sz w:val="21"/>
          <w:szCs w:val="21"/>
        </w:rPr>
        <w:t>(Also refer to the regulations)</w:t>
      </w:r>
    </w:p>
    <w:p w14:paraId="0190363D" w14:textId="77777777" w:rsidR="00DA1D8A" w:rsidRPr="002B235F" w:rsidRDefault="00DA1D8A" w:rsidP="00DA1D8A">
      <w:pPr>
        <w:pStyle w:val="ListParagraph"/>
        <w:numPr>
          <w:ilvl w:val="0"/>
          <w:numId w:val="88"/>
        </w:numPr>
        <w:spacing w:before="60" w:after="60" w:line="25" w:lineRule="atLeast"/>
        <w:jc w:val="both"/>
        <w:rPr>
          <w:rFonts w:ascii="Bookman Old Style" w:hAnsi="Bookman Old Style"/>
          <w:sz w:val="21"/>
          <w:szCs w:val="21"/>
        </w:rPr>
      </w:pPr>
      <w:r w:rsidRPr="002B235F">
        <w:rPr>
          <w:rFonts w:ascii="Bookman Old Style" w:hAnsi="Bookman Old Style"/>
          <w:sz w:val="21"/>
          <w:szCs w:val="21"/>
        </w:rPr>
        <w:t>Student – Trainees have to collect necessary Information about the Institution from the Annual Reports and Periodical Publications for preparing the Training Report.</w:t>
      </w:r>
    </w:p>
    <w:p w14:paraId="147D84D9" w14:textId="77777777" w:rsidR="00DA1D8A" w:rsidRPr="002B235F" w:rsidRDefault="00DA1D8A" w:rsidP="00DA1D8A">
      <w:pPr>
        <w:pStyle w:val="ListParagraph"/>
        <w:spacing w:before="60" w:after="200" w:line="276" w:lineRule="auto"/>
        <w:jc w:val="both"/>
        <w:rPr>
          <w:rFonts w:ascii="Bookman Old Style" w:hAnsi="Bookman Old Style"/>
          <w:sz w:val="21"/>
          <w:szCs w:val="21"/>
        </w:rPr>
      </w:pPr>
    </w:p>
    <w:p w14:paraId="2E5E45A3" w14:textId="5874BA74" w:rsidR="00DA1D8A" w:rsidRPr="002B235F" w:rsidRDefault="00DA1D8A" w:rsidP="00DA1D8A">
      <w:pPr>
        <w:pStyle w:val="ListParagraph"/>
        <w:numPr>
          <w:ilvl w:val="0"/>
          <w:numId w:val="88"/>
        </w:numPr>
        <w:spacing w:before="60" w:after="200" w:line="276" w:lineRule="auto"/>
        <w:jc w:val="both"/>
        <w:rPr>
          <w:rFonts w:ascii="Bookman Old Style" w:hAnsi="Bookman Old Style"/>
          <w:sz w:val="21"/>
          <w:szCs w:val="21"/>
        </w:rPr>
      </w:pPr>
      <w:r w:rsidRPr="002B235F">
        <w:rPr>
          <w:rFonts w:ascii="Bookman Old Style" w:hAnsi="Bookman Old Style"/>
          <w:sz w:val="21"/>
          <w:szCs w:val="21"/>
        </w:rPr>
        <w:t xml:space="preserve">The students must prepare the Training / Internship Report for about 40 pages and Submission of the same at least one month before the last working day of the III Semester </w:t>
      </w:r>
      <w:r w:rsidRPr="002B235F">
        <w:rPr>
          <w:rFonts w:ascii="Bookman Old Style" w:hAnsi="Bookman Old Style"/>
          <w:b/>
          <w:sz w:val="21"/>
          <w:szCs w:val="21"/>
        </w:rPr>
        <w:t>through the Guide Teachers</w:t>
      </w:r>
      <w:r w:rsidR="00072D0F">
        <w:rPr>
          <w:rFonts w:ascii="Bookman Old Style" w:hAnsi="Bookman Old Style"/>
          <w:b/>
          <w:sz w:val="21"/>
          <w:szCs w:val="21"/>
        </w:rPr>
        <w:t xml:space="preserve"> </w:t>
      </w:r>
      <w:r w:rsidRPr="002B235F">
        <w:rPr>
          <w:rFonts w:ascii="Bookman Old Style" w:hAnsi="Bookman Old Style"/>
          <w:sz w:val="21"/>
          <w:szCs w:val="21"/>
        </w:rPr>
        <w:t>as per the FORMAT.</w:t>
      </w:r>
    </w:p>
    <w:p w14:paraId="71A24428" w14:textId="77777777" w:rsidR="00DA1D8A" w:rsidRPr="002B235F" w:rsidRDefault="00DA1D8A" w:rsidP="00DA1D8A">
      <w:pPr>
        <w:pStyle w:val="ListParagraph"/>
        <w:spacing w:before="60" w:after="200" w:line="276" w:lineRule="auto"/>
        <w:jc w:val="both"/>
        <w:rPr>
          <w:rFonts w:ascii="Bookman Old Style" w:hAnsi="Bookman Old Style"/>
          <w:sz w:val="21"/>
          <w:szCs w:val="21"/>
        </w:rPr>
      </w:pPr>
    </w:p>
    <w:p w14:paraId="791DB517" w14:textId="3748D343" w:rsidR="00DA1D8A" w:rsidRPr="002B235F" w:rsidRDefault="00DA1D8A" w:rsidP="00DA1D8A">
      <w:pPr>
        <w:pStyle w:val="ListParagraph"/>
        <w:numPr>
          <w:ilvl w:val="0"/>
          <w:numId w:val="88"/>
        </w:numPr>
        <w:spacing w:before="60" w:after="200" w:line="276" w:lineRule="auto"/>
        <w:jc w:val="both"/>
        <w:rPr>
          <w:rFonts w:ascii="Bookman Old Style" w:hAnsi="Bookman Old Style"/>
          <w:sz w:val="21"/>
          <w:szCs w:val="21"/>
        </w:rPr>
      </w:pPr>
      <w:r w:rsidRPr="002B235F">
        <w:rPr>
          <w:rFonts w:ascii="Bookman Old Style" w:hAnsi="Bookman Old Style"/>
          <w:sz w:val="21"/>
          <w:szCs w:val="21"/>
        </w:rPr>
        <w:t xml:space="preserve">The Period of Institutional Training / Internship will be at least </w:t>
      </w:r>
      <w:r w:rsidR="00EE5DD6">
        <w:rPr>
          <w:rFonts w:ascii="Bookman Old Style" w:hAnsi="Bookman Old Style"/>
          <w:sz w:val="21"/>
          <w:szCs w:val="21"/>
        </w:rPr>
        <w:t xml:space="preserve">two weeks </w:t>
      </w:r>
      <w:r w:rsidRPr="002B235F">
        <w:rPr>
          <w:rFonts w:ascii="Bookman Old Style" w:hAnsi="Bookman Old Style"/>
          <w:sz w:val="21"/>
          <w:szCs w:val="21"/>
        </w:rPr>
        <w:t xml:space="preserve">in the Institution and after completion of the training, the students have to obtain a </w:t>
      </w:r>
      <w:r w:rsidRPr="002B235F">
        <w:rPr>
          <w:rFonts w:ascii="Bookman Old Style" w:hAnsi="Bookman Old Style"/>
          <w:b/>
          <w:sz w:val="21"/>
          <w:szCs w:val="21"/>
        </w:rPr>
        <w:t>Trainee Certificate from the Head of the Institution</w:t>
      </w:r>
      <w:r w:rsidRPr="002B235F">
        <w:rPr>
          <w:rFonts w:ascii="Bookman Old Style" w:hAnsi="Bookman Old Style"/>
          <w:sz w:val="21"/>
          <w:szCs w:val="21"/>
        </w:rPr>
        <w:t xml:space="preserve"> with Seal, which should be attached to the Report.</w:t>
      </w:r>
    </w:p>
    <w:p w14:paraId="03B93403" w14:textId="77777777" w:rsidR="00DA1D8A" w:rsidRPr="002B235F" w:rsidRDefault="00DA1D8A" w:rsidP="00DA1D8A">
      <w:pPr>
        <w:pStyle w:val="ListParagraph"/>
        <w:rPr>
          <w:rFonts w:ascii="Bookman Old Style" w:hAnsi="Bookman Old Style"/>
          <w:sz w:val="21"/>
          <w:szCs w:val="21"/>
        </w:rPr>
      </w:pPr>
    </w:p>
    <w:p w14:paraId="730D05EB" w14:textId="77777777" w:rsidR="00DA1D8A" w:rsidRPr="002B235F" w:rsidRDefault="00DA1D8A" w:rsidP="00DA1D8A">
      <w:pPr>
        <w:pStyle w:val="ListParagraph"/>
        <w:numPr>
          <w:ilvl w:val="0"/>
          <w:numId w:val="88"/>
        </w:numPr>
        <w:spacing w:before="60" w:after="200" w:line="276" w:lineRule="auto"/>
        <w:jc w:val="both"/>
        <w:rPr>
          <w:rFonts w:ascii="Bookman Old Style" w:hAnsi="Bookman Old Style"/>
          <w:sz w:val="21"/>
          <w:szCs w:val="21"/>
        </w:rPr>
      </w:pPr>
      <w:r w:rsidRPr="002B235F">
        <w:rPr>
          <w:rFonts w:ascii="Bookman Old Style" w:hAnsi="Bookman Old Style"/>
          <w:sz w:val="21"/>
          <w:szCs w:val="21"/>
        </w:rPr>
        <w:t>A Maximum of Five Students can join the same institution for Training / Internship at a time.</w:t>
      </w:r>
    </w:p>
    <w:p w14:paraId="55A8F65D" w14:textId="77777777" w:rsidR="00DA1D8A" w:rsidRPr="002B235F" w:rsidRDefault="00DA1D8A" w:rsidP="00DA1D8A">
      <w:pPr>
        <w:pStyle w:val="ListParagraph"/>
        <w:rPr>
          <w:rFonts w:ascii="Bookman Old Style" w:hAnsi="Bookman Old Style"/>
          <w:sz w:val="21"/>
          <w:szCs w:val="21"/>
        </w:rPr>
      </w:pPr>
    </w:p>
    <w:p w14:paraId="4E004080" w14:textId="552D35AF" w:rsidR="00DA1D8A" w:rsidRPr="002B235F" w:rsidRDefault="00DA1D8A" w:rsidP="00DA1D8A">
      <w:pPr>
        <w:pStyle w:val="ListParagraph"/>
        <w:numPr>
          <w:ilvl w:val="0"/>
          <w:numId w:val="89"/>
        </w:numPr>
        <w:spacing w:before="60" w:afterLines="60" w:after="144" w:line="300" w:lineRule="auto"/>
        <w:jc w:val="both"/>
        <w:rPr>
          <w:rFonts w:ascii="Bookman Old Style" w:hAnsi="Bookman Old Style"/>
          <w:sz w:val="21"/>
          <w:szCs w:val="21"/>
        </w:rPr>
      </w:pPr>
      <w:r w:rsidRPr="002B235F">
        <w:rPr>
          <w:rFonts w:ascii="Bookman Old Style" w:hAnsi="Bookman Old Style"/>
          <w:sz w:val="21"/>
          <w:szCs w:val="21"/>
        </w:rPr>
        <w:t>Evaluation of the Training / Internship Reports will be done</w:t>
      </w:r>
      <w:r w:rsidR="00EE5DD6">
        <w:rPr>
          <w:rFonts w:ascii="Bookman Old Style" w:hAnsi="Bookman Old Style"/>
          <w:sz w:val="21"/>
          <w:szCs w:val="21"/>
        </w:rPr>
        <w:t xml:space="preserve"> </w:t>
      </w:r>
      <w:r w:rsidRPr="002B235F">
        <w:rPr>
          <w:rFonts w:ascii="Bookman Old Style" w:hAnsi="Bookman Old Style"/>
          <w:sz w:val="21"/>
          <w:szCs w:val="21"/>
        </w:rPr>
        <w:t xml:space="preserve">(for 75 marks) as usual during the end Semester Exams; however the academic quality of the reports will be based on </w:t>
      </w:r>
      <w:r w:rsidRPr="00EE5DD6">
        <w:rPr>
          <w:rFonts w:ascii="Bookman Old Style" w:hAnsi="Bookman Old Style"/>
          <w:sz w:val="21"/>
          <w:szCs w:val="21"/>
        </w:rPr>
        <w:t>the certificate issued by the Guide teachers</w:t>
      </w:r>
      <w:r w:rsidR="00EE5DD6" w:rsidRPr="00EE5DD6">
        <w:rPr>
          <w:rFonts w:ascii="Bookman Old Style" w:hAnsi="Bookman Old Style"/>
          <w:sz w:val="21"/>
          <w:szCs w:val="21"/>
        </w:rPr>
        <w:t xml:space="preserve"> </w:t>
      </w:r>
      <w:r w:rsidRPr="00EE5DD6">
        <w:rPr>
          <w:rFonts w:ascii="Bookman Old Style" w:hAnsi="Bookman Old Style"/>
          <w:sz w:val="21"/>
          <w:szCs w:val="21"/>
        </w:rPr>
        <w:t>who</w:t>
      </w:r>
      <w:r w:rsidRPr="002B235F">
        <w:rPr>
          <w:rFonts w:ascii="Bookman Old Style" w:hAnsi="Bookman Old Style"/>
          <w:sz w:val="21"/>
          <w:szCs w:val="21"/>
        </w:rPr>
        <w:t xml:space="preserve"> will award internal marks (25) based on the regularity and performance in report writing by the student-trainees.</w:t>
      </w:r>
    </w:p>
    <w:p w14:paraId="7AB74BDB" w14:textId="77777777" w:rsidR="00DA1D8A" w:rsidRPr="002B235F" w:rsidRDefault="00DA1D8A" w:rsidP="00DA1D8A">
      <w:pPr>
        <w:rPr>
          <w:rFonts w:ascii="Bookman Old Style" w:eastAsia="Times New Roman" w:hAnsi="Bookman Old Style"/>
          <w:b/>
          <w:sz w:val="21"/>
          <w:szCs w:val="21"/>
        </w:rPr>
      </w:pPr>
    </w:p>
    <w:tbl>
      <w:tblPr>
        <w:tblW w:w="0" w:type="auto"/>
        <w:tblLook w:val="04A0" w:firstRow="1" w:lastRow="0" w:firstColumn="1" w:lastColumn="0" w:noHBand="0" w:noVBand="1"/>
      </w:tblPr>
      <w:tblGrid>
        <w:gridCol w:w="400"/>
        <w:gridCol w:w="8734"/>
      </w:tblGrid>
      <w:tr w:rsidR="00DA1D8A" w:rsidRPr="002B235F" w14:paraId="6DE737BD" w14:textId="77777777" w:rsidTr="009602B3">
        <w:tc>
          <w:tcPr>
            <w:tcW w:w="400" w:type="dxa"/>
          </w:tcPr>
          <w:p w14:paraId="64E61D32" w14:textId="77777777" w:rsidR="00DA1D8A" w:rsidRPr="002B235F" w:rsidRDefault="00DA1D8A" w:rsidP="009602B3">
            <w:pPr>
              <w:spacing w:before="40" w:after="40"/>
              <w:rPr>
                <w:rFonts w:ascii="Bookman Old Style" w:hAnsi="Bookman Old Style"/>
                <w:sz w:val="21"/>
                <w:szCs w:val="21"/>
                <w:lang w:val="en-IN"/>
              </w:rPr>
            </w:pPr>
          </w:p>
        </w:tc>
        <w:tc>
          <w:tcPr>
            <w:tcW w:w="8141" w:type="dxa"/>
          </w:tcPr>
          <w:p w14:paraId="6AFB051E" w14:textId="77777777" w:rsidR="00DA1D8A" w:rsidRDefault="00DA1D8A" w:rsidP="009602B3">
            <w:pPr>
              <w:pStyle w:val="NormalWeb"/>
              <w:shd w:val="clear" w:color="auto" w:fill="FFFFFF"/>
              <w:spacing w:before="0" w:beforeAutospacing="0" w:after="0" w:afterAutospacing="0"/>
              <w:rPr>
                <w:rFonts w:ascii="Bookman Old Style" w:hAnsi="Bookman Old Style"/>
                <w:b/>
                <w:bCs/>
                <w:sz w:val="21"/>
                <w:szCs w:val="21"/>
              </w:rPr>
            </w:pPr>
            <w:r w:rsidRPr="002B235F">
              <w:rPr>
                <w:rFonts w:ascii="Bookman Old Style" w:hAnsi="Bookman Old Style"/>
                <w:b/>
                <w:bCs/>
                <w:sz w:val="21"/>
                <w:szCs w:val="21"/>
              </w:rPr>
              <w:t>Outcome Mapping</w:t>
            </w:r>
          </w:p>
          <w:p w14:paraId="3B0036B3" w14:textId="77777777" w:rsidR="00F91D53" w:rsidRPr="002B235F" w:rsidRDefault="00F91D53" w:rsidP="009602B3">
            <w:pPr>
              <w:pStyle w:val="NormalWeb"/>
              <w:shd w:val="clear" w:color="auto" w:fill="FFFFFF"/>
              <w:spacing w:before="0" w:beforeAutospacing="0" w:after="0" w:afterAutospacing="0"/>
              <w:rPr>
                <w:rFonts w:ascii="Bookman Old Style" w:hAnsi="Bookman Old Style"/>
                <w:b/>
                <w:bCs/>
                <w:sz w:val="21"/>
                <w:szCs w:val="21"/>
              </w:rPr>
            </w:pPr>
          </w:p>
          <w:tbl>
            <w:tblPr>
              <w:tblStyle w:val="LightGrid-Accent11"/>
              <w:tblW w:w="8498" w:type="dxa"/>
              <w:tblLook w:val="04A0" w:firstRow="1" w:lastRow="0" w:firstColumn="1" w:lastColumn="0" w:noHBand="0" w:noVBand="1"/>
            </w:tblPr>
            <w:tblGrid>
              <w:gridCol w:w="808"/>
              <w:gridCol w:w="355"/>
              <w:gridCol w:w="355"/>
              <w:gridCol w:w="355"/>
              <w:gridCol w:w="355"/>
              <w:gridCol w:w="355"/>
              <w:gridCol w:w="355"/>
              <w:gridCol w:w="355"/>
              <w:gridCol w:w="355"/>
              <w:gridCol w:w="355"/>
              <w:gridCol w:w="494"/>
              <w:gridCol w:w="494"/>
              <w:gridCol w:w="607"/>
              <w:gridCol w:w="763"/>
              <w:gridCol w:w="430"/>
              <w:gridCol w:w="440"/>
              <w:gridCol w:w="452"/>
              <w:gridCol w:w="815"/>
            </w:tblGrid>
            <w:tr w:rsidR="00DA1D8A" w:rsidRPr="002B235F" w14:paraId="2512F7D6" w14:textId="77777777" w:rsidTr="00960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123F52F6" w14:textId="77777777" w:rsidR="00DA1D8A" w:rsidRPr="002B235F" w:rsidRDefault="00DA1D8A" w:rsidP="009602B3">
                  <w:pPr>
                    <w:spacing w:before="60" w:afterLines="60" w:after="144"/>
                    <w:jc w:val="center"/>
                    <w:rPr>
                      <w:rFonts w:ascii="Bookman Old Style" w:hAnsi="Bookman Old Style"/>
                      <w:sz w:val="21"/>
                      <w:szCs w:val="21"/>
                    </w:rPr>
                  </w:pPr>
                </w:p>
              </w:tc>
              <w:tc>
                <w:tcPr>
                  <w:tcW w:w="2709" w:type="pct"/>
                  <w:gridSpan w:val="12"/>
                </w:tcPr>
                <w:p w14:paraId="225E6A5B" w14:textId="77777777" w:rsidR="00DA1D8A" w:rsidRPr="002B235F" w:rsidRDefault="00DA1D8A" w:rsidP="009602B3">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1"/>
                      <w:szCs w:val="21"/>
                    </w:rPr>
                  </w:pPr>
                  <w:r w:rsidRPr="002B235F">
                    <w:rPr>
                      <w:rFonts w:ascii="Bookman Old Style" w:hAnsi="Bookman Old Style"/>
                      <w:b w:val="0"/>
                      <w:bCs w:val="0"/>
                      <w:sz w:val="21"/>
                      <w:szCs w:val="21"/>
                    </w:rPr>
                    <w:t>Programme Outcomes</w:t>
                  </w:r>
                </w:p>
              </w:tc>
              <w:tc>
                <w:tcPr>
                  <w:tcW w:w="1797" w:type="pct"/>
                  <w:gridSpan w:val="5"/>
                </w:tcPr>
                <w:p w14:paraId="1B22E75F" w14:textId="77777777" w:rsidR="00DA1D8A" w:rsidRPr="002B235F" w:rsidRDefault="00DA1D8A" w:rsidP="009602B3">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1"/>
                      <w:szCs w:val="21"/>
                    </w:rPr>
                  </w:pPr>
                  <w:r w:rsidRPr="002B235F">
                    <w:rPr>
                      <w:rFonts w:ascii="Bookman Old Style" w:hAnsi="Bookman Old Style"/>
                      <w:b w:val="0"/>
                      <w:bCs w:val="0"/>
                      <w:sz w:val="21"/>
                      <w:szCs w:val="21"/>
                    </w:rPr>
                    <w:t>Programme Specific Outcomes</w:t>
                  </w:r>
                </w:p>
              </w:tc>
            </w:tr>
            <w:tr w:rsidR="00DA1D8A" w:rsidRPr="002B235F" w14:paraId="72F9C8CB" w14:textId="77777777" w:rsidTr="0096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63BA9BCA" w14:textId="77777777" w:rsidR="00DA1D8A" w:rsidRPr="002B235F" w:rsidRDefault="00DA1D8A" w:rsidP="009602B3">
                  <w:pPr>
                    <w:spacing w:before="60" w:afterLines="60" w:after="144"/>
                    <w:jc w:val="center"/>
                    <w:rPr>
                      <w:rFonts w:ascii="Bookman Old Style" w:hAnsi="Bookman Old Style"/>
                      <w:sz w:val="21"/>
                      <w:szCs w:val="21"/>
                    </w:rPr>
                  </w:pPr>
                  <w:r w:rsidRPr="002B235F">
                    <w:rPr>
                      <w:rFonts w:ascii="Bookman Old Style" w:hAnsi="Bookman Old Style"/>
                      <w:b w:val="0"/>
                      <w:sz w:val="21"/>
                      <w:szCs w:val="21"/>
                    </w:rPr>
                    <w:t>CO</w:t>
                  </w:r>
                </w:p>
              </w:tc>
              <w:tc>
                <w:tcPr>
                  <w:tcW w:w="199" w:type="pct"/>
                </w:tcPr>
                <w:p w14:paraId="08F7866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w:t>
                  </w:r>
                </w:p>
              </w:tc>
              <w:tc>
                <w:tcPr>
                  <w:tcW w:w="199" w:type="pct"/>
                </w:tcPr>
                <w:p w14:paraId="1AECC89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2</w:t>
                  </w:r>
                </w:p>
              </w:tc>
              <w:tc>
                <w:tcPr>
                  <w:tcW w:w="199" w:type="pct"/>
                </w:tcPr>
                <w:p w14:paraId="08D8C75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3</w:t>
                  </w:r>
                </w:p>
              </w:tc>
              <w:tc>
                <w:tcPr>
                  <w:tcW w:w="199" w:type="pct"/>
                </w:tcPr>
                <w:p w14:paraId="7F631C3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4</w:t>
                  </w:r>
                </w:p>
              </w:tc>
              <w:tc>
                <w:tcPr>
                  <w:tcW w:w="199" w:type="pct"/>
                </w:tcPr>
                <w:p w14:paraId="183DF66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5</w:t>
                  </w:r>
                </w:p>
              </w:tc>
              <w:tc>
                <w:tcPr>
                  <w:tcW w:w="199" w:type="pct"/>
                </w:tcPr>
                <w:p w14:paraId="1C2346B5"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6</w:t>
                  </w:r>
                </w:p>
              </w:tc>
              <w:tc>
                <w:tcPr>
                  <w:tcW w:w="199" w:type="pct"/>
                </w:tcPr>
                <w:p w14:paraId="105C4D72"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7</w:t>
                  </w:r>
                </w:p>
              </w:tc>
              <w:tc>
                <w:tcPr>
                  <w:tcW w:w="199" w:type="pct"/>
                </w:tcPr>
                <w:p w14:paraId="4013D10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8</w:t>
                  </w:r>
                </w:p>
              </w:tc>
              <w:tc>
                <w:tcPr>
                  <w:tcW w:w="199" w:type="pct"/>
                </w:tcPr>
                <w:p w14:paraId="5346BF60"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9</w:t>
                  </w:r>
                </w:p>
              </w:tc>
              <w:tc>
                <w:tcPr>
                  <w:tcW w:w="271" w:type="pct"/>
                </w:tcPr>
                <w:p w14:paraId="5C28AAC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10</w:t>
                  </w:r>
                </w:p>
              </w:tc>
              <w:tc>
                <w:tcPr>
                  <w:tcW w:w="271" w:type="pct"/>
                </w:tcPr>
                <w:p w14:paraId="1F2D6E0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11</w:t>
                  </w:r>
                </w:p>
              </w:tc>
              <w:tc>
                <w:tcPr>
                  <w:tcW w:w="371" w:type="pct"/>
                </w:tcPr>
                <w:p w14:paraId="2CE2466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12</w:t>
                  </w:r>
                </w:p>
              </w:tc>
              <w:tc>
                <w:tcPr>
                  <w:tcW w:w="467" w:type="pct"/>
                </w:tcPr>
                <w:p w14:paraId="7FB2B02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w:t>
                  </w:r>
                </w:p>
              </w:tc>
              <w:tc>
                <w:tcPr>
                  <w:tcW w:w="271" w:type="pct"/>
                </w:tcPr>
                <w:p w14:paraId="051DD6B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2</w:t>
                  </w:r>
                </w:p>
              </w:tc>
              <w:tc>
                <w:tcPr>
                  <w:tcW w:w="277" w:type="pct"/>
                </w:tcPr>
                <w:p w14:paraId="64C2E3A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3</w:t>
                  </w:r>
                </w:p>
              </w:tc>
              <w:tc>
                <w:tcPr>
                  <w:tcW w:w="284" w:type="pct"/>
                </w:tcPr>
                <w:p w14:paraId="23A447D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4</w:t>
                  </w:r>
                </w:p>
              </w:tc>
              <w:tc>
                <w:tcPr>
                  <w:tcW w:w="500" w:type="pct"/>
                </w:tcPr>
                <w:p w14:paraId="706522E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5</w:t>
                  </w:r>
                </w:p>
              </w:tc>
            </w:tr>
            <w:tr w:rsidR="00DA1D8A" w:rsidRPr="002B235F" w14:paraId="0F63F873" w14:textId="77777777" w:rsidTr="00960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739906C2"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CO1</w:t>
                  </w:r>
                </w:p>
              </w:tc>
              <w:tc>
                <w:tcPr>
                  <w:tcW w:w="199" w:type="pct"/>
                </w:tcPr>
                <w:p w14:paraId="50A539C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6DA6B0D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2EDB9D6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199" w:type="pct"/>
                </w:tcPr>
                <w:p w14:paraId="3A330663"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5288C8C0"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648A3DD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26738E5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A2877A6"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D82DF31"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60B92401"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39A725F6"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5C6821E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21E9D5CB"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22BB80A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7" w:type="pct"/>
                </w:tcPr>
                <w:p w14:paraId="0E441B9B"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84" w:type="pct"/>
                </w:tcPr>
                <w:p w14:paraId="65E3C9F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500" w:type="pct"/>
                </w:tcPr>
                <w:p w14:paraId="6EC825ED"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r>
            <w:tr w:rsidR="00DA1D8A" w:rsidRPr="002B235F" w14:paraId="7CFC2C74" w14:textId="77777777" w:rsidTr="0096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093F174B"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CO2</w:t>
                  </w:r>
                </w:p>
              </w:tc>
              <w:tc>
                <w:tcPr>
                  <w:tcW w:w="199" w:type="pct"/>
                </w:tcPr>
                <w:p w14:paraId="546D3E9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E07C082"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A71334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3C86AE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2AB915E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198A026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5E8C02B0"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C4FF3C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247EAF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7C0DDF1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p>
              </w:tc>
              <w:tc>
                <w:tcPr>
                  <w:tcW w:w="271" w:type="pct"/>
                </w:tcPr>
                <w:p w14:paraId="3B35767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0D0F652B"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22A8C83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401686A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7" w:type="pct"/>
                </w:tcPr>
                <w:p w14:paraId="3B3995BB"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p>
              </w:tc>
              <w:tc>
                <w:tcPr>
                  <w:tcW w:w="284" w:type="pct"/>
                </w:tcPr>
                <w:p w14:paraId="2B31FC9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500" w:type="pct"/>
                </w:tcPr>
                <w:p w14:paraId="37B384D8"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r>
            <w:tr w:rsidR="00DA1D8A" w:rsidRPr="002B235F" w14:paraId="7089F257" w14:textId="77777777" w:rsidTr="00960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7142641C"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CO3</w:t>
                  </w:r>
                </w:p>
              </w:tc>
              <w:tc>
                <w:tcPr>
                  <w:tcW w:w="199" w:type="pct"/>
                </w:tcPr>
                <w:p w14:paraId="1B077DAF"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96D71A1"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46ACD2CD"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F1FEDD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6F45C7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578C621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F9C589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C00385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5F7ED32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1F783034"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60DDFFF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3FB1DF6E"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25D54EF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0343F31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7" w:type="pct"/>
                </w:tcPr>
                <w:p w14:paraId="60D16F2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p>
              </w:tc>
              <w:tc>
                <w:tcPr>
                  <w:tcW w:w="284" w:type="pct"/>
                </w:tcPr>
                <w:p w14:paraId="5DA2150B"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500" w:type="pct"/>
                </w:tcPr>
                <w:p w14:paraId="2E0E2AB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r>
            <w:tr w:rsidR="00DA1D8A" w:rsidRPr="002B235F" w14:paraId="7A9436B8" w14:textId="77777777" w:rsidTr="0096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7722EC76"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CO4</w:t>
                  </w:r>
                </w:p>
              </w:tc>
              <w:tc>
                <w:tcPr>
                  <w:tcW w:w="199" w:type="pct"/>
                </w:tcPr>
                <w:p w14:paraId="11D66AA0"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69C5240F"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4B054C88"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199" w:type="pct"/>
                </w:tcPr>
                <w:p w14:paraId="2555EBA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C3D3A6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3F5929A"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F05DF0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1F4B165F"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p>
              </w:tc>
              <w:tc>
                <w:tcPr>
                  <w:tcW w:w="199" w:type="pct"/>
                </w:tcPr>
                <w:p w14:paraId="1EA5FEC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612BB79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652FD90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77A5B6F5"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2B68D7E8"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702F9F58"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7" w:type="pct"/>
                </w:tcPr>
                <w:p w14:paraId="6E00D86B"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84" w:type="pct"/>
                </w:tcPr>
                <w:p w14:paraId="317B7EFA"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500" w:type="pct"/>
                </w:tcPr>
                <w:p w14:paraId="69C30B45"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r>
            <w:tr w:rsidR="00DA1D8A" w:rsidRPr="002B235F" w14:paraId="4A640853" w14:textId="77777777" w:rsidTr="00960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23043D30"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CO5</w:t>
                  </w:r>
                </w:p>
              </w:tc>
              <w:tc>
                <w:tcPr>
                  <w:tcW w:w="199" w:type="pct"/>
                </w:tcPr>
                <w:p w14:paraId="74AC162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08DACD7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4D08BB93"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6310C77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15C15B54"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35D96E5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716B1516"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p>
              </w:tc>
              <w:tc>
                <w:tcPr>
                  <w:tcW w:w="199" w:type="pct"/>
                </w:tcPr>
                <w:p w14:paraId="3414D52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1E41B280"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1" w:type="pct"/>
                </w:tcPr>
                <w:p w14:paraId="5969ABF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45F7304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3703A57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21F00E11"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1" w:type="pct"/>
                </w:tcPr>
                <w:p w14:paraId="1158665D"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7" w:type="pct"/>
                </w:tcPr>
                <w:p w14:paraId="075BBC81"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84" w:type="pct"/>
                </w:tcPr>
                <w:p w14:paraId="655B559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500" w:type="pct"/>
                </w:tcPr>
                <w:p w14:paraId="7BF03D13"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r>
          </w:tbl>
          <w:p w14:paraId="7AA02CE5" w14:textId="77777777" w:rsidR="00DA1D8A" w:rsidRPr="002B235F" w:rsidRDefault="00DA1D8A" w:rsidP="009602B3">
            <w:pPr>
              <w:pStyle w:val="NormalWeb"/>
              <w:shd w:val="clear" w:color="auto" w:fill="FFFFFF"/>
              <w:spacing w:before="0" w:beforeAutospacing="0" w:after="0" w:afterAutospacing="0"/>
              <w:rPr>
                <w:rFonts w:ascii="Bookman Old Style" w:hAnsi="Bookman Old Style"/>
                <w:sz w:val="21"/>
                <w:szCs w:val="21"/>
              </w:rPr>
            </w:pPr>
          </w:p>
        </w:tc>
      </w:tr>
    </w:tbl>
    <w:p w14:paraId="5A5232E3" w14:textId="77777777" w:rsidR="00DA1D8A" w:rsidRPr="002B235F" w:rsidRDefault="00DA1D8A" w:rsidP="00DA1D8A">
      <w:pPr>
        <w:pStyle w:val="ListParagraph"/>
        <w:spacing w:before="120"/>
        <w:ind w:left="0"/>
        <w:rPr>
          <w:rFonts w:ascii="Bookman Old Style" w:hAnsi="Bookman Old Style"/>
          <w:sz w:val="21"/>
          <w:szCs w:val="21"/>
        </w:rPr>
      </w:pPr>
      <w:r w:rsidRPr="002B235F">
        <w:rPr>
          <w:rFonts w:ascii="Bookman Old Style" w:hAnsi="Bookman Old Style"/>
          <w:b/>
          <w:sz w:val="21"/>
          <w:szCs w:val="21"/>
        </w:rPr>
        <w:t>*</w:t>
      </w:r>
      <w:r w:rsidRPr="002B235F">
        <w:rPr>
          <w:rFonts w:ascii="Bookman Old Style" w:hAnsi="Bookman Old Style"/>
          <w:bCs/>
          <w:sz w:val="21"/>
          <w:szCs w:val="21"/>
        </w:rPr>
        <w:t>3– Strong, 2- Medium, 1- Low</w:t>
      </w:r>
    </w:p>
    <w:p w14:paraId="1B3C96DA" w14:textId="77777777" w:rsidR="00115B87" w:rsidRDefault="00115B87" w:rsidP="00DA1D8A">
      <w:pPr>
        <w:spacing w:after="160" w:line="259" w:lineRule="auto"/>
        <w:rPr>
          <w:rFonts w:eastAsia="Bookman Old Style"/>
          <w:b/>
        </w:rPr>
      </w:pPr>
    </w:p>
    <w:p w14:paraId="1E771797" w14:textId="7C7E7ADE" w:rsidR="00DA1D8A" w:rsidRDefault="00115B87" w:rsidP="0044740B">
      <w:pPr>
        <w:spacing w:after="160" w:line="259" w:lineRule="auto"/>
        <w:jc w:val="center"/>
        <w:rPr>
          <w:rFonts w:ascii="Bookman Old Style" w:eastAsia="Times New Roman" w:hAnsi="Bookman Old Style"/>
          <w:b/>
          <w:sz w:val="21"/>
          <w:szCs w:val="21"/>
        </w:rPr>
      </w:pPr>
      <w:r>
        <w:rPr>
          <w:rFonts w:eastAsia="Bookman Old Style"/>
          <w:b/>
        </w:rPr>
        <w:t>(Refer to the Regulations for additional information)</w:t>
      </w:r>
      <w:r w:rsidR="00DA1D8A" w:rsidRPr="002B235F">
        <w:rPr>
          <w:rFonts w:ascii="Bookman Old Style" w:eastAsia="Times New Roman" w:hAnsi="Bookman Old Style"/>
          <w:b/>
          <w:sz w:val="21"/>
          <w:szCs w:val="21"/>
        </w:rPr>
        <w:br w:type="page"/>
      </w:r>
    </w:p>
    <w:p w14:paraId="59D0CFA0" w14:textId="77777777" w:rsidR="00F91D53" w:rsidRDefault="00F91D53" w:rsidP="00DA1D8A">
      <w:pPr>
        <w:jc w:val="center"/>
        <w:rPr>
          <w:rFonts w:ascii="Bookman Old Style" w:eastAsia="Times New Roman" w:hAnsi="Bookman Old Style"/>
          <w:b/>
          <w:sz w:val="21"/>
          <w:szCs w:val="21"/>
        </w:rPr>
      </w:pPr>
    </w:p>
    <w:p w14:paraId="6DF04320" w14:textId="301C4551" w:rsidR="00C66344" w:rsidRDefault="00C66344" w:rsidP="00DA1D8A">
      <w:pPr>
        <w:jc w:val="center"/>
        <w:rPr>
          <w:rFonts w:ascii="Bookman Old Style" w:eastAsia="Times New Roman" w:hAnsi="Bookman Old Style"/>
          <w:b/>
          <w:bCs/>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C66344" w:rsidRPr="009602B3" w14:paraId="46F143D4"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354C0C80" w14:textId="77777777" w:rsidR="00C66344" w:rsidRPr="009602B3" w:rsidRDefault="00C6634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4188574D" w14:textId="77777777" w:rsidR="00C66344" w:rsidRPr="009602B3" w:rsidRDefault="00C66344"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CORE: XI</w:t>
            </w:r>
          </w:p>
          <w:p w14:paraId="268A05C8" w14:textId="77777777" w:rsidR="00C66344" w:rsidRPr="009602B3" w:rsidRDefault="00C6634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sidR="00FA3EFF">
              <w:rPr>
                <w:rFonts w:ascii="Bookman Old Style" w:eastAsia="Times New Roman" w:hAnsi="Bookman Old Style"/>
                <w:b/>
                <w:sz w:val="21"/>
                <w:szCs w:val="21"/>
              </w:rPr>
              <w:t>A</w:t>
            </w:r>
          </w:p>
        </w:tc>
        <w:tc>
          <w:tcPr>
            <w:tcW w:w="5387" w:type="dxa"/>
            <w:tcBorders>
              <w:top w:val="single" w:sz="4" w:space="0" w:color="000000"/>
              <w:left w:val="single" w:sz="4" w:space="0" w:color="000000"/>
              <w:bottom w:val="single" w:sz="4" w:space="0" w:color="000000"/>
              <w:right w:val="single" w:sz="4" w:space="0" w:color="000000"/>
            </w:tcBorders>
            <w:vAlign w:val="center"/>
          </w:tcPr>
          <w:p w14:paraId="180C9736" w14:textId="77777777" w:rsidR="00C66344" w:rsidRPr="009602B3" w:rsidRDefault="00FA3EFF"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Pr>
                <w:rFonts w:ascii="Bookman Old Style" w:eastAsia="Times New Roman" w:hAnsi="Bookman Old Style"/>
                <w:b/>
                <w:sz w:val="21"/>
                <w:szCs w:val="21"/>
              </w:rPr>
              <w:t>C41</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PEASANT AND LABOUR MOVEMENTS IN INDIA</w:t>
            </w:r>
          </w:p>
        </w:tc>
        <w:tc>
          <w:tcPr>
            <w:tcW w:w="1678" w:type="dxa"/>
            <w:tcBorders>
              <w:top w:val="single" w:sz="4" w:space="0" w:color="000000"/>
              <w:left w:val="single" w:sz="4" w:space="0" w:color="000000"/>
              <w:bottom w:val="single" w:sz="4" w:space="0" w:color="000000"/>
              <w:right w:val="single" w:sz="4" w:space="0" w:color="000000"/>
            </w:tcBorders>
            <w:vAlign w:val="center"/>
          </w:tcPr>
          <w:p w14:paraId="3611A605" w14:textId="77777777" w:rsidR="00C66344" w:rsidRPr="009602B3" w:rsidRDefault="00C6634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sidR="00FA3EFF">
              <w:rPr>
                <w:rFonts w:ascii="Bookman Old Style" w:eastAsia="Times New Roman" w:hAnsi="Bookman Old Style"/>
                <w:b/>
                <w:sz w:val="21"/>
                <w:szCs w:val="21"/>
              </w:rPr>
              <w:t>5</w:t>
            </w:r>
          </w:p>
          <w:p w14:paraId="5E1AD885" w14:textId="77777777" w:rsidR="00C66344" w:rsidRPr="009602B3" w:rsidRDefault="00C6634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sidR="00FA3EFF">
              <w:rPr>
                <w:rFonts w:ascii="Bookman Old Style" w:eastAsia="Times New Roman" w:hAnsi="Bookman Old Style"/>
                <w:b/>
                <w:sz w:val="21"/>
                <w:szCs w:val="21"/>
              </w:rPr>
              <w:t>6/W</w:t>
            </w:r>
          </w:p>
        </w:tc>
      </w:tr>
    </w:tbl>
    <w:p w14:paraId="30C3E9DE" w14:textId="77777777" w:rsidR="00C66344" w:rsidRDefault="00C66344" w:rsidP="00DA1D8A">
      <w:pPr>
        <w:jc w:val="center"/>
        <w:rPr>
          <w:rFonts w:ascii="Bookman Old Style" w:eastAsia="Times New Roman" w:hAnsi="Bookman Old Style"/>
          <w:b/>
          <w:bCs/>
          <w:sz w:val="21"/>
          <w:szCs w:val="21"/>
        </w:rPr>
      </w:pPr>
    </w:p>
    <w:p w14:paraId="66EFB8EC"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15961652" w14:textId="77777777" w:rsidR="00DA1D8A" w:rsidRPr="002B235F" w:rsidRDefault="00DA1D8A" w:rsidP="00DA1D8A">
      <w:pPr>
        <w:jc w:val="both"/>
        <w:rPr>
          <w:rFonts w:ascii="Bookman Old Style" w:eastAsia="Times New Roman" w:hAnsi="Bookman Old Style"/>
          <w:b/>
          <w:sz w:val="21"/>
          <w:szCs w:val="21"/>
        </w:rPr>
      </w:pPr>
    </w:p>
    <w:p w14:paraId="39E30070" w14:textId="77777777" w:rsidR="00DA1D8A" w:rsidRPr="002B235F" w:rsidRDefault="00DA1D8A" w:rsidP="00DA1D8A">
      <w:pPr>
        <w:pStyle w:val="ListParagraph"/>
        <w:numPr>
          <w:ilvl w:val="0"/>
          <w:numId w:val="9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impact of the agrarian change brought about by colonial government.</w:t>
      </w:r>
    </w:p>
    <w:p w14:paraId="54948873" w14:textId="77777777" w:rsidR="00DA1D8A" w:rsidRPr="002B235F" w:rsidRDefault="00DA1D8A" w:rsidP="00DA1D8A">
      <w:pPr>
        <w:pStyle w:val="ListParagraph"/>
        <w:numPr>
          <w:ilvl w:val="0"/>
          <w:numId w:val="9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nature of peasant struggles in India.</w:t>
      </w:r>
    </w:p>
    <w:p w14:paraId="614393B8" w14:textId="77777777" w:rsidR="00DA1D8A" w:rsidRPr="002B235F" w:rsidRDefault="00DA1D8A" w:rsidP="00DA1D8A">
      <w:pPr>
        <w:pStyle w:val="ListParagraph"/>
        <w:numPr>
          <w:ilvl w:val="0"/>
          <w:numId w:val="90"/>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Describe the rise of industries and the emergence of working class in India.</w:t>
      </w:r>
    </w:p>
    <w:p w14:paraId="7886E1EB" w14:textId="77777777" w:rsidR="00DA1D8A" w:rsidRPr="002B235F" w:rsidRDefault="00DA1D8A" w:rsidP="00DA1D8A">
      <w:pPr>
        <w:pStyle w:val="ListParagraph"/>
        <w:numPr>
          <w:ilvl w:val="0"/>
          <w:numId w:val="90"/>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Evaluate the contribution of trade unions towards the amelioration of the working class.</w:t>
      </w:r>
    </w:p>
    <w:p w14:paraId="6995D9AC" w14:textId="77777777" w:rsidR="00DA1D8A" w:rsidRPr="002B235F" w:rsidRDefault="00DA1D8A" w:rsidP="00DA1D8A">
      <w:pPr>
        <w:pStyle w:val="ListParagraph"/>
        <w:numPr>
          <w:ilvl w:val="0"/>
          <w:numId w:val="90"/>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Assess the significance of labour laws and various recommendations</w:t>
      </w:r>
    </w:p>
    <w:p w14:paraId="34CC8B81" w14:textId="77777777" w:rsidR="00DA1D8A" w:rsidRPr="002B235F" w:rsidRDefault="00DA1D8A" w:rsidP="00DA1D8A">
      <w:pPr>
        <w:pBdr>
          <w:top w:val="nil"/>
          <w:left w:val="nil"/>
          <w:bottom w:val="nil"/>
          <w:right w:val="nil"/>
          <w:between w:val="nil"/>
        </w:pBdr>
        <w:ind w:firstLine="720"/>
        <w:rPr>
          <w:rFonts w:ascii="Bookman Old Style" w:eastAsia="Times New Roman" w:hAnsi="Bookman Old Style"/>
          <w:sz w:val="21"/>
          <w:szCs w:val="21"/>
        </w:rPr>
      </w:pPr>
    </w:p>
    <w:p w14:paraId="26109C8C" w14:textId="77777777" w:rsidR="00DA1D8A" w:rsidRPr="002B235F" w:rsidRDefault="00DA1D8A" w:rsidP="00DA1D8A">
      <w:pPr>
        <w:rPr>
          <w:rFonts w:ascii="Bookman Old Style" w:eastAsia="Times New Roman" w:hAnsi="Bookman Old Style"/>
          <w:b/>
          <w:sz w:val="21"/>
          <w:szCs w:val="21"/>
        </w:rPr>
      </w:pPr>
    </w:p>
    <w:p w14:paraId="665261AD"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UNIT I</w:t>
      </w:r>
    </w:p>
    <w:p w14:paraId="017A1A3F"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Agrarian Change: Peasant - Revenue Systems - Zamindari - Ryotwari - Mahalwari - Changing Agrarian Relations - Conditions of Peasantry - Famines - Indebtedness - Wage Labour -Bonded labour-Plantation labour</w:t>
      </w:r>
    </w:p>
    <w:p w14:paraId="444D81AF" w14:textId="77777777" w:rsidR="00DA1D8A" w:rsidRPr="002B235F" w:rsidRDefault="00DA1D8A" w:rsidP="00DA1D8A">
      <w:pPr>
        <w:rPr>
          <w:rFonts w:ascii="Bookman Old Style" w:eastAsia="Times New Roman" w:hAnsi="Bookman Old Style"/>
          <w:b/>
          <w:sz w:val="21"/>
          <w:szCs w:val="21"/>
        </w:rPr>
      </w:pPr>
    </w:p>
    <w:p w14:paraId="6C74E326"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UNIT II</w:t>
      </w:r>
    </w:p>
    <w:p w14:paraId="5B3B2688"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Peasant Uprising and Movements: Peasant struggles in the pre- colonial period - Peasant Struggles in the Colonial Period - Mappila Uprising - Santhal - Indigo Revolt – PhulaguriDawa - Pabna Agrarian League - Maratha Uprising – Champaran Satyagraha - Kisan Sabha Movement - Tebhaga Movement - Telangana Movement. - Thanjavur.</w:t>
      </w:r>
    </w:p>
    <w:p w14:paraId="074227D2" w14:textId="77777777" w:rsidR="00DA1D8A" w:rsidRPr="002B235F" w:rsidRDefault="00DA1D8A" w:rsidP="00DA1D8A">
      <w:pPr>
        <w:rPr>
          <w:rFonts w:ascii="Bookman Old Style" w:eastAsia="Times New Roman" w:hAnsi="Bookman Old Style"/>
          <w:b/>
          <w:sz w:val="21"/>
          <w:szCs w:val="21"/>
        </w:rPr>
      </w:pPr>
    </w:p>
    <w:p w14:paraId="0FFE52CC"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UNIT III</w:t>
      </w:r>
    </w:p>
    <w:p w14:paraId="2ABB15BB"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sz w:val="21"/>
          <w:szCs w:val="21"/>
        </w:rPr>
        <w:t>Industrial Society: Rise of Industries - Migration to Cities - Labour Mobility - Condition of Workers in Factories - Rise of Working Class</w:t>
      </w:r>
    </w:p>
    <w:p w14:paraId="663D748F" w14:textId="77777777" w:rsidR="00DA1D8A" w:rsidRPr="002B235F" w:rsidRDefault="00DA1D8A" w:rsidP="00DA1D8A">
      <w:pPr>
        <w:rPr>
          <w:rFonts w:ascii="Bookman Old Style" w:eastAsia="Times New Roman" w:hAnsi="Bookman Old Style"/>
          <w:b/>
          <w:sz w:val="21"/>
          <w:szCs w:val="21"/>
        </w:rPr>
      </w:pPr>
    </w:p>
    <w:p w14:paraId="5EAD72AE"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UNIT IV</w:t>
      </w:r>
    </w:p>
    <w:p w14:paraId="3F156A28"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sz w:val="21"/>
          <w:szCs w:val="21"/>
        </w:rPr>
        <w:t>Trade Unionism &amp; Labour Movement: Trade Unionism - Theories- Development of Trade Unionism in India - Types of Trade Unions - Left wing Trade Unionism – Problems of organizing Union in India - Unorganized Sector</w:t>
      </w:r>
    </w:p>
    <w:p w14:paraId="33965E6B" w14:textId="77777777" w:rsidR="00DA1D8A" w:rsidRPr="002B235F" w:rsidRDefault="00DA1D8A" w:rsidP="00DA1D8A">
      <w:pPr>
        <w:rPr>
          <w:rFonts w:ascii="Bookman Old Style" w:eastAsia="Times New Roman" w:hAnsi="Bookman Old Style"/>
          <w:b/>
          <w:sz w:val="21"/>
          <w:szCs w:val="21"/>
        </w:rPr>
      </w:pPr>
    </w:p>
    <w:p w14:paraId="2AB0F934" w14:textId="77777777" w:rsidR="00DA1D8A" w:rsidRPr="002B235F" w:rsidRDefault="00DA1D8A" w:rsidP="00DA1D8A">
      <w:pPr>
        <w:rPr>
          <w:rFonts w:ascii="Bookman Old Style" w:eastAsia="Times New Roman" w:hAnsi="Bookman Old Style"/>
          <w:b/>
          <w:sz w:val="21"/>
          <w:szCs w:val="21"/>
        </w:rPr>
      </w:pPr>
    </w:p>
    <w:p w14:paraId="6254FA8F"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UNIT V</w:t>
      </w:r>
    </w:p>
    <w:p w14:paraId="711D2267"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Labour Laws and Legislations: Constitutional Rights and Directives - Concept and Definition of Strikes and Lockout –Labour Strikes ILO’s Convention and Recommendation - Trade Union Act, 1926 - Industrial Disputes Act - Malviya Commission on Labour Welfare - National Commission on Labour - Modern Challenges.</w:t>
      </w:r>
    </w:p>
    <w:p w14:paraId="05BDBD30" w14:textId="77777777" w:rsidR="00DA1D8A" w:rsidRPr="002B235F" w:rsidRDefault="00DA1D8A" w:rsidP="00DA1D8A">
      <w:pPr>
        <w:rPr>
          <w:rFonts w:ascii="Bookman Old Style" w:eastAsia="Times New Roman" w:hAnsi="Bookman Old Style"/>
          <w:sz w:val="21"/>
          <w:szCs w:val="21"/>
        </w:rPr>
      </w:pPr>
    </w:p>
    <w:p w14:paraId="4EC58B88" w14:textId="77777777" w:rsidR="00DA1D8A" w:rsidRPr="002B235F" w:rsidRDefault="00DA1D8A" w:rsidP="00DA1D8A">
      <w:pP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0B86B5FA" w14:textId="77777777" w:rsidR="00DA1D8A" w:rsidRPr="002B235F" w:rsidRDefault="00DA1D8A" w:rsidP="00DA1D8A">
      <w:pP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Recommended Books</w:t>
      </w:r>
    </w:p>
    <w:p w14:paraId="49FFFBEE" w14:textId="77777777" w:rsidR="00DA1D8A" w:rsidRPr="002B235F" w:rsidRDefault="00DA1D8A" w:rsidP="00DA1D8A">
      <w:pPr>
        <w:pStyle w:val="ListParagraph"/>
        <w:numPr>
          <w:ilvl w:val="0"/>
          <w:numId w:val="91"/>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Chandra, Bipan., Colonialism and Nationalism in India, New Delhi, 1979.</w:t>
      </w:r>
    </w:p>
    <w:p w14:paraId="7C70B791" w14:textId="77777777" w:rsidR="00DA1D8A" w:rsidRPr="002B235F" w:rsidRDefault="00DA1D8A" w:rsidP="00DA1D8A">
      <w:pPr>
        <w:pStyle w:val="ListParagraph"/>
        <w:numPr>
          <w:ilvl w:val="0"/>
          <w:numId w:val="91"/>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Dange, S.A., Origins of Trade Union Movement in India, New Delhi, 1973.</w:t>
      </w:r>
    </w:p>
    <w:p w14:paraId="0B3F3B47" w14:textId="77777777" w:rsidR="00DA1D8A" w:rsidRPr="002B235F" w:rsidRDefault="00DA1D8A" w:rsidP="00DA1D8A">
      <w:pPr>
        <w:pStyle w:val="ListParagraph"/>
        <w:numPr>
          <w:ilvl w:val="0"/>
          <w:numId w:val="91"/>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Desai, A.R., Peasant struggles in India, Oxford University Press, Bombay, 1986.</w:t>
      </w:r>
    </w:p>
    <w:p w14:paraId="13D1C12D" w14:textId="77777777" w:rsidR="00DA1D8A" w:rsidRPr="002B235F" w:rsidRDefault="00DA1D8A" w:rsidP="00DA1D8A">
      <w:pPr>
        <w:pStyle w:val="ListParagraph"/>
        <w:numPr>
          <w:ilvl w:val="0"/>
          <w:numId w:val="91"/>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Dhanagare, D.N., Peasant Movements in India, Oxford University Press, Delhi, 1983. </w:t>
      </w:r>
    </w:p>
    <w:p w14:paraId="70EC9F88" w14:textId="77777777" w:rsidR="00DA1D8A" w:rsidRPr="002B235F" w:rsidRDefault="00DA1D8A" w:rsidP="00DA1D8A">
      <w:pPr>
        <w:pStyle w:val="ListParagraph"/>
        <w:numPr>
          <w:ilvl w:val="0"/>
          <w:numId w:val="91"/>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Guha, Ranajit., Aspects of Peasant Insurgency in Colonial India, Oxford University Press, Delhi, 1983. Chakrabarthy, Dipesh., Rethinking Working Class History, Princeton University Press, 2002. </w:t>
      </w:r>
    </w:p>
    <w:p w14:paraId="40B1097C" w14:textId="77777777" w:rsidR="00DA1D8A" w:rsidRPr="002B235F" w:rsidRDefault="00DA1D8A" w:rsidP="00DA1D8A">
      <w:pPr>
        <w:pStyle w:val="ListParagraph"/>
        <w:numPr>
          <w:ilvl w:val="0"/>
          <w:numId w:val="91"/>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Mathur, A.S. and Mathur, S.J., Trade Union Movement in India, Allahabad.</w:t>
      </w:r>
    </w:p>
    <w:p w14:paraId="62C5B53C" w14:textId="77777777" w:rsidR="00DA1D8A" w:rsidRPr="002B235F" w:rsidRDefault="00DA1D8A" w:rsidP="00DA1D8A">
      <w:pPr>
        <w:spacing w:after="120"/>
        <w:rPr>
          <w:rFonts w:ascii="Bookman Old Style" w:eastAsia="Times New Roman" w:hAnsi="Bookman Old Style"/>
          <w:b/>
          <w:sz w:val="21"/>
          <w:szCs w:val="21"/>
        </w:rPr>
      </w:pPr>
    </w:p>
    <w:p w14:paraId="55C69ACF" w14:textId="77777777" w:rsidR="00DA1D8A" w:rsidRPr="002B235F" w:rsidRDefault="00DA1D8A" w:rsidP="00DA1D8A">
      <w:pP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3F2DD323"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Alam, Javeed. “Peasantry, Politics and Historiography: Critique of New Trend in Relation to Marxism”. Social Scientist 117. (February, 1983): 43–54. </w:t>
      </w:r>
    </w:p>
    <w:p w14:paraId="5C09BAAF"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Bahl, Vinay, The Making of the Indian Working Class: The Case of Tata Iron and Steel Co., 1880-1946, New Delhi, Sage Publications, 1995. </w:t>
      </w:r>
    </w:p>
    <w:p w14:paraId="7C4BA4A9"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Basu, Deepika., The Working Class in Bengal: Formative Years, Calcutta, 1993.</w:t>
      </w:r>
    </w:p>
    <w:p w14:paraId="7CF8E678"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Bose, Sugata. Agrarian Bengal: Economy, Social Structure and Politics, 1919-1947. Cambridge University Press, Cambridge, 1986.</w:t>
      </w:r>
    </w:p>
    <w:p w14:paraId="73AE8C31"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Chandavarkar, Rajnarayana., The Origins of Industrial Capitalism in India: Business Strategies and the Working Classes in Bengal, 1900-1940, Delhi, 1989.</w:t>
      </w:r>
    </w:p>
    <w:p w14:paraId="0A4524B9"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Chattergi, Rakhahari., Working Class and the Nationalist Movement in India: The Critical Years, New Delhi, 1984</w:t>
      </w:r>
    </w:p>
    <w:p w14:paraId="199E767F" w14:textId="77777777" w:rsidR="00DA1D8A" w:rsidRPr="002B235F" w:rsidRDefault="00DA1D8A" w:rsidP="00DA1D8A">
      <w:pPr>
        <w:pStyle w:val="ListParagraph"/>
        <w:numPr>
          <w:ilvl w:val="0"/>
          <w:numId w:val="92"/>
        </w:numP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Hardiman, David., Peasant Resistance in India 1858 - 1914, Oxford University Press, 1992. </w:t>
      </w:r>
    </w:p>
    <w:p w14:paraId="6F349CD5" w14:textId="77777777" w:rsidR="00DA1D8A" w:rsidRPr="002B235F" w:rsidRDefault="00DA1D8A" w:rsidP="00DA1D8A">
      <w:pPr>
        <w:pStyle w:val="ListParagraph"/>
        <w:numPr>
          <w:ilvl w:val="0"/>
          <w:numId w:val="92"/>
        </w:numPr>
        <w:rPr>
          <w:rFonts w:ascii="Bookman Old Style" w:eastAsia="Times New Roman" w:hAnsi="Bookman Old Style"/>
          <w:sz w:val="21"/>
          <w:szCs w:val="21"/>
        </w:rPr>
      </w:pPr>
      <w:r w:rsidRPr="002B235F">
        <w:rPr>
          <w:rFonts w:ascii="Bookman Old Style" w:eastAsia="Times New Roman" w:hAnsi="Bookman Old Style"/>
          <w:sz w:val="21"/>
          <w:szCs w:val="21"/>
        </w:rPr>
        <w:t>Stein, Burton., Making of Agrarian Policy in British India 1770 -1900, Oxford University Press, 1992</w:t>
      </w:r>
    </w:p>
    <w:p w14:paraId="50718825" w14:textId="77777777" w:rsidR="00DA1D8A" w:rsidRPr="002B235F" w:rsidRDefault="00DA1D8A" w:rsidP="00DA1D8A">
      <w:pPr>
        <w:rPr>
          <w:rFonts w:ascii="Bookman Old Style" w:eastAsia="Times New Roman" w:hAnsi="Bookman Old Style"/>
          <w:b/>
          <w:sz w:val="21"/>
          <w:szCs w:val="21"/>
        </w:rPr>
      </w:pPr>
    </w:p>
    <w:p w14:paraId="2E80DB85" w14:textId="77777777" w:rsidR="00DA1D8A" w:rsidRPr="002B235F" w:rsidRDefault="00DA1D8A" w:rsidP="00DA1D8A">
      <w:pPr>
        <w:rPr>
          <w:rFonts w:ascii="Bookman Old Style" w:eastAsia="Times New Roman" w:hAnsi="Bookman Old Style"/>
          <w:b/>
          <w:sz w:val="21"/>
          <w:szCs w:val="21"/>
        </w:rPr>
      </w:pPr>
      <w:r w:rsidRPr="002B235F">
        <w:rPr>
          <w:rFonts w:ascii="Bookman Old Style" w:eastAsia="Times New Roman" w:hAnsi="Bookman Old Style"/>
          <w:b/>
          <w:sz w:val="21"/>
          <w:szCs w:val="21"/>
        </w:rPr>
        <w:t>Web Source</w:t>
      </w:r>
    </w:p>
    <w:p w14:paraId="20723C42" w14:textId="77777777" w:rsidR="00DA1D8A" w:rsidRPr="002B235F" w:rsidRDefault="00DA1D8A" w:rsidP="00DA1D8A">
      <w:pPr>
        <w:pStyle w:val="ListParagraph"/>
        <w:numPr>
          <w:ilvl w:val="0"/>
          <w:numId w:val="93"/>
        </w:numPr>
        <w:rPr>
          <w:rFonts w:ascii="Bookman Old Style" w:eastAsia="Times New Roman" w:hAnsi="Bookman Old Style"/>
          <w:sz w:val="21"/>
          <w:szCs w:val="21"/>
        </w:rPr>
      </w:pPr>
      <w:r w:rsidRPr="002B235F">
        <w:rPr>
          <w:rFonts w:ascii="Bookman Old Style" w:eastAsia="Times New Roman" w:hAnsi="Bookman Old Style"/>
          <w:sz w:val="21"/>
          <w:szCs w:val="21"/>
        </w:rPr>
        <w:t>1.https://www.historydiscussion.net</w:t>
      </w:r>
    </w:p>
    <w:p w14:paraId="597E79A1" w14:textId="77777777" w:rsidR="00DA1D8A" w:rsidRPr="002B235F" w:rsidRDefault="00DA1D8A" w:rsidP="00DA1D8A">
      <w:pPr>
        <w:pStyle w:val="ListParagraph"/>
        <w:numPr>
          <w:ilvl w:val="0"/>
          <w:numId w:val="93"/>
        </w:numPr>
        <w:rPr>
          <w:rFonts w:ascii="Bookman Old Style" w:eastAsia="Times New Roman" w:hAnsi="Bookman Old Style"/>
          <w:sz w:val="21"/>
          <w:szCs w:val="21"/>
        </w:rPr>
      </w:pPr>
      <w:r w:rsidRPr="002B235F">
        <w:rPr>
          <w:rFonts w:ascii="Bookman Old Style" w:eastAsia="Times New Roman" w:hAnsi="Bookman Old Style"/>
          <w:sz w:val="21"/>
          <w:szCs w:val="21"/>
        </w:rPr>
        <w:t>2.https://www.jstor.org/peasantmovementinindia</w:t>
      </w:r>
    </w:p>
    <w:p w14:paraId="640D0488" w14:textId="77777777" w:rsidR="00DA1D8A" w:rsidRPr="002B235F" w:rsidRDefault="00DA1D8A" w:rsidP="00DA1D8A">
      <w:pPr>
        <w:pStyle w:val="ListParagraph"/>
        <w:numPr>
          <w:ilvl w:val="0"/>
          <w:numId w:val="93"/>
        </w:numPr>
        <w:rPr>
          <w:rFonts w:ascii="Bookman Old Style" w:eastAsia="Times New Roman" w:hAnsi="Bookman Old Style"/>
          <w:sz w:val="21"/>
          <w:szCs w:val="21"/>
        </w:rPr>
      </w:pPr>
      <w:r w:rsidRPr="002B235F">
        <w:rPr>
          <w:rFonts w:ascii="Bookman Old Style" w:eastAsia="Times New Roman" w:hAnsi="Bookman Old Style"/>
          <w:sz w:val="21"/>
          <w:szCs w:val="21"/>
        </w:rPr>
        <w:t>https://www.jstor.org/stable/27768140</w:t>
      </w:r>
    </w:p>
    <w:p w14:paraId="6273B696" w14:textId="77777777" w:rsidR="00DA1D8A" w:rsidRPr="002B235F" w:rsidRDefault="00DA1D8A" w:rsidP="00DA1D8A">
      <w:pPr>
        <w:jc w:val="both"/>
        <w:rPr>
          <w:rFonts w:ascii="Bookman Old Style" w:eastAsia="Times New Roman" w:hAnsi="Bookman Old Style"/>
          <w:b/>
          <w:sz w:val="21"/>
          <w:szCs w:val="21"/>
        </w:rPr>
      </w:pPr>
    </w:p>
    <w:p w14:paraId="0C3088E3"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Course Outcomes</w:t>
      </w:r>
    </w:p>
    <w:p w14:paraId="3D0031A0" w14:textId="77777777" w:rsidR="00DA1D8A" w:rsidRPr="002B235F" w:rsidRDefault="00DA1D8A" w:rsidP="00DA1D8A">
      <w:pPr>
        <w:jc w:val="both"/>
        <w:rPr>
          <w:rFonts w:ascii="Bookman Old Style" w:eastAsia="Times New Roman" w:hAnsi="Bookman Old Style"/>
          <w:b/>
          <w:sz w:val="21"/>
          <w:szCs w:val="21"/>
        </w:rPr>
      </w:pPr>
    </w:p>
    <w:p w14:paraId="4B7C93B4" w14:textId="77777777" w:rsidR="00DA1D8A" w:rsidRPr="002B235F" w:rsidRDefault="00DA1D8A" w:rsidP="00DA1D8A">
      <w:pPr>
        <w:pStyle w:val="ListParagraph"/>
        <w:numPr>
          <w:ilvl w:val="0"/>
          <w:numId w:val="108"/>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bCs/>
          <w:sz w:val="21"/>
          <w:szCs w:val="21"/>
        </w:rPr>
        <w:t>understand</w:t>
      </w:r>
      <w:r w:rsidRPr="002B235F">
        <w:rPr>
          <w:rFonts w:ascii="Bookman Old Style" w:eastAsia="Times New Roman" w:hAnsi="Bookman Old Style"/>
          <w:sz w:val="21"/>
          <w:szCs w:val="21"/>
        </w:rPr>
        <w:t xml:space="preserve"> the impact of the agrarian changes brought about by colonial government.</w:t>
      </w:r>
    </w:p>
    <w:p w14:paraId="053B2C4C" w14:textId="77777777" w:rsidR="00DA1D8A" w:rsidRPr="002B235F" w:rsidRDefault="00DA1D8A" w:rsidP="00DA1D8A">
      <w:pPr>
        <w:pStyle w:val="ListParagraph"/>
        <w:numPr>
          <w:ilvl w:val="0"/>
          <w:numId w:val="108"/>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bCs/>
          <w:sz w:val="21"/>
          <w:szCs w:val="21"/>
        </w:rPr>
        <w:t>trace</w:t>
      </w:r>
      <w:r w:rsidRPr="002B235F">
        <w:rPr>
          <w:rFonts w:ascii="Bookman Old Style" w:eastAsia="Times New Roman" w:hAnsi="Bookman Old Style"/>
          <w:sz w:val="21"/>
          <w:szCs w:val="21"/>
        </w:rPr>
        <w:t xml:space="preserve"> the nature of peasant struggles in India.</w:t>
      </w:r>
    </w:p>
    <w:p w14:paraId="4A1F1329" w14:textId="77777777" w:rsidR="00DA1D8A" w:rsidRPr="002B235F" w:rsidRDefault="00DA1D8A" w:rsidP="00DA1D8A">
      <w:pPr>
        <w:pStyle w:val="ListParagraph"/>
        <w:numPr>
          <w:ilvl w:val="0"/>
          <w:numId w:val="108"/>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Detail the rise of industries and the emergence of working class in India.</w:t>
      </w:r>
    </w:p>
    <w:p w14:paraId="252EE489" w14:textId="77777777" w:rsidR="00DA1D8A" w:rsidRPr="002B235F" w:rsidRDefault="00DA1D8A" w:rsidP="00DA1D8A">
      <w:pPr>
        <w:pStyle w:val="ListParagraph"/>
        <w:numPr>
          <w:ilvl w:val="0"/>
          <w:numId w:val="108"/>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 xml:space="preserve">Evaluate the contribution of trade unions towards the amelioration of the working </w:t>
      </w:r>
    </w:p>
    <w:p w14:paraId="1302310A" w14:textId="77777777" w:rsidR="00DA1D8A" w:rsidRPr="002B235F" w:rsidRDefault="00DA1D8A" w:rsidP="00DA1D8A">
      <w:pPr>
        <w:pStyle w:val="ListParagraph"/>
        <w:numPr>
          <w:ilvl w:val="1"/>
          <w:numId w:val="108"/>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class.</w:t>
      </w:r>
    </w:p>
    <w:p w14:paraId="56201B3B" w14:textId="77777777" w:rsidR="00DA1D8A" w:rsidRPr="002B235F" w:rsidRDefault="00DA1D8A" w:rsidP="00DA1D8A">
      <w:pPr>
        <w:pStyle w:val="ListParagraph"/>
        <w:numPr>
          <w:ilvl w:val="0"/>
          <w:numId w:val="108"/>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Assess the significance of labour laws and various recommendations</w:t>
      </w:r>
    </w:p>
    <w:p w14:paraId="28C19508" w14:textId="77777777" w:rsidR="00DA1D8A" w:rsidRPr="002B235F" w:rsidRDefault="00DA1D8A" w:rsidP="00DA1D8A">
      <w:pPr>
        <w:rPr>
          <w:rFonts w:ascii="Bookman Old Style" w:eastAsia="Times New Roman" w:hAnsi="Bookman Old Style"/>
          <w:b/>
          <w:sz w:val="21"/>
          <w:szCs w:val="21"/>
        </w:rPr>
      </w:pPr>
    </w:p>
    <w:p w14:paraId="257F0B48" w14:textId="77777777" w:rsidR="00DA1D8A" w:rsidRPr="002B235F" w:rsidRDefault="00DA1D8A" w:rsidP="00DA1D8A">
      <w:pPr>
        <w:jc w:val="center"/>
        <w:rPr>
          <w:rFonts w:ascii="Bookman Old Style" w:hAnsi="Bookman Old Style"/>
          <w:b/>
          <w:sz w:val="21"/>
          <w:szCs w:val="21"/>
        </w:rPr>
      </w:pPr>
    </w:p>
    <w:p w14:paraId="15E0858D"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78C359DD"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1703522"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28B33B0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7EED82E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4695F9C5"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795B68FF" w14:textId="77777777" w:rsidR="00DA1D8A" w:rsidRPr="002B235F" w:rsidRDefault="00DA1D8A" w:rsidP="009602B3">
            <w:pPr>
              <w:jc w:val="center"/>
              <w:rPr>
                <w:rFonts w:ascii="Bookman Old Style" w:hAnsi="Bookman Old Style"/>
                <w:b/>
                <w:sz w:val="21"/>
                <w:szCs w:val="21"/>
              </w:rPr>
            </w:pPr>
          </w:p>
        </w:tc>
        <w:tc>
          <w:tcPr>
            <w:tcW w:w="0" w:type="auto"/>
            <w:hideMark/>
          </w:tcPr>
          <w:p w14:paraId="42D7E64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6FA97A4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53C4926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3731D55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0DD1FC2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4BC2B7E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08154BE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340D4E2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7D7C36A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214AD5D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4EFA026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683B01D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3AC22F1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27D0B00A"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029BE80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3221899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A779E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2FBCDC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4111729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5656F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F681D1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831F21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F20852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DA07F6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145987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5F80B7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7DBB6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2FB253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0F93085D"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0BFE347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32309CD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DFDC0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ACE7A3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E326A2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F1FA83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C8559D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2D368D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36ABA2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07367A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65BEEB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E2EC0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84C6C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3CA36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268E5A3A"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16B4951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28C7EA1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86B8B2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0C6567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3F02A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FA452E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E0E25C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FCB979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084197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6D26D6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BC13E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75599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9FE2A3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A5ED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45B7DC7C"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3E282B1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2609671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1C4F2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BA4E3E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4FC78E1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5A340F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300A63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AF64FD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661071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359514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490B1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E07428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78FA53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CC2BC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147B0FD0"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3992581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3E4B2CE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507322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01BC28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2402B65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71B219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E592B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039B0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0433EA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EC7EFE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74C2DB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0829E6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E04601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8E7177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316FDE34"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501A562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1D6834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1A718B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26BE0F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FA1942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4BDA01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9B473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4AC824F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7B402B9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7D541B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B468E5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CCFE51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2E95823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8B2764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579419E1"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2BAC400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0A20AC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277225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F6CFC4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316409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7B918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2EDEE6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7CE06B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8922E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B1FB91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B0C12D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3B0B5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092E9E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C7A36C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67B19F4F"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243979FC" w14:textId="25CE1B52" w:rsidR="009C155E" w:rsidRDefault="00DA1D8A" w:rsidP="00DA1D8A">
      <w:pPr>
        <w:rPr>
          <w:rFonts w:ascii="Bookman Old Style" w:hAnsi="Bookman Old Style"/>
          <w:sz w:val="21"/>
          <w:szCs w:val="21"/>
        </w:rPr>
      </w:pPr>
      <w:r w:rsidRPr="002B235F">
        <w:rPr>
          <w:rFonts w:ascii="Bookman Old Style" w:hAnsi="Bookman Old Style"/>
          <w:sz w:val="21"/>
          <w:szCs w:val="21"/>
        </w:rPr>
        <w:tab/>
      </w:r>
    </w:p>
    <w:p w14:paraId="6EFAD94D" w14:textId="77777777" w:rsidR="009C155E" w:rsidRDefault="009C155E">
      <w:pPr>
        <w:spacing w:after="200" w:line="276" w:lineRule="auto"/>
        <w:rPr>
          <w:rFonts w:ascii="Bookman Old Style" w:hAnsi="Bookman Old Style"/>
          <w:sz w:val="21"/>
          <w:szCs w:val="21"/>
        </w:rPr>
      </w:pPr>
      <w:r>
        <w:rPr>
          <w:rFonts w:ascii="Bookman Old Style" w:hAnsi="Bookman Old Style"/>
          <w:sz w:val="21"/>
          <w:szCs w:val="21"/>
        </w:rPr>
        <w:br w:type="page"/>
      </w:r>
    </w:p>
    <w:p w14:paraId="76E76301" w14:textId="77777777" w:rsidR="00DA1D8A" w:rsidRPr="002B235F" w:rsidRDefault="00DA1D8A" w:rsidP="00DA1D8A">
      <w:pPr>
        <w:rPr>
          <w:rFonts w:ascii="Bookman Old Style" w:hAnsi="Bookman Old Style"/>
          <w:b/>
          <w:bCs/>
          <w:sz w:val="21"/>
          <w:szCs w:val="21"/>
        </w:rPr>
      </w:pPr>
    </w:p>
    <w:p w14:paraId="4C097BAF" w14:textId="77777777" w:rsidR="00DA1D8A" w:rsidRDefault="00DA1D8A" w:rsidP="00DA1D8A">
      <w:pPr>
        <w:rPr>
          <w:rFonts w:ascii="Bookman Old Style" w:eastAsia="Times New Roman" w:hAnsi="Bookman Old Style"/>
          <w:b/>
          <w:sz w:val="21"/>
          <w:szCs w:val="21"/>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387"/>
        <w:gridCol w:w="1678"/>
      </w:tblGrid>
      <w:tr w:rsidR="008D1FC0" w:rsidRPr="009602B3" w14:paraId="3FDAF0B3"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22DAB8D3" w14:textId="77777777" w:rsidR="008D1FC0" w:rsidRPr="009602B3" w:rsidRDefault="008D1FC0"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3BF13EBC" w14:textId="77777777" w:rsidR="008D1FC0" w:rsidRPr="009602B3" w:rsidRDefault="008D1FC0"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CORE: XII</w:t>
            </w:r>
          </w:p>
          <w:p w14:paraId="31008219" w14:textId="77777777" w:rsidR="008D1FC0" w:rsidRPr="009602B3" w:rsidRDefault="008D1FC0"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Pr>
                <w:rFonts w:ascii="Bookman Old Style" w:eastAsia="Times New Roman" w:hAnsi="Bookman Old Style"/>
                <w:b/>
                <w:sz w:val="21"/>
                <w:szCs w:val="21"/>
              </w:rPr>
              <w:t>A</w:t>
            </w:r>
          </w:p>
        </w:tc>
        <w:tc>
          <w:tcPr>
            <w:tcW w:w="5387" w:type="dxa"/>
            <w:tcBorders>
              <w:top w:val="single" w:sz="4" w:space="0" w:color="000000"/>
              <w:left w:val="single" w:sz="4" w:space="0" w:color="000000"/>
              <w:bottom w:val="single" w:sz="4" w:space="0" w:color="000000"/>
              <w:right w:val="single" w:sz="4" w:space="0" w:color="000000"/>
            </w:tcBorders>
            <w:vAlign w:val="center"/>
          </w:tcPr>
          <w:p w14:paraId="7B8BBDB7" w14:textId="77777777" w:rsidR="008D1FC0" w:rsidRPr="009602B3" w:rsidRDefault="008D1FC0"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Pr>
                <w:rFonts w:ascii="Bookman Old Style" w:eastAsia="Times New Roman" w:hAnsi="Bookman Old Style"/>
                <w:b/>
                <w:sz w:val="21"/>
                <w:szCs w:val="21"/>
              </w:rPr>
              <w:t>C42</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INTERNATIONAL RELATIONS SINCE 1945 CE</w:t>
            </w:r>
          </w:p>
        </w:tc>
        <w:tc>
          <w:tcPr>
            <w:tcW w:w="1678" w:type="dxa"/>
            <w:tcBorders>
              <w:top w:val="single" w:sz="4" w:space="0" w:color="000000"/>
              <w:left w:val="single" w:sz="4" w:space="0" w:color="000000"/>
              <w:bottom w:val="single" w:sz="4" w:space="0" w:color="000000"/>
              <w:right w:val="single" w:sz="4" w:space="0" w:color="000000"/>
            </w:tcBorders>
            <w:vAlign w:val="center"/>
          </w:tcPr>
          <w:p w14:paraId="3AF9FE02" w14:textId="77777777" w:rsidR="008D1FC0" w:rsidRPr="009602B3" w:rsidRDefault="008D1FC0"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Pr>
                <w:rFonts w:ascii="Bookman Old Style" w:eastAsia="Times New Roman" w:hAnsi="Bookman Old Style"/>
                <w:b/>
                <w:sz w:val="21"/>
                <w:szCs w:val="21"/>
              </w:rPr>
              <w:t>5</w:t>
            </w:r>
          </w:p>
          <w:p w14:paraId="23925531" w14:textId="77777777" w:rsidR="008D1FC0" w:rsidRPr="009602B3" w:rsidRDefault="008D1FC0"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6/W</w:t>
            </w:r>
          </w:p>
        </w:tc>
      </w:tr>
    </w:tbl>
    <w:p w14:paraId="4D50C9D6" w14:textId="77777777" w:rsidR="008D1FC0" w:rsidRDefault="008D1FC0" w:rsidP="00DA1D8A">
      <w:pPr>
        <w:jc w:val="center"/>
        <w:rPr>
          <w:rFonts w:ascii="Bookman Old Style" w:eastAsia="Times New Roman" w:hAnsi="Bookman Old Style"/>
          <w:b/>
          <w:sz w:val="21"/>
          <w:szCs w:val="21"/>
        </w:rPr>
      </w:pPr>
    </w:p>
    <w:p w14:paraId="2F5BE32C"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objectives</w:t>
      </w:r>
    </w:p>
    <w:p w14:paraId="7326CCF3" w14:textId="77777777" w:rsidR="00DA1D8A" w:rsidRPr="002B235F" w:rsidRDefault="00DA1D8A" w:rsidP="00DA1D8A">
      <w:pPr>
        <w:jc w:val="both"/>
        <w:rPr>
          <w:rFonts w:ascii="Bookman Old Style" w:eastAsia="Times New Roman" w:hAnsi="Bookman Old Style"/>
          <w:b/>
          <w:sz w:val="21"/>
          <w:szCs w:val="21"/>
        </w:rPr>
      </w:pPr>
    </w:p>
    <w:p w14:paraId="3291686F" w14:textId="77777777" w:rsidR="00DA1D8A" w:rsidRPr="002B235F" w:rsidRDefault="00DA1D8A" w:rsidP="00DA1D8A">
      <w:pPr>
        <w:pStyle w:val="ListParagraph"/>
        <w:numPr>
          <w:ilvl w:val="0"/>
          <w:numId w:val="9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various theories and concepts of International Relations.</w:t>
      </w:r>
    </w:p>
    <w:p w14:paraId="0F60425E" w14:textId="77777777" w:rsidR="00DA1D8A" w:rsidRPr="002B235F" w:rsidRDefault="00DA1D8A" w:rsidP="00DA1D8A">
      <w:pPr>
        <w:pStyle w:val="ListParagraph"/>
        <w:numPr>
          <w:ilvl w:val="0"/>
          <w:numId w:val="9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impact of cold war.</w:t>
      </w:r>
    </w:p>
    <w:p w14:paraId="7ADED408" w14:textId="77777777" w:rsidR="00DA1D8A" w:rsidRPr="002B235F" w:rsidRDefault="00DA1D8A" w:rsidP="00DA1D8A">
      <w:pPr>
        <w:pStyle w:val="ListParagraph"/>
        <w:numPr>
          <w:ilvl w:val="0"/>
          <w:numId w:val="94"/>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achievements of UNO and other regional organizations.</w:t>
      </w:r>
    </w:p>
    <w:p w14:paraId="51792679" w14:textId="286F47E0" w:rsidR="00DA1D8A" w:rsidRPr="002B235F" w:rsidRDefault="00DA1D8A" w:rsidP="00DA1D8A">
      <w:pPr>
        <w:pStyle w:val="ListParagraph"/>
        <w:numPr>
          <w:ilvl w:val="0"/>
          <w:numId w:val="94"/>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 xml:space="preserve"> Examine the role of international economic organisations</w:t>
      </w:r>
    </w:p>
    <w:p w14:paraId="2FC5DBA1" w14:textId="77777777" w:rsidR="00DA1D8A" w:rsidRPr="002B235F" w:rsidRDefault="00DA1D8A" w:rsidP="00DA1D8A">
      <w:pPr>
        <w:pStyle w:val="ListParagraph"/>
        <w:numPr>
          <w:ilvl w:val="0"/>
          <w:numId w:val="94"/>
        </w:numPr>
        <w:pBdr>
          <w:top w:val="nil"/>
          <w:left w:val="nil"/>
          <w:bottom w:val="nil"/>
          <w:right w:val="nil"/>
          <w:between w:val="nil"/>
        </w:pBdr>
        <w:ind w:left="990" w:hanging="630"/>
        <w:rPr>
          <w:rFonts w:ascii="Bookman Old Style" w:eastAsia="Times New Roman" w:hAnsi="Bookman Old Style"/>
          <w:b/>
          <w:sz w:val="21"/>
          <w:szCs w:val="21"/>
        </w:rPr>
      </w:pPr>
      <w:r w:rsidRPr="002B235F">
        <w:rPr>
          <w:rFonts w:ascii="Bookman Old Style" w:eastAsia="Times New Roman" w:hAnsi="Bookman Old Style"/>
          <w:sz w:val="21"/>
          <w:szCs w:val="21"/>
        </w:rPr>
        <w:t>Examine the key international issues with special reference to India’s concerns</w:t>
      </w:r>
    </w:p>
    <w:p w14:paraId="54878A00" w14:textId="77777777" w:rsidR="00DA1D8A" w:rsidRPr="002B235F" w:rsidRDefault="00DA1D8A" w:rsidP="00DA1D8A">
      <w:pPr>
        <w:spacing w:after="120"/>
        <w:rPr>
          <w:rFonts w:ascii="Bookman Old Style" w:eastAsia="Times New Roman" w:hAnsi="Bookman Old Style"/>
          <w:b/>
          <w:sz w:val="21"/>
          <w:szCs w:val="21"/>
        </w:rPr>
      </w:pPr>
    </w:p>
    <w:p w14:paraId="6EC60C05"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 </w:t>
      </w:r>
    </w:p>
    <w:p w14:paraId="3EC81CD8"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Theories of International Relations: Idealist Theory – Realist Theory – World Systems Theory – Neorealist Theory – Neoliberal Theory; State System: Origin – Nature – Sovereignty – Nationalism – Balance of Power: Meaning – Characteristics – Types – Techniques – Collective Security: Meaning – Nature – Diplomacy: Meaning – New Diplomacy – Types of Diplomacy – National Security: Definition – Internal Threats – External Threats</w:t>
      </w:r>
    </w:p>
    <w:p w14:paraId="1E075C38" w14:textId="77777777" w:rsidR="00DA1D8A" w:rsidRPr="002B235F" w:rsidRDefault="00DA1D8A" w:rsidP="00DA1D8A">
      <w:pPr>
        <w:jc w:val="both"/>
        <w:rPr>
          <w:rFonts w:ascii="Bookman Old Style" w:eastAsia="Times New Roman" w:hAnsi="Bookman Old Style"/>
          <w:b/>
          <w:sz w:val="21"/>
          <w:szCs w:val="21"/>
        </w:rPr>
      </w:pPr>
    </w:p>
    <w:p w14:paraId="1B698A57"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w:t>
      </w:r>
    </w:p>
    <w:p w14:paraId="3AECF5B6"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Cold War: Origin – Phases of Cold War – End of Cold War – NAM: Origin – Membership and Conferences – Objectives – Achievements – India’s Role; Middle East: Arab Israeli Conflict – Oil Crisis</w:t>
      </w:r>
    </w:p>
    <w:p w14:paraId="2F9B133F" w14:textId="77777777" w:rsidR="00DA1D8A" w:rsidRPr="002B235F" w:rsidRDefault="00DA1D8A" w:rsidP="00DA1D8A">
      <w:pPr>
        <w:jc w:val="both"/>
        <w:rPr>
          <w:rFonts w:ascii="Bookman Old Style" w:eastAsia="Times New Roman" w:hAnsi="Bookman Old Style"/>
          <w:b/>
          <w:sz w:val="21"/>
          <w:szCs w:val="21"/>
        </w:rPr>
      </w:pPr>
    </w:p>
    <w:p w14:paraId="6B3E2057"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III</w:t>
      </w:r>
    </w:p>
    <w:p w14:paraId="496B9C3F"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sz w:val="21"/>
          <w:szCs w:val="21"/>
        </w:rPr>
        <w:t>United Nations Organization and its Specialized Agencies (UNESCO – UNICEF – WHO) – European Union – Organization of African Unity – ASEAN – SAARC</w:t>
      </w:r>
    </w:p>
    <w:p w14:paraId="4055F36E" w14:textId="77777777" w:rsidR="00DA1D8A" w:rsidRPr="002B235F" w:rsidRDefault="00DA1D8A" w:rsidP="00DA1D8A">
      <w:pPr>
        <w:jc w:val="both"/>
        <w:rPr>
          <w:rFonts w:ascii="Bookman Old Style" w:eastAsia="Times New Roman" w:hAnsi="Bookman Old Style"/>
          <w:b/>
          <w:sz w:val="21"/>
          <w:szCs w:val="21"/>
        </w:rPr>
      </w:pPr>
    </w:p>
    <w:p w14:paraId="3C6894EF"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IV</w:t>
      </w:r>
    </w:p>
    <w:p w14:paraId="132663BA"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sz w:val="21"/>
          <w:szCs w:val="21"/>
        </w:rPr>
        <w:t>Brettonwoods Institutions: World Bank and IMF –UNCTAD – North – South Dialogue – NIEO – GATT – WTO</w:t>
      </w:r>
    </w:p>
    <w:p w14:paraId="42CC9450" w14:textId="77777777" w:rsidR="00DA1D8A" w:rsidRPr="002B235F" w:rsidRDefault="00DA1D8A" w:rsidP="00DA1D8A">
      <w:pPr>
        <w:jc w:val="both"/>
        <w:rPr>
          <w:rFonts w:ascii="Bookman Old Style" w:eastAsia="Times New Roman" w:hAnsi="Bookman Old Style"/>
          <w:b/>
          <w:sz w:val="21"/>
          <w:szCs w:val="21"/>
        </w:rPr>
      </w:pPr>
    </w:p>
    <w:p w14:paraId="3D628E50"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V</w:t>
      </w:r>
    </w:p>
    <w:p w14:paraId="08FA7752"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Nuclear Politics: IAEA – NPT – CTBT – Concepts – India’s Nuclear Policy; International Terrorism: Origin – Types – 9/11 – US War on Terrorism – Indian Perspective; Indian Ocean: Cold War Politics – Contending Interests – India’s Concerns; Environmental Concerns: Rio – Kyoto – Green Peace </w:t>
      </w:r>
    </w:p>
    <w:p w14:paraId="0BC0399E" w14:textId="77777777" w:rsidR="00DA1D8A" w:rsidRPr="002B235F" w:rsidRDefault="00DA1D8A" w:rsidP="00DA1D8A">
      <w:pPr>
        <w:pBdr>
          <w:top w:val="nil"/>
          <w:left w:val="nil"/>
          <w:bottom w:val="nil"/>
          <w:right w:val="nil"/>
          <w:between w:val="nil"/>
        </w:pBdr>
        <w:rPr>
          <w:rFonts w:ascii="Bookman Old Style" w:eastAsia="Times New Roman" w:hAnsi="Bookman Old Style"/>
          <w:b/>
          <w:sz w:val="21"/>
          <w:szCs w:val="21"/>
        </w:rPr>
      </w:pPr>
    </w:p>
    <w:p w14:paraId="686F180C"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08FA604D"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b/>
          <w:sz w:val="21"/>
          <w:szCs w:val="21"/>
        </w:rPr>
        <w:t>Recommended Books</w:t>
      </w:r>
      <w:r w:rsidRPr="002B235F">
        <w:rPr>
          <w:rFonts w:ascii="Bookman Old Style" w:eastAsia="Times New Roman" w:hAnsi="Bookman Old Style"/>
          <w:b/>
          <w:sz w:val="21"/>
          <w:szCs w:val="21"/>
        </w:rPr>
        <w:tab/>
      </w:r>
    </w:p>
    <w:p w14:paraId="084D1895" w14:textId="77777777" w:rsidR="00DA1D8A" w:rsidRPr="002B235F" w:rsidRDefault="00DA1D8A" w:rsidP="00DA1D8A">
      <w:pPr>
        <w:pStyle w:val="ListParagraph"/>
        <w:numPr>
          <w:ilvl w:val="0"/>
          <w:numId w:val="9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Palmer and Perkins .,International Relations: World Community in Transition </w:t>
      </w:r>
    </w:p>
    <w:p w14:paraId="10B4BEDC" w14:textId="77777777" w:rsidR="00DA1D8A" w:rsidRPr="002B235F" w:rsidRDefault="00DA1D8A" w:rsidP="00DA1D8A">
      <w:pPr>
        <w:pStyle w:val="ListParagraph"/>
        <w:numPr>
          <w:ilvl w:val="0"/>
          <w:numId w:val="9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Hans J. Morgenthau., Politics among Nations </w:t>
      </w:r>
    </w:p>
    <w:p w14:paraId="010AB047" w14:textId="77777777" w:rsidR="00DA1D8A" w:rsidRPr="002B235F" w:rsidRDefault="00DA1D8A" w:rsidP="00DA1D8A">
      <w:pPr>
        <w:pStyle w:val="ListParagraph"/>
        <w:numPr>
          <w:ilvl w:val="0"/>
          <w:numId w:val="9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Peter Calvocoressi., World Politics since 1945 </w:t>
      </w:r>
    </w:p>
    <w:p w14:paraId="121949AB" w14:textId="77777777" w:rsidR="00DA1D8A" w:rsidRPr="002B235F" w:rsidRDefault="00DA1D8A" w:rsidP="00DA1D8A">
      <w:pPr>
        <w:pStyle w:val="ListParagraph"/>
        <w:numPr>
          <w:ilvl w:val="0"/>
          <w:numId w:val="9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AsitSen ., International Politics </w:t>
      </w:r>
    </w:p>
    <w:p w14:paraId="6F2BEF99" w14:textId="77777777" w:rsidR="00DA1D8A" w:rsidRPr="002B235F" w:rsidRDefault="00DA1D8A" w:rsidP="00DA1D8A">
      <w:pPr>
        <w:pStyle w:val="ListParagraph"/>
        <w:numPr>
          <w:ilvl w:val="0"/>
          <w:numId w:val="95"/>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Prakash Chandra., International Relations: Foreign Policy of Major Powers an Regional Systems </w:t>
      </w:r>
    </w:p>
    <w:p w14:paraId="0393BB0E" w14:textId="77777777" w:rsidR="004F79D7" w:rsidRDefault="004F79D7">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557BCAB2"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b/>
          <w:sz w:val="21"/>
          <w:szCs w:val="21"/>
        </w:rPr>
      </w:pPr>
    </w:p>
    <w:p w14:paraId="091BFADD" w14:textId="77777777" w:rsidR="00DA1D8A" w:rsidRPr="002B235F" w:rsidRDefault="00DA1D8A" w:rsidP="00DA1D8A">
      <w:pPr>
        <w:pBdr>
          <w:top w:val="nil"/>
          <w:left w:val="nil"/>
          <w:bottom w:val="nil"/>
          <w:right w:val="nil"/>
          <w:between w:val="nil"/>
        </w:pBdr>
        <w:spacing w:after="120"/>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1173AEDA" w14:textId="77777777" w:rsidR="00DA1D8A" w:rsidRPr="002B235F" w:rsidRDefault="00DA1D8A" w:rsidP="00DA1D8A">
      <w:pPr>
        <w:pStyle w:val="ListParagraph"/>
        <w:numPr>
          <w:ilvl w:val="0"/>
          <w:numId w:val="96"/>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Joseph Frankel </w:t>
      </w:r>
      <w:r w:rsidRPr="002B235F">
        <w:rPr>
          <w:rFonts w:ascii="Bookman Old Style" w:eastAsia="Times New Roman" w:hAnsi="Bookman Old Style"/>
          <w:sz w:val="21"/>
          <w:szCs w:val="21"/>
        </w:rPr>
        <w:tab/>
        <w:t xml:space="preserve">: International Relations in a Changing World </w:t>
      </w:r>
    </w:p>
    <w:p w14:paraId="1E07AE60" w14:textId="77777777" w:rsidR="00DA1D8A" w:rsidRPr="002B235F" w:rsidRDefault="00DA1D8A" w:rsidP="00DA1D8A">
      <w:pPr>
        <w:pStyle w:val="ListParagraph"/>
        <w:numPr>
          <w:ilvl w:val="0"/>
          <w:numId w:val="96"/>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Michael Dockrill</w:t>
      </w:r>
      <w:r w:rsidRPr="002B235F">
        <w:rPr>
          <w:rFonts w:ascii="Bookman Old Style" w:eastAsia="Times New Roman" w:hAnsi="Bookman Old Style"/>
          <w:sz w:val="21"/>
          <w:szCs w:val="21"/>
        </w:rPr>
        <w:tab/>
        <w:t xml:space="preserve">: The Cold War: 1945-196 </w:t>
      </w:r>
    </w:p>
    <w:p w14:paraId="27B94FCD" w14:textId="77777777" w:rsidR="00DA1D8A" w:rsidRPr="002B235F" w:rsidRDefault="00DA1D8A" w:rsidP="00DA1D8A">
      <w:pPr>
        <w:pStyle w:val="ListParagraph"/>
        <w:numPr>
          <w:ilvl w:val="0"/>
          <w:numId w:val="96"/>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K.P. Misra&amp;</w:t>
      </w:r>
    </w:p>
    <w:p w14:paraId="0B37246C" w14:textId="77777777" w:rsidR="00DA1D8A" w:rsidRPr="002B235F" w:rsidRDefault="00DA1D8A" w:rsidP="00DA1D8A">
      <w:pPr>
        <w:pStyle w:val="ListParagraph"/>
        <w:numPr>
          <w:ilvl w:val="0"/>
          <w:numId w:val="96"/>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 xml:space="preserve">K.R. Narayanan, ed. </w:t>
      </w:r>
      <w:r w:rsidRPr="002B235F">
        <w:rPr>
          <w:rFonts w:ascii="Bookman Old Style" w:eastAsia="Times New Roman" w:hAnsi="Bookman Old Style"/>
          <w:sz w:val="21"/>
          <w:szCs w:val="21"/>
        </w:rPr>
        <w:tab/>
        <w:t xml:space="preserve">: Non-Alignment in Contemporary International Relations </w:t>
      </w:r>
    </w:p>
    <w:p w14:paraId="5D7CF882" w14:textId="77777777" w:rsidR="00DA1D8A" w:rsidRPr="002B235F" w:rsidRDefault="00DA1D8A" w:rsidP="00DA1D8A">
      <w:pPr>
        <w:pStyle w:val="ListParagraph"/>
        <w:numPr>
          <w:ilvl w:val="0"/>
          <w:numId w:val="96"/>
        </w:numPr>
        <w:pBdr>
          <w:top w:val="nil"/>
          <w:left w:val="nil"/>
          <w:bottom w:val="nil"/>
          <w:right w:val="nil"/>
          <w:between w:val="nil"/>
        </w:pBdr>
        <w:spacing w:after="120"/>
        <w:rPr>
          <w:rFonts w:ascii="Bookman Old Style" w:eastAsia="Times New Roman" w:hAnsi="Bookman Old Style"/>
          <w:sz w:val="21"/>
          <w:szCs w:val="21"/>
        </w:rPr>
      </w:pPr>
      <w:r w:rsidRPr="002B235F">
        <w:rPr>
          <w:rFonts w:ascii="Bookman Old Style" w:eastAsia="Times New Roman" w:hAnsi="Bookman Old Style"/>
          <w:sz w:val="21"/>
          <w:szCs w:val="21"/>
        </w:rPr>
        <w:t>Rasul B. Rais</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xml:space="preserve">: The Indian Ocean and the Superpowers </w:t>
      </w:r>
    </w:p>
    <w:p w14:paraId="1E5672B0" w14:textId="77777777" w:rsidR="00DA1D8A" w:rsidRPr="002B235F" w:rsidRDefault="00DA1D8A" w:rsidP="00DA1D8A">
      <w:pPr>
        <w:pStyle w:val="ListParagraph"/>
        <w:numPr>
          <w:ilvl w:val="0"/>
          <w:numId w:val="96"/>
        </w:numPr>
        <w:rPr>
          <w:rFonts w:ascii="Bookman Old Style" w:eastAsia="Times New Roman" w:hAnsi="Bookman Old Style"/>
          <w:b/>
          <w:sz w:val="21"/>
          <w:szCs w:val="21"/>
        </w:rPr>
      </w:pPr>
      <w:r w:rsidRPr="002B235F">
        <w:rPr>
          <w:rFonts w:ascii="Bookman Old Style" w:eastAsia="Times New Roman" w:hAnsi="Bookman Old Style"/>
          <w:sz w:val="21"/>
          <w:szCs w:val="21"/>
        </w:rPr>
        <w:t xml:space="preserve">K.R. Singh </w:t>
      </w:r>
      <w:r w:rsidRPr="002B235F">
        <w:rPr>
          <w:rFonts w:ascii="Bookman Old Style" w:eastAsia="Times New Roman" w:hAnsi="Bookman Old Style"/>
          <w:sz w:val="21"/>
          <w:szCs w:val="21"/>
        </w:rPr>
        <w:tab/>
      </w:r>
      <w:r w:rsidRPr="002B235F">
        <w:rPr>
          <w:rFonts w:ascii="Bookman Old Style" w:eastAsia="Times New Roman" w:hAnsi="Bookman Old Style"/>
          <w:sz w:val="21"/>
          <w:szCs w:val="21"/>
        </w:rPr>
        <w:tab/>
        <w:t>: The Indian Ocean: Big Power Presence and Local Response</w:t>
      </w:r>
    </w:p>
    <w:p w14:paraId="757A8D25" w14:textId="77777777" w:rsidR="00DA1D8A" w:rsidRPr="002B235F" w:rsidRDefault="00DA1D8A" w:rsidP="00DA1D8A">
      <w:pPr>
        <w:jc w:val="center"/>
        <w:rPr>
          <w:rFonts w:ascii="Bookman Old Style" w:eastAsia="Times New Roman" w:hAnsi="Bookman Old Style"/>
          <w:b/>
          <w:sz w:val="21"/>
          <w:szCs w:val="21"/>
        </w:rPr>
      </w:pPr>
    </w:p>
    <w:p w14:paraId="7985C205" w14:textId="77777777" w:rsidR="00DA1D8A" w:rsidRPr="002B235F" w:rsidRDefault="00DA1D8A" w:rsidP="00DA1D8A">
      <w:pPr>
        <w:rPr>
          <w:rFonts w:ascii="Bookman Old Style" w:eastAsia="Times New Roman" w:hAnsi="Bookman Old Style"/>
          <w:b/>
          <w:bCs/>
          <w:sz w:val="21"/>
          <w:szCs w:val="21"/>
        </w:rPr>
      </w:pPr>
      <w:r w:rsidRPr="002B235F">
        <w:rPr>
          <w:rFonts w:ascii="Bookman Old Style" w:eastAsia="Times New Roman" w:hAnsi="Bookman Old Style"/>
          <w:b/>
          <w:bCs/>
          <w:sz w:val="21"/>
          <w:szCs w:val="21"/>
        </w:rPr>
        <w:t xml:space="preserve">Web Source </w:t>
      </w:r>
    </w:p>
    <w:p w14:paraId="1B712424" w14:textId="77777777" w:rsidR="00DA1D8A" w:rsidRPr="002B235F" w:rsidRDefault="00DA1D8A" w:rsidP="00DA1D8A">
      <w:pPr>
        <w:pStyle w:val="ListParagraph"/>
        <w:numPr>
          <w:ilvl w:val="0"/>
          <w:numId w:val="97"/>
        </w:numPr>
        <w:rPr>
          <w:rFonts w:ascii="Bookman Old Style" w:eastAsia="Times New Roman" w:hAnsi="Bookman Old Style"/>
          <w:sz w:val="21"/>
          <w:szCs w:val="21"/>
        </w:rPr>
      </w:pPr>
      <w:r w:rsidRPr="002B235F">
        <w:rPr>
          <w:rFonts w:ascii="Bookman Old Style" w:eastAsia="Times New Roman" w:hAnsi="Bookman Old Style"/>
          <w:sz w:val="21"/>
          <w:szCs w:val="21"/>
        </w:rPr>
        <w:t>https://www.britannica.com/topic/international-relations</w:t>
      </w:r>
    </w:p>
    <w:p w14:paraId="5E844953" w14:textId="77777777" w:rsidR="00DA1D8A" w:rsidRPr="002B235F" w:rsidRDefault="00DA1D8A" w:rsidP="00DA1D8A">
      <w:pPr>
        <w:pStyle w:val="ListParagraph"/>
        <w:numPr>
          <w:ilvl w:val="0"/>
          <w:numId w:val="97"/>
        </w:numPr>
        <w:rPr>
          <w:rFonts w:ascii="Bookman Old Style" w:eastAsia="Times New Roman" w:hAnsi="Bookman Old Style"/>
          <w:b/>
          <w:sz w:val="21"/>
          <w:szCs w:val="21"/>
        </w:rPr>
      </w:pPr>
      <w:r w:rsidRPr="002B235F">
        <w:rPr>
          <w:rFonts w:ascii="Bookman Old Style" w:eastAsia="Times New Roman" w:hAnsi="Bookman Old Style"/>
          <w:sz w:val="21"/>
          <w:szCs w:val="21"/>
        </w:rPr>
        <w:t>https://www.futurelearn.com/experttracks/global-studies-international-relatio</w:t>
      </w:r>
      <w:r w:rsidRPr="002B235F">
        <w:rPr>
          <w:rFonts w:ascii="Bookman Old Style" w:eastAsia="Times New Roman" w:hAnsi="Bookman Old Style"/>
          <w:b/>
          <w:sz w:val="21"/>
          <w:szCs w:val="21"/>
        </w:rPr>
        <w:t>ns</w:t>
      </w:r>
    </w:p>
    <w:p w14:paraId="13FDE39A" w14:textId="77777777" w:rsidR="00DA1D8A" w:rsidRPr="002B235F" w:rsidRDefault="00DA1D8A" w:rsidP="00DA1D8A">
      <w:pPr>
        <w:jc w:val="both"/>
        <w:rPr>
          <w:rFonts w:ascii="Bookman Old Style" w:eastAsia="Times New Roman" w:hAnsi="Bookman Old Style"/>
          <w:b/>
          <w:sz w:val="21"/>
          <w:szCs w:val="21"/>
        </w:rPr>
      </w:pPr>
    </w:p>
    <w:p w14:paraId="0E113462"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Course Outcomes: </w:t>
      </w:r>
    </w:p>
    <w:p w14:paraId="4513583C" w14:textId="77777777" w:rsidR="00DA1D8A" w:rsidRPr="002B235F" w:rsidRDefault="00DA1D8A" w:rsidP="00DA1D8A">
      <w:pPr>
        <w:jc w:val="both"/>
        <w:rPr>
          <w:rFonts w:ascii="Bookman Old Style" w:eastAsia="Times New Roman" w:hAnsi="Bookman Old Style"/>
          <w:b/>
          <w:sz w:val="21"/>
          <w:szCs w:val="21"/>
        </w:rPr>
      </w:pPr>
    </w:p>
    <w:p w14:paraId="122CDE53" w14:textId="77777777" w:rsidR="00DA1D8A" w:rsidRPr="002B235F" w:rsidRDefault="00DA1D8A" w:rsidP="00DA1D8A">
      <w:pPr>
        <w:pStyle w:val="ListParagraph"/>
        <w:numPr>
          <w:ilvl w:val="0"/>
          <w:numId w:val="109"/>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Explain the various theories and concepts of International Relations.</w:t>
      </w:r>
    </w:p>
    <w:p w14:paraId="5E59D88A" w14:textId="77777777" w:rsidR="00DA1D8A" w:rsidRPr="002B235F" w:rsidRDefault="00DA1D8A" w:rsidP="00DA1D8A">
      <w:pPr>
        <w:pStyle w:val="ListParagraph"/>
        <w:numPr>
          <w:ilvl w:val="0"/>
          <w:numId w:val="109"/>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Evaluate the impact of cold war.</w:t>
      </w:r>
    </w:p>
    <w:p w14:paraId="37D4FD6D" w14:textId="77777777" w:rsidR="00DA1D8A" w:rsidRPr="002B235F" w:rsidRDefault="00DA1D8A" w:rsidP="00DA1D8A">
      <w:pPr>
        <w:pStyle w:val="ListParagraph"/>
        <w:numPr>
          <w:ilvl w:val="0"/>
          <w:numId w:val="109"/>
        </w:numPr>
        <w:pBdr>
          <w:top w:val="nil"/>
          <w:left w:val="nil"/>
          <w:bottom w:val="nil"/>
          <w:right w:val="nil"/>
          <w:between w:val="nil"/>
        </w:pBdr>
        <w:ind w:left="990" w:hanging="630"/>
        <w:jc w:val="both"/>
        <w:rPr>
          <w:rFonts w:ascii="Bookman Old Style" w:eastAsia="Times New Roman" w:hAnsi="Bookman Old Style"/>
          <w:sz w:val="21"/>
          <w:szCs w:val="21"/>
        </w:rPr>
      </w:pPr>
      <w:r w:rsidRPr="002B235F">
        <w:rPr>
          <w:rFonts w:ascii="Bookman Old Style" w:eastAsia="Times New Roman" w:hAnsi="Bookman Old Style"/>
          <w:sz w:val="21"/>
          <w:szCs w:val="21"/>
        </w:rPr>
        <w:t>Assess the achievements of UNO and other regional organizations.</w:t>
      </w:r>
    </w:p>
    <w:p w14:paraId="010B0988" w14:textId="77777777" w:rsidR="00DA1D8A" w:rsidRPr="002B235F" w:rsidRDefault="00DA1D8A" w:rsidP="00DA1D8A">
      <w:pPr>
        <w:pStyle w:val="ListParagraph"/>
        <w:numPr>
          <w:ilvl w:val="0"/>
          <w:numId w:val="109"/>
        </w:numPr>
        <w:pBdr>
          <w:top w:val="nil"/>
          <w:left w:val="nil"/>
          <w:bottom w:val="nil"/>
          <w:right w:val="nil"/>
          <w:between w:val="nil"/>
        </w:pBdr>
        <w:ind w:left="990" w:hanging="630"/>
        <w:rPr>
          <w:rFonts w:ascii="Bookman Old Style" w:eastAsia="Times New Roman" w:hAnsi="Bookman Old Style"/>
          <w:sz w:val="21"/>
          <w:szCs w:val="21"/>
        </w:rPr>
      </w:pPr>
      <w:r w:rsidRPr="002B235F">
        <w:rPr>
          <w:rFonts w:ascii="Bookman Old Style" w:eastAsia="Times New Roman" w:hAnsi="Bookman Old Style"/>
          <w:sz w:val="21"/>
          <w:szCs w:val="21"/>
        </w:rPr>
        <w:t xml:space="preserve"> Examine the role of international economic  organisations</w:t>
      </w:r>
    </w:p>
    <w:p w14:paraId="1F794C19" w14:textId="77777777" w:rsidR="00DA1D8A" w:rsidRPr="002B235F" w:rsidRDefault="00DA1D8A" w:rsidP="00DA1D8A">
      <w:pPr>
        <w:pStyle w:val="ListParagraph"/>
        <w:numPr>
          <w:ilvl w:val="0"/>
          <w:numId w:val="109"/>
        </w:numPr>
        <w:pBdr>
          <w:top w:val="nil"/>
          <w:left w:val="nil"/>
          <w:bottom w:val="nil"/>
          <w:right w:val="nil"/>
          <w:between w:val="nil"/>
        </w:pBdr>
        <w:ind w:left="990" w:hanging="630"/>
        <w:rPr>
          <w:rFonts w:ascii="Bookman Old Style" w:eastAsia="Times New Roman" w:hAnsi="Bookman Old Style"/>
          <w:b/>
          <w:sz w:val="21"/>
          <w:szCs w:val="21"/>
        </w:rPr>
      </w:pPr>
      <w:r w:rsidRPr="002B235F">
        <w:rPr>
          <w:rFonts w:ascii="Bookman Old Style" w:eastAsia="Times New Roman" w:hAnsi="Bookman Old Style"/>
          <w:sz w:val="21"/>
          <w:szCs w:val="21"/>
        </w:rPr>
        <w:t xml:space="preserve"> Examine the key international issues with special reference to India’s concerns</w:t>
      </w:r>
    </w:p>
    <w:p w14:paraId="0B691C93" w14:textId="77777777" w:rsidR="00DA1D8A" w:rsidRPr="002B235F" w:rsidRDefault="00DA1D8A" w:rsidP="00DA1D8A">
      <w:pPr>
        <w:spacing w:after="120"/>
        <w:rPr>
          <w:rFonts w:ascii="Bookman Old Style" w:eastAsia="Times New Roman" w:hAnsi="Bookman Old Style"/>
          <w:b/>
          <w:sz w:val="21"/>
          <w:szCs w:val="21"/>
        </w:rPr>
      </w:pPr>
    </w:p>
    <w:p w14:paraId="5A79E8F0"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6D824117"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11EA23DB"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5E6E507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4912B3A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16026C54"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3907F722" w14:textId="77777777" w:rsidR="00DA1D8A" w:rsidRPr="002B235F" w:rsidRDefault="00DA1D8A" w:rsidP="009602B3">
            <w:pPr>
              <w:jc w:val="center"/>
              <w:rPr>
                <w:rFonts w:ascii="Bookman Old Style" w:hAnsi="Bookman Old Style"/>
                <w:b/>
                <w:sz w:val="21"/>
                <w:szCs w:val="21"/>
              </w:rPr>
            </w:pPr>
          </w:p>
        </w:tc>
        <w:tc>
          <w:tcPr>
            <w:tcW w:w="0" w:type="auto"/>
            <w:hideMark/>
          </w:tcPr>
          <w:p w14:paraId="01A09CD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09AE5EA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0172893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2205A4D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4D92406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7EBDD77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540073A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3060E1B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0FBF4D52"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39060C9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381DF9D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71065FA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1C91875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2A0093FE"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60283D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5987D6B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44488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5A0138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91AE94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873451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92D90F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41E396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68C112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67C14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1382A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2C881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1169D1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94E42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2C084EC3"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33A2E1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1A08339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7B07A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8630A5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A90BA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D609B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E43D3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B0E979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9DACC3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9D9D2B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4769EA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5B198D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941CCE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C5F388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0C9548DE"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55C25FC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1CE09C4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D7FA8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B1EED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425A9E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3F46C1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2E3B8C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533640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F916F4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966F7F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43C4A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8DB1EA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934593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84F7DA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7C963063"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5619192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1BE6E9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491EE2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D6AB95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2562B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ECFE47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87D1C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2C4B1F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EEC1DD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3414AC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ADE520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DFE27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4783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4834FB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301D0D1A"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28CB516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1AFEDDF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E964F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7659A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7FEE66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D98A2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95AC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C0B26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2D0C9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EDE6EC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4B685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5EE61A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524A57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ECE51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1BE96BB0"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658C7A4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593CF6B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12D10E3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91C12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44FE984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7623FB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D691B4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2448A34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11AB9F0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0007BA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D95752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9BC938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32740C9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914BED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46BA426C"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4D4F9E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5984113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A96812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AE61BF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8CAFE2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E845BC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C1E40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5756526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5A46C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FF181F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F141AE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159DE6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0FB5C2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02D5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7292FFD9"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0C6E2724"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78E03491" w14:textId="77777777" w:rsidR="00DA1D8A" w:rsidRPr="002B235F" w:rsidRDefault="00DA1D8A" w:rsidP="00DA1D8A">
      <w:pPr>
        <w:jc w:val="center"/>
        <w:rPr>
          <w:rFonts w:ascii="Bookman Old Style" w:hAnsi="Bookman Old Style"/>
          <w:b/>
          <w:sz w:val="21"/>
          <w:szCs w:val="21"/>
        </w:rPr>
      </w:pPr>
    </w:p>
    <w:p w14:paraId="4C4D8A1F" w14:textId="77777777" w:rsidR="00DA1D8A" w:rsidRPr="002B235F" w:rsidRDefault="00DA1D8A" w:rsidP="00DA1D8A">
      <w:pPr>
        <w:jc w:val="center"/>
        <w:rPr>
          <w:rFonts w:ascii="Bookman Old Style" w:hAnsi="Bookman Old Style"/>
          <w:b/>
          <w:sz w:val="21"/>
          <w:szCs w:val="21"/>
        </w:rPr>
      </w:pPr>
    </w:p>
    <w:p w14:paraId="55B8B362" w14:textId="77777777" w:rsidR="00DA1D8A" w:rsidRPr="002B235F" w:rsidRDefault="00DA1D8A" w:rsidP="00DA1D8A">
      <w:pPr>
        <w:jc w:val="center"/>
        <w:rPr>
          <w:rFonts w:ascii="Bookman Old Style" w:hAnsi="Bookman Old Style"/>
          <w:b/>
          <w:sz w:val="21"/>
          <w:szCs w:val="21"/>
        </w:rPr>
      </w:pPr>
    </w:p>
    <w:p w14:paraId="29C69490" w14:textId="77777777" w:rsidR="00DA1D8A" w:rsidRPr="002B235F" w:rsidRDefault="00DA1D8A" w:rsidP="00DA1D8A">
      <w:pPr>
        <w:jc w:val="center"/>
        <w:rPr>
          <w:rFonts w:ascii="Bookman Old Style" w:hAnsi="Bookman Old Style"/>
          <w:b/>
          <w:sz w:val="21"/>
          <w:szCs w:val="21"/>
        </w:rPr>
      </w:pPr>
    </w:p>
    <w:p w14:paraId="423E299C" w14:textId="77777777" w:rsidR="004F79D7" w:rsidRDefault="004F79D7">
      <w:pPr>
        <w:spacing w:after="200" w:line="276" w:lineRule="auto"/>
        <w:rPr>
          <w:rFonts w:ascii="Bookman Old Style" w:hAnsi="Bookman Old Style"/>
          <w:b/>
          <w:sz w:val="21"/>
          <w:szCs w:val="21"/>
        </w:rPr>
      </w:pPr>
      <w:r>
        <w:rPr>
          <w:rFonts w:ascii="Bookman Old Style" w:hAnsi="Bookman Old Style"/>
          <w:b/>
          <w:sz w:val="21"/>
          <w:szCs w:val="21"/>
        </w:rPr>
        <w:br w:type="page"/>
      </w:r>
    </w:p>
    <w:p w14:paraId="65CF2295" w14:textId="77777777" w:rsidR="00DA1D8A" w:rsidRDefault="00DA1D8A" w:rsidP="00DA1D8A">
      <w:pPr>
        <w:jc w:val="center"/>
        <w:rPr>
          <w:rFonts w:ascii="Bookman Old Style" w:hAnsi="Bookman Old Style"/>
          <w:b/>
          <w:sz w:val="21"/>
          <w:szCs w:val="21"/>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03"/>
        <w:gridCol w:w="1985"/>
      </w:tblGrid>
      <w:tr w:rsidR="004F79D7" w:rsidRPr="009602B3" w14:paraId="60A9E226" w14:textId="77777777" w:rsidTr="0061073A">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66E90F5" w14:textId="77777777" w:rsidR="004F79D7" w:rsidRPr="009602B3" w:rsidRDefault="004F79D7"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6ABBF73F" w14:textId="77777777" w:rsidR="004F79D7" w:rsidRPr="009602B3" w:rsidRDefault="004F79D7"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PROJECT VIVA</w:t>
            </w:r>
          </w:p>
          <w:p w14:paraId="48090979" w14:textId="77777777" w:rsidR="004F79D7" w:rsidRPr="009602B3" w:rsidRDefault="004F79D7"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Pr>
                <w:rFonts w:ascii="Bookman Old Style" w:eastAsia="Times New Roman" w:hAnsi="Bookman Old Style"/>
                <w:b/>
                <w:sz w:val="21"/>
                <w:szCs w:val="21"/>
              </w:rPr>
              <w:t>A</w:t>
            </w:r>
          </w:p>
        </w:tc>
        <w:tc>
          <w:tcPr>
            <w:tcW w:w="5103" w:type="dxa"/>
            <w:tcBorders>
              <w:top w:val="single" w:sz="4" w:space="0" w:color="000000"/>
              <w:left w:val="single" w:sz="4" w:space="0" w:color="000000"/>
              <w:bottom w:val="single" w:sz="4" w:space="0" w:color="000000"/>
              <w:right w:val="single" w:sz="4" w:space="0" w:color="000000"/>
            </w:tcBorders>
            <w:vAlign w:val="center"/>
          </w:tcPr>
          <w:p w14:paraId="1DBD3BC7" w14:textId="77777777" w:rsidR="004F79D7" w:rsidRPr="009602B3" w:rsidRDefault="004F79D7" w:rsidP="00930BB8">
            <w:pPr>
              <w:jc w:val="center"/>
              <w:rPr>
                <w:rFonts w:ascii="Bookman Old Style" w:eastAsia="Times New Roman" w:hAnsi="Bookman Old Style"/>
                <w:b/>
                <w:color w:val="000000"/>
                <w:sz w:val="21"/>
                <w:szCs w:val="21"/>
              </w:rPr>
            </w:pPr>
            <w:r w:rsidRPr="009602B3">
              <w:rPr>
                <w:rFonts w:ascii="Bookman Old Style" w:eastAsia="Times New Roman" w:hAnsi="Bookman Old Style"/>
                <w:b/>
                <w:sz w:val="21"/>
                <w:szCs w:val="21"/>
              </w:rPr>
              <w:t>23PHIS</w:t>
            </w:r>
            <w:r>
              <w:rPr>
                <w:rFonts w:ascii="Bookman Old Style" w:eastAsia="Times New Roman" w:hAnsi="Bookman Old Style"/>
                <w:b/>
                <w:sz w:val="21"/>
                <w:szCs w:val="21"/>
              </w:rPr>
              <w:t>D43</w:t>
            </w:r>
            <w:r w:rsidRPr="009602B3">
              <w:rPr>
                <w:rFonts w:ascii="Bookman Old Style" w:eastAsia="Times New Roman" w:hAnsi="Bookman Old Style"/>
                <w:b/>
                <w:sz w:val="21"/>
                <w:szCs w:val="21"/>
              </w:rPr>
              <w:t xml:space="preserve">: </w:t>
            </w:r>
            <w:r>
              <w:rPr>
                <w:rFonts w:ascii="Bookman Old Style" w:eastAsia="Times New Roman" w:hAnsi="Bookman Old Style"/>
                <w:b/>
                <w:sz w:val="21"/>
                <w:szCs w:val="21"/>
              </w:rPr>
              <w:t>PROJECT WITH VIVA-VOCE</w:t>
            </w:r>
          </w:p>
        </w:tc>
        <w:tc>
          <w:tcPr>
            <w:tcW w:w="1985" w:type="dxa"/>
            <w:tcBorders>
              <w:top w:val="single" w:sz="4" w:space="0" w:color="000000"/>
              <w:left w:val="single" w:sz="4" w:space="0" w:color="000000"/>
              <w:bottom w:val="single" w:sz="4" w:space="0" w:color="000000"/>
              <w:right w:val="single" w:sz="4" w:space="0" w:color="000000"/>
            </w:tcBorders>
            <w:vAlign w:val="center"/>
          </w:tcPr>
          <w:p w14:paraId="7FAB0C71" w14:textId="77777777" w:rsidR="004F79D7" w:rsidRPr="009602B3" w:rsidRDefault="004F79D7"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sidR="0061073A">
              <w:rPr>
                <w:rFonts w:ascii="Bookman Old Style" w:eastAsia="Times New Roman" w:hAnsi="Bookman Old Style"/>
                <w:b/>
                <w:sz w:val="21"/>
                <w:szCs w:val="21"/>
              </w:rPr>
              <w:t>7</w:t>
            </w:r>
          </w:p>
          <w:p w14:paraId="6009525F" w14:textId="77777777" w:rsidR="004F79D7" w:rsidRPr="009602B3" w:rsidRDefault="004F79D7"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10/W</w:t>
            </w:r>
          </w:p>
        </w:tc>
      </w:tr>
    </w:tbl>
    <w:p w14:paraId="7055AB43" w14:textId="07DFA905" w:rsidR="004F79D7" w:rsidRDefault="004F79D7" w:rsidP="00DA1D8A">
      <w:pPr>
        <w:jc w:val="center"/>
        <w:rPr>
          <w:rFonts w:ascii="Bookman Old Style" w:hAnsi="Bookman Old Style"/>
          <w:b/>
          <w:sz w:val="21"/>
          <w:szCs w:val="21"/>
        </w:rPr>
      </w:pPr>
    </w:p>
    <w:p w14:paraId="2A63EA80" w14:textId="77777777" w:rsidR="009F29D2" w:rsidRPr="002B235F" w:rsidRDefault="009F29D2" w:rsidP="00DA1D8A">
      <w:pPr>
        <w:jc w:val="center"/>
        <w:rPr>
          <w:rFonts w:ascii="Bookman Old Style" w:hAnsi="Bookman Old Style"/>
          <w:b/>
          <w:sz w:val="21"/>
          <w:szCs w:val="21"/>
        </w:rPr>
      </w:pPr>
    </w:p>
    <w:p w14:paraId="621A724C" w14:textId="77777777" w:rsidR="00DA1D8A" w:rsidRPr="002B235F" w:rsidRDefault="00DA1D8A" w:rsidP="009A0D98">
      <w:pPr>
        <w:pBdr>
          <w:top w:val="nil"/>
          <w:left w:val="nil"/>
          <w:bottom w:val="nil"/>
          <w:right w:val="nil"/>
          <w:between w:val="nil"/>
        </w:pBdr>
        <w:ind w:firstLine="7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Project at P.G. level is essentially an experience in Historical Research. It provides opportunity to the student for an independent source-based study. It also facilitates the development of subject skills to acquire select and synthesize relevant and appropriate knowledge in a range of historical evidence in a critical manner. It is hoped that this exercise would develop transferable skills with independence of mind, communication skills and ability to work in a self-disciplined way. </w:t>
      </w:r>
    </w:p>
    <w:p w14:paraId="2B9FBEE7" w14:textId="77777777" w:rsidR="00DA1D8A" w:rsidRPr="002B235F" w:rsidRDefault="00DA1D8A" w:rsidP="00DA1D8A">
      <w:pPr>
        <w:pBdr>
          <w:top w:val="nil"/>
          <w:left w:val="nil"/>
          <w:bottom w:val="nil"/>
          <w:right w:val="nil"/>
          <w:between w:val="nil"/>
        </w:pBdr>
        <w:jc w:val="both"/>
        <w:rPr>
          <w:rFonts w:ascii="Bookman Old Style" w:eastAsia="Times New Roman" w:hAnsi="Bookman Old Style"/>
          <w:sz w:val="21"/>
          <w:szCs w:val="21"/>
        </w:rPr>
      </w:pPr>
    </w:p>
    <w:p w14:paraId="2A6B6FF9" w14:textId="71D08D55" w:rsidR="00DA1D8A" w:rsidRPr="002B235F" w:rsidRDefault="00DA1D8A" w:rsidP="009A0D98">
      <w:pPr>
        <w:pBdr>
          <w:top w:val="nil"/>
          <w:left w:val="nil"/>
          <w:bottom w:val="nil"/>
          <w:right w:val="nil"/>
          <w:between w:val="nil"/>
        </w:pBdr>
        <w:ind w:firstLine="720"/>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Each student has to do a project in the range of 9,000 – 10,000 words including references and excluding Bibliography. </w:t>
      </w:r>
    </w:p>
    <w:p w14:paraId="76B364F1" w14:textId="77777777" w:rsidR="00DA1D8A" w:rsidRPr="002B235F" w:rsidRDefault="00DA1D8A" w:rsidP="00DA1D8A">
      <w:pPr>
        <w:jc w:val="both"/>
        <w:rPr>
          <w:rFonts w:ascii="Bookman Old Style" w:eastAsia="Times New Roman" w:hAnsi="Bookman Old Style"/>
          <w:sz w:val="21"/>
          <w:szCs w:val="21"/>
        </w:rPr>
      </w:pPr>
    </w:p>
    <w:p w14:paraId="5B346850" w14:textId="71654FBB" w:rsidR="00DA1D8A" w:rsidRDefault="00DA1D8A" w:rsidP="009A0D98">
      <w:pPr>
        <w:ind w:firstLine="720"/>
        <w:jc w:val="both"/>
        <w:rPr>
          <w:rFonts w:ascii="Bookman Old Style" w:eastAsia="Times New Roman" w:hAnsi="Bookman Old Style"/>
          <w:sz w:val="21"/>
          <w:szCs w:val="21"/>
        </w:rPr>
      </w:pPr>
      <w:r w:rsidRPr="002B235F">
        <w:rPr>
          <w:rFonts w:ascii="Bookman Old Style" w:eastAsia="Times New Roman" w:hAnsi="Bookman Old Style"/>
          <w:sz w:val="21"/>
          <w:szCs w:val="21"/>
        </w:rPr>
        <w:t>Each student should work under a faculty allotted by the Department. After completion of the project there will be a Viva Voce Examination.</w:t>
      </w:r>
    </w:p>
    <w:p w14:paraId="56B09CE3" w14:textId="507F964B" w:rsidR="00110DCC" w:rsidRDefault="00110DCC" w:rsidP="009A0D98">
      <w:pPr>
        <w:ind w:firstLine="720"/>
        <w:jc w:val="both"/>
        <w:rPr>
          <w:rFonts w:ascii="Bookman Old Style" w:eastAsia="Times New Roman" w:hAnsi="Bookman Old Style"/>
          <w:sz w:val="21"/>
          <w:szCs w:val="21"/>
        </w:rPr>
      </w:pPr>
    </w:p>
    <w:p w14:paraId="49B58F51" w14:textId="6C202F21" w:rsidR="00110DCC" w:rsidRPr="002B235F" w:rsidRDefault="00110DCC" w:rsidP="009A0D98">
      <w:pPr>
        <w:ind w:firstLine="720"/>
        <w:jc w:val="both"/>
        <w:rPr>
          <w:rFonts w:ascii="Bookman Old Style" w:eastAsia="Times New Roman" w:hAnsi="Bookman Old Style"/>
          <w:sz w:val="21"/>
          <w:szCs w:val="21"/>
        </w:rPr>
      </w:pPr>
      <w:r>
        <w:rPr>
          <w:rFonts w:eastAsia="Bookman Old Style"/>
          <w:b/>
        </w:rPr>
        <w:t>(Refer to the Regulations for additional information)</w:t>
      </w:r>
    </w:p>
    <w:p w14:paraId="04929B29" w14:textId="77777777" w:rsidR="00DA1D8A" w:rsidRPr="002B235F" w:rsidRDefault="00DA1D8A" w:rsidP="00DA1D8A">
      <w:pPr>
        <w:rPr>
          <w:rFonts w:ascii="Bookman Old Style" w:eastAsia="Times New Roman" w:hAnsi="Bookman Old Style"/>
          <w:b/>
          <w:sz w:val="21"/>
          <w:szCs w:val="21"/>
        </w:rPr>
      </w:pPr>
    </w:p>
    <w:p w14:paraId="07571C0F" w14:textId="77777777" w:rsidR="00DA1D8A" w:rsidRPr="002B235F" w:rsidRDefault="00DA1D8A" w:rsidP="00DA1D8A">
      <w:pPr>
        <w:rPr>
          <w:rFonts w:ascii="Bookman Old Style" w:eastAsia="Times New Roman" w:hAnsi="Bookman Old Style"/>
          <w:b/>
          <w:sz w:val="21"/>
          <w:szCs w:val="21"/>
        </w:rPr>
      </w:pPr>
    </w:p>
    <w:p w14:paraId="33DC2CB6" w14:textId="77777777" w:rsidR="00DA1D8A" w:rsidRPr="002B235F" w:rsidRDefault="00DA1D8A" w:rsidP="00DA1D8A">
      <w:pPr>
        <w:spacing w:after="160" w:line="259" w:lineRule="auto"/>
        <w:rPr>
          <w:rFonts w:ascii="Bookman Old Style" w:eastAsia="Times New Roman" w:hAnsi="Bookman Old Style"/>
          <w:b/>
          <w:sz w:val="21"/>
          <w:szCs w:val="21"/>
        </w:rPr>
      </w:pPr>
    </w:p>
    <w:p w14:paraId="20AC23FA" w14:textId="77777777" w:rsidR="00DA1D8A" w:rsidRPr="002B235F" w:rsidRDefault="00DA1D8A" w:rsidP="00DA1D8A">
      <w:pPr>
        <w:spacing w:after="160" w:line="259" w:lineRule="auto"/>
        <w:rPr>
          <w:rFonts w:ascii="Bookman Old Style" w:eastAsia="Times New Roman" w:hAnsi="Bookman Old Style"/>
          <w:b/>
          <w:sz w:val="21"/>
          <w:szCs w:val="21"/>
        </w:rPr>
      </w:pPr>
    </w:p>
    <w:p w14:paraId="06ECE9D7" w14:textId="77777777" w:rsidR="00DA1D8A" w:rsidRPr="002B235F" w:rsidRDefault="00DA1D8A" w:rsidP="00DA1D8A">
      <w:pPr>
        <w:spacing w:after="160" w:line="259" w:lineRule="auto"/>
        <w:rPr>
          <w:rFonts w:ascii="Bookman Old Style" w:eastAsia="Times New Roman" w:hAnsi="Bookman Old Style"/>
          <w:b/>
          <w:sz w:val="21"/>
          <w:szCs w:val="21"/>
        </w:rPr>
      </w:pPr>
    </w:p>
    <w:p w14:paraId="49D3A38A" w14:textId="77777777" w:rsidR="00DA1D8A" w:rsidRPr="002B235F" w:rsidRDefault="00DA1D8A" w:rsidP="00DA1D8A">
      <w:pPr>
        <w:spacing w:after="160" w:line="259" w:lineRule="auto"/>
        <w:rPr>
          <w:rFonts w:ascii="Bookman Old Style" w:eastAsia="Times New Roman" w:hAnsi="Bookman Old Style"/>
          <w:b/>
          <w:sz w:val="21"/>
          <w:szCs w:val="21"/>
        </w:rPr>
      </w:pPr>
    </w:p>
    <w:p w14:paraId="5735B515" w14:textId="77777777" w:rsidR="00DA1D8A" w:rsidRPr="002B235F" w:rsidRDefault="00DA1D8A" w:rsidP="00DA1D8A">
      <w:pPr>
        <w:spacing w:after="160" w:line="259" w:lineRule="auto"/>
        <w:rPr>
          <w:rFonts w:ascii="Bookman Old Style" w:eastAsia="Times New Roman" w:hAnsi="Bookman Old Style"/>
          <w:b/>
          <w:sz w:val="21"/>
          <w:szCs w:val="21"/>
        </w:rPr>
      </w:pPr>
    </w:p>
    <w:p w14:paraId="4270B933" w14:textId="77777777" w:rsidR="00DA1D8A" w:rsidRPr="002B235F" w:rsidRDefault="00DA1D8A" w:rsidP="00DA1D8A">
      <w:pPr>
        <w:spacing w:after="160" w:line="259" w:lineRule="auto"/>
        <w:rPr>
          <w:rFonts w:ascii="Bookman Old Style" w:eastAsia="Times New Roman" w:hAnsi="Bookman Old Style"/>
          <w:b/>
          <w:sz w:val="21"/>
          <w:szCs w:val="21"/>
        </w:rPr>
      </w:pPr>
    </w:p>
    <w:p w14:paraId="797DB9CF" w14:textId="77777777" w:rsidR="00DA1D8A" w:rsidRPr="002B235F" w:rsidRDefault="00DA1D8A" w:rsidP="00DA1D8A">
      <w:pPr>
        <w:spacing w:after="160" w:line="259" w:lineRule="auto"/>
        <w:rPr>
          <w:rFonts w:ascii="Bookman Old Style" w:eastAsia="Times New Roman" w:hAnsi="Bookman Old Style"/>
          <w:b/>
          <w:sz w:val="21"/>
          <w:szCs w:val="21"/>
        </w:rPr>
      </w:pPr>
    </w:p>
    <w:p w14:paraId="674E23B2" w14:textId="77777777" w:rsidR="00DA1D8A" w:rsidRPr="002B235F" w:rsidRDefault="00DA1D8A" w:rsidP="00DA1D8A">
      <w:pPr>
        <w:spacing w:after="160" w:line="259" w:lineRule="auto"/>
        <w:rPr>
          <w:rFonts w:ascii="Bookman Old Style" w:eastAsia="Times New Roman" w:hAnsi="Bookman Old Style"/>
          <w:b/>
          <w:sz w:val="21"/>
          <w:szCs w:val="21"/>
        </w:rPr>
      </w:pPr>
    </w:p>
    <w:p w14:paraId="3BBC5A47" w14:textId="77777777" w:rsidR="00DA1D8A" w:rsidRPr="002B235F" w:rsidRDefault="00DA1D8A" w:rsidP="00DA1D8A">
      <w:pPr>
        <w:spacing w:after="160" w:line="259" w:lineRule="auto"/>
        <w:rPr>
          <w:rFonts w:ascii="Bookman Old Style" w:eastAsia="Times New Roman" w:hAnsi="Bookman Old Style"/>
          <w:b/>
          <w:sz w:val="21"/>
          <w:szCs w:val="21"/>
        </w:rPr>
      </w:pPr>
    </w:p>
    <w:p w14:paraId="43E01DE0" w14:textId="77777777" w:rsidR="00DA1D8A" w:rsidRPr="002B235F" w:rsidRDefault="00DA1D8A" w:rsidP="00DA1D8A">
      <w:pPr>
        <w:spacing w:after="160" w:line="259" w:lineRule="auto"/>
        <w:rPr>
          <w:rFonts w:ascii="Bookman Old Style" w:eastAsia="Times New Roman" w:hAnsi="Bookman Old Style"/>
          <w:b/>
          <w:sz w:val="21"/>
          <w:szCs w:val="21"/>
        </w:rPr>
      </w:pPr>
    </w:p>
    <w:p w14:paraId="07E6EA2D" w14:textId="77777777" w:rsidR="00DA1D8A" w:rsidRPr="002B235F" w:rsidRDefault="00DA1D8A" w:rsidP="00DA1D8A">
      <w:pPr>
        <w:spacing w:after="160" w:line="259" w:lineRule="auto"/>
        <w:rPr>
          <w:rFonts w:ascii="Bookman Old Style" w:eastAsia="Times New Roman" w:hAnsi="Bookman Old Style"/>
          <w:b/>
          <w:sz w:val="21"/>
          <w:szCs w:val="21"/>
        </w:rPr>
      </w:pPr>
    </w:p>
    <w:p w14:paraId="40B284FB" w14:textId="77777777" w:rsidR="00DA1D8A" w:rsidRPr="002B235F" w:rsidRDefault="00DA1D8A" w:rsidP="00DA1D8A">
      <w:pPr>
        <w:spacing w:after="160" w:line="259" w:lineRule="auto"/>
        <w:rPr>
          <w:rFonts w:ascii="Bookman Old Style" w:eastAsia="Times New Roman" w:hAnsi="Bookman Old Style"/>
          <w:b/>
          <w:sz w:val="21"/>
          <w:szCs w:val="21"/>
        </w:rPr>
      </w:pPr>
    </w:p>
    <w:p w14:paraId="1BA479B6" w14:textId="77777777" w:rsidR="00DA1D8A" w:rsidRPr="002B235F" w:rsidRDefault="00DA1D8A" w:rsidP="00DA1D8A">
      <w:pPr>
        <w:spacing w:after="160" w:line="259" w:lineRule="auto"/>
        <w:rPr>
          <w:rFonts w:ascii="Bookman Old Style" w:eastAsia="Times New Roman" w:hAnsi="Bookman Old Style"/>
          <w:b/>
          <w:sz w:val="21"/>
          <w:szCs w:val="21"/>
        </w:rPr>
      </w:pPr>
    </w:p>
    <w:p w14:paraId="0FDDFD82" w14:textId="77777777" w:rsidR="00DA1D8A" w:rsidRPr="002B235F" w:rsidRDefault="00DA1D8A" w:rsidP="00DA1D8A">
      <w:pPr>
        <w:spacing w:after="160" w:line="259" w:lineRule="auto"/>
        <w:rPr>
          <w:rFonts w:ascii="Bookman Old Style" w:eastAsia="Times New Roman" w:hAnsi="Bookman Old Style"/>
          <w:b/>
          <w:sz w:val="21"/>
          <w:szCs w:val="21"/>
        </w:rPr>
      </w:pPr>
    </w:p>
    <w:p w14:paraId="52531527" w14:textId="77777777" w:rsidR="00DA1D8A" w:rsidRPr="002B235F" w:rsidRDefault="00DA1D8A" w:rsidP="00DA1D8A">
      <w:pPr>
        <w:spacing w:after="160" w:line="259" w:lineRule="auto"/>
        <w:rPr>
          <w:rFonts w:ascii="Bookman Old Style" w:eastAsia="Times New Roman" w:hAnsi="Bookman Old Style"/>
          <w:b/>
          <w:sz w:val="21"/>
          <w:szCs w:val="21"/>
        </w:rPr>
      </w:pPr>
    </w:p>
    <w:p w14:paraId="585F6A75" w14:textId="77777777" w:rsidR="00DA1D8A" w:rsidRPr="002B235F" w:rsidRDefault="00DA1D8A" w:rsidP="00DA1D8A">
      <w:pPr>
        <w:spacing w:after="160" w:line="259" w:lineRule="auto"/>
        <w:rPr>
          <w:rFonts w:ascii="Bookman Old Style" w:eastAsia="Times New Roman" w:hAnsi="Bookman Old Style"/>
          <w:b/>
          <w:sz w:val="21"/>
          <w:szCs w:val="21"/>
        </w:rPr>
      </w:pPr>
    </w:p>
    <w:p w14:paraId="5F83FCEB" w14:textId="77777777" w:rsidR="00DA1D8A" w:rsidRPr="002B235F" w:rsidRDefault="00DA1D8A" w:rsidP="00DA1D8A">
      <w:pPr>
        <w:spacing w:after="160" w:line="259" w:lineRule="auto"/>
        <w:rPr>
          <w:rFonts w:ascii="Bookman Old Style" w:eastAsia="Times New Roman" w:hAnsi="Bookman Old Style"/>
          <w:b/>
          <w:sz w:val="21"/>
          <w:szCs w:val="21"/>
        </w:rPr>
      </w:pPr>
    </w:p>
    <w:p w14:paraId="658AAB38" w14:textId="77777777" w:rsidR="00C2666B" w:rsidRDefault="00DA1D8A" w:rsidP="00DA1D8A">
      <w:pPr>
        <w:jc w:val="center"/>
        <w:rPr>
          <w:rFonts w:ascii="Bookman Old Style" w:eastAsia="Times New Roman" w:hAnsi="Bookman Old Style"/>
          <w:b/>
          <w:sz w:val="21"/>
          <w:szCs w:val="21"/>
          <w:highlight w:val="yellow"/>
        </w:rPr>
      </w:pPr>
      <w:r w:rsidRPr="002B235F">
        <w:rPr>
          <w:rFonts w:ascii="Bookman Old Style" w:eastAsia="Times New Roman" w:hAnsi="Bookman Old Style"/>
          <w:b/>
          <w:sz w:val="21"/>
          <w:szCs w:val="21"/>
          <w:highlight w:val="yellow"/>
        </w:rPr>
        <w:br w:type="column"/>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03"/>
        <w:gridCol w:w="1985"/>
      </w:tblGrid>
      <w:tr w:rsidR="00C2666B" w:rsidRPr="009602B3" w14:paraId="0A48ED55"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13D77A1C" w14:textId="77777777" w:rsidR="00C2666B" w:rsidRPr="009602B3" w:rsidRDefault="00C2666B"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4C7433D3" w14:textId="77777777" w:rsidR="00C2666B" w:rsidRPr="009602B3" w:rsidRDefault="00C2666B"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ELECTIVE: VI</w:t>
            </w:r>
          </w:p>
          <w:p w14:paraId="20F51393" w14:textId="77777777" w:rsidR="00C2666B" w:rsidRPr="009602B3" w:rsidRDefault="00C2666B"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Pr>
                <w:rFonts w:ascii="Bookman Old Style" w:eastAsia="Times New Roman" w:hAnsi="Bookman Old Style"/>
                <w:b/>
                <w:sz w:val="21"/>
                <w:szCs w:val="21"/>
              </w:rPr>
              <w:t>A</w:t>
            </w:r>
          </w:p>
        </w:tc>
        <w:tc>
          <w:tcPr>
            <w:tcW w:w="5103" w:type="dxa"/>
            <w:tcBorders>
              <w:top w:val="single" w:sz="4" w:space="0" w:color="000000"/>
              <w:left w:val="single" w:sz="4" w:space="0" w:color="000000"/>
              <w:bottom w:val="single" w:sz="4" w:space="0" w:color="000000"/>
              <w:right w:val="single" w:sz="4" w:space="0" w:color="000000"/>
            </w:tcBorders>
            <w:vAlign w:val="center"/>
          </w:tcPr>
          <w:p w14:paraId="74FCB3C8" w14:textId="77777777" w:rsidR="00C2666B" w:rsidRPr="009602B3" w:rsidRDefault="00C2666B" w:rsidP="00930BB8">
            <w:pPr>
              <w:jc w:val="center"/>
              <w:rPr>
                <w:rFonts w:ascii="Bookman Old Style" w:eastAsia="Times New Roman" w:hAnsi="Bookman Old Style"/>
                <w:b/>
                <w:color w:val="000000"/>
                <w:sz w:val="21"/>
                <w:szCs w:val="21"/>
              </w:rPr>
            </w:pPr>
            <w:r w:rsidRPr="002B235F">
              <w:rPr>
                <w:rFonts w:ascii="Bookman Old Style" w:eastAsia="Times New Roman" w:hAnsi="Bookman Old Style"/>
                <w:b/>
                <w:color w:val="000000"/>
                <w:sz w:val="21"/>
                <w:szCs w:val="21"/>
              </w:rPr>
              <w:t>23PHISE44-1</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color w:val="000000"/>
                <w:sz w:val="21"/>
                <w:szCs w:val="21"/>
              </w:rPr>
              <w:t>WOMEN IN INDIA THROUGH THE AGES</w:t>
            </w:r>
          </w:p>
        </w:tc>
        <w:tc>
          <w:tcPr>
            <w:tcW w:w="1985" w:type="dxa"/>
            <w:tcBorders>
              <w:top w:val="single" w:sz="4" w:space="0" w:color="000000"/>
              <w:left w:val="single" w:sz="4" w:space="0" w:color="000000"/>
              <w:bottom w:val="single" w:sz="4" w:space="0" w:color="000000"/>
              <w:right w:val="single" w:sz="4" w:space="0" w:color="000000"/>
            </w:tcBorders>
            <w:vAlign w:val="center"/>
          </w:tcPr>
          <w:p w14:paraId="1D8A0781" w14:textId="77777777" w:rsidR="00C2666B" w:rsidRPr="009602B3" w:rsidRDefault="00C2666B"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Pr>
                <w:rFonts w:ascii="Bookman Old Style" w:eastAsia="Times New Roman" w:hAnsi="Bookman Old Style"/>
                <w:b/>
                <w:sz w:val="21"/>
                <w:szCs w:val="21"/>
              </w:rPr>
              <w:t>3</w:t>
            </w:r>
          </w:p>
          <w:p w14:paraId="534E9F7A" w14:textId="77777777" w:rsidR="00C2666B" w:rsidRPr="009602B3" w:rsidRDefault="00C2666B"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4/W</w:t>
            </w:r>
          </w:p>
        </w:tc>
      </w:tr>
    </w:tbl>
    <w:p w14:paraId="2AC57979" w14:textId="77777777" w:rsidR="00C2666B" w:rsidRDefault="00C2666B" w:rsidP="00DA1D8A">
      <w:pPr>
        <w:jc w:val="center"/>
        <w:rPr>
          <w:rFonts w:ascii="Bookman Old Style" w:eastAsia="Times New Roman" w:hAnsi="Bookman Old Style"/>
          <w:b/>
          <w:sz w:val="21"/>
          <w:szCs w:val="21"/>
        </w:rPr>
      </w:pPr>
    </w:p>
    <w:p w14:paraId="74D1D525" w14:textId="77777777" w:rsidR="00DA1D8A" w:rsidRPr="002B235F" w:rsidRDefault="00DA1D8A" w:rsidP="00DA1D8A">
      <w:pPr>
        <w:jc w:val="both"/>
        <w:rPr>
          <w:rFonts w:ascii="Bookman Old Style" w:eastAsia="Times New Roman" w:hAnsi="Bookman Old Style"/>
          <w:sz w:val="21"/>
          <w:szCs w:val="21"/>
        </w:rPr>
      </w:pPr>
    </w:p>
    <w:p w14:paraId="30EAE381"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3E269777" w14:textId="77777777" w:rsidR="00DA1D8A" w:rsidRPr="002B235F" w:rsidRDefault="00DA1D8A" w:rsidP="00DA1D8A">
      <w:pPr>
        <w:jc w:val="both"/>
        <w:rPr>
          <w:rFonts w:ascii="Bookman Old Style" w:eastAsia="Times New Roman" w:hAnsi="Bookman Old Style"/>
          <w:b/>
          <w:sz w:val="21"/>
          <w:szCs w:val="21"/>
        </w:rPr>
      </w:pPr>
    </w:p>
    <w:p w14:paraId="698D94A2" w14:textId="77777777" w:rsidR="00DA1D8A" w:rsidRPr="002B235F" w:rsidRDefault="00DA1D8A" w:rsidP="00DA1D8A">
      <w:pPr>
        <w:pStyle w:val="ListParagraph"/>
        <w:numPr>
          <w:ilvl w:val="0"/>
          <w:numId w:val="118"/>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Explain the various perspectives on women’s issues</w:t>
      </w:r>
    </w:p>
    <w:p w14:paraId="778BF3F9" w14:textId="77777777" w:rsidR="00DA1D8A" w:rsidRPr="002B235F" w:rsidRDefault="00DA1D8A" w:rsidP="00DA1D8A">
      <w:pPr>
        <w:pStyle w:val="ListParagraph"/>
        <w:numPr>
          <w:ilvl w:val="0"/>
          <w:numId w:val="118"/>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Appreciate the contribution of social reformers to women’s cause</w:t>
      </w:r>
    </w:p>
    <w:p w14:paraId="4F1B9197" w14:textId="77777777" w:rsidR="00DA1D8A" w:rsidRPr="002B235F" w:rsidRDefault="00DA1D8A" w:rsidP="00DA1D8A">
      <w:pPr>
        <w:pStyle w:val="ListParagraph"/>
        <w:numPr>
          <w:ilvl w:val="0"/>
          <w:numId w:val="118"/>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Outline the constitutional safeguards for women</w:t>
      </w:r>
    </w:p>
    <w:p w14:paraId="6FAD2AB0" w14:textId="77777777" w:rsidR="00DA1D8A" w:rsidRPr="002B235F" w:rsidRDefault="00DA1D8A" w:rsidP="00DA1D8A">
      <w:pPr>
        <w:pStyle w:val="ListParagraph"/>
        <w:numPr>
          <w:ilvl w:val="0"/>
          <w:numId w:val="118"/>
        </w:numPr>
        <w:ind w:left="851" w:hanging="567"/>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position of women in society</w:t>
      </w:r>
    </w:p>
    <w:p w14:paraId="614BA429" w14:textId="77777777" w:rsidR="00DA1D8A" w:rsidRPr="002B235F" w:rsidRDefault="00DA1D8A" w:rsidP="00DA1D8A">
      <w:pPr>
        <w:pStyle w:val="ListParagraph"/>
        <w:numPr>
          <w:ilvl w:val="0"/>
          <w:numId w:val="118"/>
        </w:numPr>
        <w:ind w:left="851" w:hanging="567"/>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women welfare organisations and its schemes</w:t>
      </w:r>
    </w:p>
    <w:p w14:paraId="2DE5AD69" w14:textId="77777777" w:rsidR="00DA1D8A" w:rsidRPr="002B235F" w:rsidRDefault="00DA1D8A" w:rsidP="00DA1D8A">
      <w:pPr>
        <w:jc w:val="both"/>
        <w:rPr>
          <w:rFonts w:ascii="Bookman Old Style" w:eastAsia="Times New Roman" w:hAnsi="Bookman Old Style"/>
          <w:b/>
          <w:sz w:val="21"/>
          <w:szCs w:val="21"/>
        </w:rPr>
      </w:pPr>
    </w:p>
    <w:p w14:paraId="5F3A59ED"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UNIT I  </w:t>
      </w:r>
    </w:p>
    <w:p w14:paraId="5C98CF8F"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Perspectives on Women’s Issues: </w:t>
      </w:r>
      <w:r w:rsidRPr="002B235F">
        <w:rPr>
          <w:rFonts w:ascii="Bookman Old Style" w:eastAsia="Times New Roman" w:hAnsi="Bookman Old Style"/>
          <w:sz w:val="21"/>
          <w:szCs w:val="21"/>
        </w:rPr>
        <w:t xml:space="preserve">Liberal – Radical – Socialist – Marxist – </w:t>
      </w:r>
      <w:r w:rsidRPr="002B235F">
        <w:rPr>
          <w:rFonts w:ascii="Bookman Old Style" w:eastAsia="Times New Roman" w:hAnsi="Bookman Old Style"/>
          <w:b/>
          <w:sz w:val="21"/>
          <w:szCs w:val="21"/>
        </w:rPr>
        <w:t xml:space="preserve">Historical Aspects: </w:t>
      </w:r>
      <w:r w:rsidRPr="002B235F">
        <w:rPr>
          <w:rFonts w:ascii="Bookman Old Style" w:eastAsia="Times New Roman" w:hAnsi="Bookman Old Style"/>
          <w:sz w:val="21"/>
          <w:szCs w:val="21"/>
        </w:rPr>
        <w:t>Women in Ancient India – Women in Medieval India – Women in Modern India – Role of women in India’s Freedom Struggle.</w:t>
      </w:r>
    </w:p>
    <w:p w14:paraId="6D5F8174" w14:textId="77777777" w:rsidR="00DA1D8A" w:rsidRPr="002B235F" w:rsidRDefault="00DA1D8A" w:rsidP="00DA1D8A">
      <w:pPr>
        <w:jc w:val="both"/>
        <w:rPr>
          <w:rFonts w:ascii="Bookman Old Style" w:eastAsia="Times New Roman" w:hAnsi="Bookman Old Style"/>
          <w:b/>
          <w:sz w:val="21"/>
          <w:szCs w:val="21"/>
        </w:rPr>
      </w:pPr>
    </w:p>
    <w:p w14:paraId="03F63D8C"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UNIT II</w:t>
      </w:r>
    </w:p>
    <w:p w14:paraId="18A3E7D2"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Social Reform Movements and their impact</w:t>
      </w:r>
      <w:r w:rsidRPr="002B235F">
        <w:rPr>
          <w:rFonts w:ascii="Bookman Old Style" w:eastAsia="Times New Roman" w:hAnsi="Bookman Old Style"/>
          <w:sz w:val="21"/>
          <w:szCs w:val="21"/>
        </w:rPr>
        <w:t>: Contributions of Brahma Samaj, Rammohan Roy, Ishwar Chandra Vidhyasagar, JyotibaPhule and SavitribaiPhule, Pandita Rama Bai, Periyar E.V. Ramasamy, and Dravidian Movement – Dr.Muthulakshmi Reddy – Moovalur Ramamirtham Ammaiyar</w:t>
      </w:r>
    </w:p>
    <w:p w14:paraId="63013376" w14:textId="77777777" w:rsidR="00DA1D8A" w:rsidRPr="002B235F" w:rsidRDefault="00DA1D8A" w:rsidP="00DA1D8A">
      <w:pPr>
        <w:jc w:val="both"/>
        <w:rPr>
          <w:rFonts w:ascii="Bookman Old Style" w:eastAsia="Times New Roman" w:hAnsi="Bookman Old Style"/>
          <w:b/>
          <w:sz w:val="21"/>
          <w:szCs w:val="21"/>
        </w:rPr>
      </w:pPr>
    </w:p>
    <w:p w14:paraId="40201D58"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III</w:t>
      </w:r>
    </w:p>
    <w:p w14:paraId="2B128CE4"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Constitution, Laws and the changing status of women</w:t>
      </w:r>
      <w:r w:rsidRPr="002B235F">
        <w:rPr>
          <w:rFonts w:ascii="Bookman Old Style" w:eastAsia="Times New Roman" w:hAnsi="Bookman Old Style"/>
          <w:sz w:val="21"/>
          <w:szCs w:val="21"/>
        </w:rPr>
        <w:t>: Women and Political Participation in India, Right to Vote, 73rd and 74th Constitutional Amendment and Participation in Local Governance, - Constitutional and Legal Safeguards for Women – Fundamental Rights, Directive Principles and Fundamental Duties –Laws related to Inheritance – Dowry Related Laws –</w:t>
      </w:r>
    </w:p>
    <w:p w14:paraId="01B3CB18" w14:textId="77777777" w:rsidR="00DA1D8A" w:rsidRPr="002B235F" w:rsidRDefault="00DA1D8A" w:rsidP="00DA1D8A">
      <w:pPr>
        <w:jc w:val="both"/>
        <w:rPr>
          <w:rFonts w:ascii="Bookman Old Style" w:eastAsia="Times New Roman" w:hAnsi="Bookman Old Style"/>
          <w:b/>
          <w:sz w:val="21"/>
          <w:szCs w:val="21"/>
        </w:rPr>
      </w:pPr>
    </w:p>
    <w:p w14:paraId="6982F709"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IV</w:t>
      </w:r>
    </w:p>
    <w:p w14:paraId="604C11A0" w14:textId="77777777" w:rsidR="00DA1D8A" w:rsidRPr="002B235F" w:rsidRDefault="00DA1D8A" w:rsidP="00DA1D8A">
      <w:pPr>
        <w:pBdr>
          <w:top w:val="nil"/>
          <w:left w:val="nil"/>
          <w:bottom w:val="nil"/>
          <w:right w:val="nil"/>
          <w:between w:val="nil"/>
        </w:pBdr>
        <w:shd w:val="clear" w:color="auto" w:fill="FFFFFF"/>
        <w:jc w:val="both"/>
        <w:rPr>
          <w:rFonts w:ascii="Bookman Old Style" w:eastAsia="Times New Roman" w:hAnsi="Bookman Old Style"/>
          <w:color w:val="000000"/>
          <w:sz w:val="21"/>
          <w:szCs w:val="21"/>
        </w:rPr>
      </w:pPr>
      <w:r w:rsidRPr="002B235F">
        <w:rPr>
          <w:rFonts w:ascii="Bookman Old Style" w:eastAsia="Times New Roman" w:hAnsi="Bookman Old Style"/>
          <w:b/>
          <w:color w:val="000000"/>
          <w:sz w:val="21"/>
          <w:szCs w:val="21"/>
        </w:rPr>
        <w:t xml:space="preserve">Women’s Welfare Organizations and Schemes: </w:t>
      </w:r>
      <w:r w:rsidRPr="002B235F">
        <w:rPr>
          <w:rFonts w:ascii="Bookman Old Style" w:eastAsia="Times New Roman" w:hAnsi="Bookman Old Style"/>
          <w:color w:val="000000"/>
          <w:sz w:val="21"/>
          <w:szCs w:val="21"/>
        </w:rPr>
        <w:t>Women’s Indian Association – National Commission for Women and State Commission for Women – Women Development Corporation –  women welfare Schemes of the Government of India</w:t>
      </w:r>
    </w:p>
    <w:p w14:paraId="614D138B" w14:textId="77777777" w:rsidR="00DA1D8A" w:rsidRPr="002B235F" w:rsidRDefault="00DA1D8A" w:rsidP="00DA1D8A">
      <w:pPr>
        <w:jc w:val="both"/>
        <w:rPr>
          <w:rFonts w:ascii="Bookman Old Style" w:eastAsia="Times New Roman" w:hAnsi="Bookman Old Style"/>
          <w:b/>
          <w:sz w:val="21"/>
          <w:szCs w:val="21"/>
        </w:rPr>
      </w:pPr>
    </w:p>
    <w:p w14:paraId="64F3B554"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UNIT V</w:t>
      </w:r>
    </w:p>
    <w:p w14:paraId="74803EB0"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 xml:space="preserve">Women and Economy: </w:t>
      </w:r>
      <w:r w:rsidRPr="002B235F">
        <w:rPr>
          <w:rFonts w:ascii="Bookman Old Style" w:eastAsia="Times New Roman" w:hAnsi="Bookman Old Style"/>
          <w:sz w:val="21"/>
          <w:szCs w:val="21"/>
        </w:rPr>
        <w:t xml:space="preserve">Women and Economic Growth – Women in Unorganised Sector – Impact of Globalisation on Women’s Employment – Women Entrepreneurs – Poverty and Developmental Issues: Self Help Groups – </w:t>
      </w:r>
    </w:p>
    <w:p w14:paraId="76F1EAB5"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sz w:val="21"/>
          <w:szCs w:val="21"/>
        </w:rPr>
        <w:t>Women and Media</w:t>
      </w:r>
      <w:r w:rsidRPr="002B235F">
        <w:rPr>
          <w:rFonts w:ascii="Bookman Old Style" w:eastAsia="Times New Roman" w:hAnsi="Bookman Old Style"/>
          <w:b/>
          <w:sz w:val="21"/>
          <w:szCs w:val="21"/>
        </w:rPr>
        <w:t xml:space="preserve">: </w:t>
      </w:r>
      <w:r w:rsidRPr="002B235F">
        <w:rPr>
          <w:rFonts w:ascii="Bookman Old Style" w:eastAsia="Times New Roman" w:hAnsi="Bookman Old Style"/>
          <w:sz w:val="21"/>
          <w:szCs w:val="21"/>
        </w:rPr>
        <w:t xml:space="preserve"> Women in Print- Visual and Social Media</w:t>
      </w:r>
    </w:p>
    <w:p w14:paraId="39C61CDD" w14:textId="77777777" w:rsidR="00DA1D8A" w:rsidRPr="002B235F" w:rsidRDefault="00DA1D8A" w:rsidP="00DA1D8A">
      <w:pPr>
        <w:jc w:val="both"/>
        <w:rPr>
          <w:rFonts w:ascii="Bookman Old Style" w:eastAsia="Times New Roman" w:hAnsi="Bookman Old Style"/>
          <w:b/>
          <w:sz w:val="21"/>
          <w:szCs w:val="21"/>
        </w:rPr>
      </w:pPr>
    </w:p>
    <w:p w14:paraId="004E0E8D" w14:textId="77777777" w:rsidR="00DA1D8A" w:rsidRPr="002B235F" w:rsidRDefault="00DA1D8A" w:rsidP="00DA1D8A">
      <w:pPr>
        <w:jc w:val="both"/>
        <w:rPr>
          <w:rFonts w:ascii="Bookman Old Style" w:eastAsia="Times New Roman" w:hAnsi="Bookman Old Style"/>
          <w:b/>
          <w:sz w:val="21"/>
          <w:szCs w:val="21"/>
        </w:rPr>
      </w:pPr>
    </w:p>
    <w:p w14:paraId="71DE49B8"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LEARNING RESOURCES</w:t>
      </w:r>
    </w:p>
    <w:p w14:paraId="77BF0CA7"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Recommended Books</w:t>
      </w:r>
    </w:p>
    <w:p w14:paraId="775569C3" w14:textId="77777777" w:rsidR="00DA1D8A" w:rsidRPr="002B235F" w:rsidRDefault="00DA1D8A" w:rsidP="00DA1D8A">
      <w:pPr>
        <w:pStyle w:val="ListParagraph"/>
        <w:numPr>
          <w:ilvl w:val="0"/>
          <w:numId w:val="120"/>
        </w:numPr>
        <w:jc w:val="both"/>
        <w:rPr>
          <w:rFonts w:ascii="Bookman Old Style" w:eastAsia="Times New Roman" w:hAnsi="Bookman Old Style"/>
          <w:sz w:val="21"/>
          <w:szCs w:val="21"/>
        </w:rPr>
      </w:pPr>
      <w:r w:rsidRPr="002B235F">
        <w:rPr>
          <w:rFonts w:ascii="Bookman Old Style" w:eastAsia="Times New Roman" w:hAnsi="Bookman Old Style"/>
          <w:sz w:val="21"/>
          <w:szCs w:val="21"/>
        </w:rPr>
        <w:t>Anil Kumar Jha, “Gender Inequality and Women Empowerment”, Axis Books, New Delhi, 2012.</w:t>
      </w:r>
    </w:p>
    <w:p w14:paraId="22C74ADD" w14:textId="77777777" w:rsidR="00DA1D8A" w:rsidRPr="002B235F" w:rsidRDefault="00DA1D8A" w:rsidP="00DA1D8A">
      <w:pPr>
        <w:pStyle w:val="ListParagraph"/>
        <w:numPr>
          <w:ilvl w:val="0"/>
          <w:numId w:val="120"/>
        </w:numPr>
        <w:jc w:val="both"/>
        <w:rPr>
          <w:rFonts w:ascii="Bookman Old Style" w:eastAsia="Times New Roman" w:hAnsi="Bookman Old Style"/>
          <w:sz w:val="21"/>
          <w:szCs w:val="21"/>
        </w:rPr>
      </w:pPr>
      <w:r w:rsidRPr="002B235F">
        <w:rPr>
          <w:rFonts w:ascii="Bookman Old Style" w:eastAsia="Times New Roman" w:hAnsi="Bookman Old Style"/>
          <w:sz w:val="21"/>
          <w:szCs w:val="21"/>
        </w:rPr>
        <w:t>NandalSantosh , “Women and Development”, A Mittal Publications, New Delhi, 2012</w:t>
      </w:r>
    </w:p>
    <w:p w14:paraId="528FBED9" w14:textId="77777777" w:rsidR="00DA1D8A" w:rsidRPr="002B235F" w:rsidRDefault="00DA1D8A" w:rsidP="00DA1D8A">
      <w:pPr>
        <w:pStyle w:val="ListParagraph"/>
        <w:numPr>
          <w:ilvl w:val="0"/>
          <w:numId w:val="120"/>
        </w:numPr>
        <w:jc w:val="both"/>
        <w:rPr>
          <w:rFonts w:ascii="Bookman Old Style" w:eastAsia="Times New Roman" w:hAnsi="Bookman Old Style"/>
          <w:sz w:val="21"/>
          <w:szCs w:val="21"/>
        </w:rPr>
      </w:pPr>
      <w:r w:rsidRPr="002B235F">
        <w:rPr>
          <w:rFonts w:ascii="Bookman Old Style" w:eastAsia="Times New Roman" w:hAnsi="Bookman Old Style"/>
          <w:sz w:val="21"/>
          <w:szCs w:val="21"/>
        </w:rPr>
        <w:t>Rani Sandhya, “Development of Women – Issues and Challenges”, Discover Publishing House Pvt Ltd, New Delhi, 2012.</w:t>
      </w:r>
    </w:p>
    <w:p w14:paraId="6F997E5E" w14:textId="3FB6D5C3" w:rsidR="00161946" w:rsidRDefault="00161946">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6433739A" w14:textId="77777777" w:rsidR="00DA1D8A" w:rsidRPr="002B235F" w:rsidRDefault="00DA1D8A" w:rsidP="00DA1D8A">
      <w:pPr>
        <w:jc w:val="both"/>
        <w:rPr>
          <w:rFonts w:ascii="Bookman Old Style" w:eastAsia="Times New Roman" w:hAnsi="Bookman Old Style"/>
          <w:b/>
          <w:sz w:val="21"/>
          <w:szCs w:val="21"/>
        </w:rPr>
      </w:pPr>
    </w:p>
    <w:p w14:paraId="6E91DFCC" w14:textId="77777777" w:rsidR="00DA1D8A" w:rsidRPr="002B235F" w:rsidRDefault="00DA1D8A" w:rsidP="00DA1D8A">
      <w:pPr>
        <w:jc w:val="both"/>
        <w:rPr>
          <w:rFonts w:ascii="Bookman Old Style" w:eastAsia="Times New Roman" w:hAnsi="Bookman Old Style"/>
          <w:sz w:val="21"/>
          <w:szCs w:val="21"/>
        </w:rPr>
      </w:pPr>
      <w:r w:rsidRPr="002B235F">
        <w:rPr>
          <w:rFonts w:ascii="Bookman Old Style" w:eastAsia="Times New Roman" w:hAnsi="Bookman Old Style"/>
          <w:b/>
          <w:sz w:val="21"/>
          <w:szCs w:val="21"/>
        </w:rPr>
        <w:t>References</w:t>
      </w:r>
    </w:p>
    <w:p w14:paraId="6D43747E" w14:textId="77777777" w:rsidR="00DA1D8A" w:rsidRPr="002B235F" w:rsidRDefault="00DA1D8A" w:rsidP="00DA1D8A">
      <w:pPr>
        <w:pStyle w:val="ListParagraph"/>
        <w:numPr>
          <w:ilvl w:val="0"/>
          <w:numId w:val="121"/>
        </w:numPr>
        <w:jc w:val="both"/>
        <w:rPr>
          <w:rFonts w:ascii="Bookman Old Style" w:eastAsia="Times New Roman" w:hAnsi="Bookman Old Style"/>
          <w:sz w:val="21"/>
          <w:szCs w:val="21"/>
        </w:rPr>
      </w:pPr>
      <w:r w:rsidRPr="002B235F">
        <w:rPr>
          <w:rFonts w:ascii="Bookman Old Style" w:eastAsia="Times New Roman" w:hAnsi="Bookman Old Style"/>
          <w:sz w:val="21"/>
          <w:szCs w:val="21"/>
        </w:rPr>
        <w:t>Elson Diane, et al. “Gender Equality and Inclusive Growth: Economic Policies to Achieve Sustainable Development”, UN Women, 2019</w:t>
      </w:r>
    </w:p>
    <w:p w14:paraId="4FD8E874" w14:textId="77777777" w:rsidR="00DA1D8A" w:rsidRPr="002B235F" w:rsidRDefault="00DA1D8A" w:rsidP="00DA1D8A">
      <w:pPr>
        <w:pStyle w:val="ListParagraph"/>
        <w:numPr>
          <w:ilvl w:val="0"/>
          <w:numId w:val="121"/>
        </w:numPr>
        <w:jc w:val="both"/>
        <w:rPr>
          <w:rFonts w:ascii="Bookman Old Style" w:eastAsia="Times New Roman" w:hAnsi="Bookman Old Style"/>
          <w:sz w:val="21"/>
          <w:szCs w:val="21"/>
        </w:rPr>
      </w:pPr>
      <w:r w:rsidRPr="002B235F">
        <w:rPr>
          <w:rFonts w:ascii="Bookman Old Style" w:eastAsia="Times New Roman" w:hAnsi="Bookman Old Style"/>
          <w:sz w:val="21"/>
          <w:szCs w:val="21"/>
        </w:rPr>
        <w:t>Jenny Edwards, Andrea Cornwall, et al., “Feminisms, Empowerment and Development: Changing Women</w:t>
      </w:r>
      <w:r w:rsidRPr="002B235F">
        <w:rPr>
          <w:rFonts w:eastAsia="Times New Roman"/>
          <w:sz w:val="21"/>
          <w:szCs w:val="21"/>
        </w:rPr>
        <w:t>‟</w:t>
      </w:r>
      <w:r w:rsidRPr="002B235F">
        <w:rPr>
          <w:rFonts w:ascii="Bookman Old Style" w:eastAsia="Times New Roman" w:hAnsi="Bookman Old Style"/>
          <w:sz w:val="21"/>
          <w:szCs w:val="21"/>
        </w:rPr>
        <w:t>s Lives</w:t>
      </w:r>
      <w:r w:rsidRPr="002B235F">
        <w:rPr>
          <w:rFonts w:ascii="Bookman Old Style" w:eastAsia="Times New Roman" w:hAnsi="Bookman Old Style" w:cs="Bookman Old Style"/>
          <w:sz w:val="21"/>
          <w:szCs w:val="21"/>
        </w:rPr>
        <w:t>”</w:t>
      </w:r>
      <w:r w:rsidRPr="002B235F">
        <w:rPr>
          <w:rFonts w:ascii="Bookman Old Style" w:eastAsia="Times New Roman" w:hAnsi="Bookman Old Style"/>
          <w:sz w:val="21"/>
          <w:szCs w:val="21"/>
        </w:rPr>
        <w:t xml:space="preserve">, Kindle Edition, 2014. </w:t>
      </w:r>
    </w:p>
    <w:p w14:paraId="4F5A8C85" w14:textId="77777777" w:rsidR="00DA1D8A" w:rsidRPr="002B235F" w:rsidRDefault="00DA1D8A" w:rsidP="00DA1D8A">
      <w:pPr>
        <w:pStyle w:val="ListParagraph"/>
        <w:numPr>
          <w:ilvl w:val="0"/>
          <w:numId w:val="121"/>
        </w:numPr>
        <w:jc w:val="both"/>
        <w:rPr>
          <w:rFonts w:ascii="Bookman Old Style" w:eastAsia="Times New Roman" w:hAnsi="Bookman Old Style"/>
          <w:sz w:val="21"/>
          <w:szCs w:val="21"/>
        </w:rPr>
      </w:pPr>
      <w:r w:rsidRPr="002B235F">
        <w:rPr>
          <w:rFonts w:ascii="Bookman Old Style" w:eastAsia="Times New Roman" w:hAnsi="Bookman Old Style"/>
          <w:sz w:val="21"/>
          <w:szCs w:val="21"/>
        </w:rPr>
        <w:t>Priyanka Sharma Gurnani, “Women Entrepreneurship – Emerging Dimension of Entrepreneurship in India” Educreation Publishing House, New Delhi, 2016.</w:t>
      </w:r>
    </w:p>
    <w:p w14:paraId="5FCDB71C" w14:textId="77777777" w:rsidR="00DA1D8A" w:rsidRPr="002B235F" w:rsidRDefault="00DA1D8A" w:rsidP="00DA1D8A">
      <w:pPr>
        <w:pStyle w:val="ListParagraph"/>
        <w:numPr>
          <w:ilvl w:val="0"/>
          <w:numId w:val="121"/>
        </w:numPr>
        <w:jc w:val="both"/>
        <w:rPr>
          <w:rFonts w:ascii="Bookman Old Style" w:eastAsia="Times New Roman" w:hAnsi="Bookman Old Style"/>
          <w:sz w:val="21"/>
          <w:szCs w:val="21"/>
        </w:rPr>
      </w:pPr>
      <w:r w:rsidRPr="002B235F">
        <w:rPr>
          <w:rFonts w:ascii="Bookman Old Style" w:eastAsia="Times New Roman" w:hAnsi="Bookman Old Style"/>
          <w:sz w:val="21"/>
          <w:szCs w:val="21"/>
        </w:rPr>
        <w:t>Rao, Pulla, “Political Empowerment of Women in India – Challenges and Strategies”, ABD Publishers, New Delhi, 2012.</w:t>
      </w:r>
    </w:p>
    <w:p w14:paraId="71F6A37B" w14:textId="77777777" w:rsidR="00DA1D8A" w:rsidRPr="002B235F" w:rsidRDefault="00DA1D8A" w:rsidP="00DA1D8A">
      <w:pPr>
        <w:jc w:val="both"/>
        <w:rPr>
          <w:rFonts w:ascii="Bookman Old Style" w:eastAsia="Times New Roman" w:hAnsi="Bookman Old Style"/>
          <w:b/>
          <w:bCs/>
          <w:sz w:val="21"/>
          <w:szCs w:val="21"/>
        </w:rPr>
      </w:pPr>
    </w:p>
    <w:p w14:paraId="1DEA9E9F" w14:textId="77777777" w:rsidR="00DA1D8A" w:rsidRPr="002B235F" w:rsidRDefault="00DA1D8A" w:rsidP="00DA1D8A">
      <w:pPr>
        <w:jc w:val="both"/>
        <w:rPr>
          <w:rFonts w:ascii="Bookman Old Style" w:eastAsia="Times New Roman" w:hAnsi="Bookman Old Style"/>
          <w:b/>
          <w:bCs/>
          <w:sz w:val="21"/>
          <w:szCs w:val="21"/>
        </w:rPr>
      </w:pPr>
      <w:r w:rsidRPr="002B235F">
        <w:rPr>
          <w:rFonts w:ascii="Bookman Old Style" w:eastAsia="Times New Roman" w:hAnsi="Bookman Old Style"/>
          <w:b/>
          <w:bCs/>
          <w:sz w:val="21"/>
          <w:szCs w:val="21"/>
        </w:rPr>
        <w:t>Web sources</w:t>
      </w:r>
    </w:p>
    <w:p w14:paraId="4CD3F3D5" w14:textId="77777777" w:rsidR="00DA1D8A" w:rsidRPr="002B235F" w:rsidRDefault="00DA1D8A" w:rsidP="00DA1D8A">
      <w:pPr>
        <w:pStyle w:val="ListParagraph"/>
        <w:numPr>
          <w:ilvl w:val="0"/>
          <w:numId w:val="122"/>
        </w:numPr>
        <w:jc w:val="both"/>
        <w:rPr>
          <w:rFonts w:ascii="Bookman Old Style" w:eastAsia="Times New Roman" w:hAnsi="Bookman Old Style"/>
          <w:sz w:val="21"/>
          <w:szCs w:val="21"/>
        </w:rPr>
      </w:pPr>
      <w:r w:rsidRPr="002B235F">
        <w:rPr>
          <w:rFonts w:ascii="Bookman Old Style" w:eastAsia="Times New Roman" w:hAnsi="Bookman Old Style"/>
          <w:sz w:val="21"/>
          <w:szCs w:val="21"/>
        </w:rPr>
        <w:t>https://www.ncbi.nlm.nih.gov/pmc/articles/PMC2982549/</w:t>
      </w:r>
    </w:p>
    <w:p w14:paraId="7A3E0373" w14:textId="77777777" w:rsidR="00DA1D8A" w:rsidRPr="002B235F" w:rsidRDefault="00DA1D8A" w:rsidP="00DA1D8A">
      <w:pPr>
        <w:pStyle w:val="ListParagraph"/>
        <w:numPr>
          <w:ilvl w:val="0"/>
          <w:numId w:val="122"/>
        </w:numPr>
        <w:jc w:val="both"/>
        <w:rPr>
          <w:rFonts w:ascii="Bookman Old Style" w:eastAsia="Times New Roman" w:hAnsi="Bookman Old Style"/>
          <w:sz w:val="21"/>
          <w:szCs w:val="21"/>
        </w:rPr>
      </w:pPr>
      <w:r w:rsidRPr="002B235F">
        <w:rPr>
          <w:rFonts w:ascii="Bookman Old Style" w:eastAsia="Times New Roman" w:hAnsi="Bookman Old Style"/>
          <w:sz w:val="21"/>
          <w:szCs w:val="21"/>
        </w:rPr>
        <w:t>https://www.sociologydiscussion.com</w:t>
      </w:r>
    </w:p>
    <w:p w14:paraId="38174126" w14:textId="77777777" w:rsidR="00DA1D8A" w:rsidRPr="002B235F" w:rsidRDefault="00DA1D8A" w:rsidP="00DA1D8A">
      <w:pPr>
        <w:jc w:val="both"/>
        <w:rPr>
          <w:rFonts w:ascii="Bookman Old Style" w:eastAsia="Times New Roman" w:hAnsi="Bookman Old Style"/>
          <w:b/>
          <w:sz w:val="21"/>
          <w:szCs w:val="21"/>
        </w:rPr>
      </w:pPr>
    </w:p>
    <w:p w14:paraId="6F2B17B5"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Course Outcomes: </w:t>
      </w:r>
    </w:p>
    <w:p w14:paraId="633970D7" w14:textId="77777777" w:rsidR="00DA1D8A" w:rsidRPr="002B235F" w:rsidRDefault="00DA1D8A" w:rsidP="00DA1D8A">
      <w:pPr>
        <w:jc w:val="both"/>
        <w:rPr>
          <w:rFonts w:ascii="Bookman Old Style" w:eastAsia="Times New Roman" w:hAnsi="Bookman Old Style"/>
          <w:b/>
          <w:sz w:val="21"/>
          <w:szCs w:val="21"/>
        </w:rPr>
      </w:pPr>
    </w:p>
    <w:p w14:paraId="2DAACC23" w14:textId="77777777" w:rsidR="00DA1D8A" w:rsidRPr="002B235F" w:rsidRDefault="00DA1D8A" w:rsidP="00DA1D8A">
      <w:pPr>
        <w:pStyle w:val="ListParagraph"/>
        <w:numPr>
          <w:ilvl w:val="0"/>
          <w:numId w:val="119"/>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Explain the various perspectives on women’s issues</w:t>
      </w:r>
    </w:p>
    <w:p w14:paraId="0C662100" w14:textId="77777777" w:rsidR="00DA1D8A" w:rsidRPr="002B235F" w:rsidRDefault="00DA1D8A" w:rsidP="00DA1D8A">
      <w:pPr>
        <w:pStyle w:val="ListParagraph"/>
        <w:numPr>
          <w:ilvl w:val="0"/>
          <w:numId w:val="119"/>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Appreciate the contribution of social reformers to women’s cause</w:t>
      </w:r>
    </w:p>
    <w:p w14:paraId="450CBF03" w14:textId="77777777" w:rsidR="00DA1D8A" w:rsidRPr="002B235F" w:rsidRDefault="00DA1D8A" w:rsidP="00DA1D8A">
      <w:pPr>
        <w:pStyle w:val="ListParagraph"/>
        <w:numPr>
          <w:ilvl w:val="0"/>
          <w:numId w:val="119"/>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Outline the constitutional safeguards for women</w:t>
      </w:r>
    </w:p>
    <w:p w14:paraId="1508B0E8" w14:textId="77777777" w:rsidR="00DA1D8A" w:rsidRPr="002B235F" w:rsidRDefault="00DA1D8A" w:rsidP="00DA1D8A">
      <w:pPr>
        <w:pStyle w:val="ListParagraph"/>
        <w:numPr>
          <w:ilvl w:val="0"/>
          <w:numId w:val="119"/>
        </w:numPr>
        <w:ind w:left="851" w:hanging="567"/>
        <w:jc w:val="both"/>
        <w:rPr>
          <w:rFonts w:ascii="Bookman Old Style" w:eastAsia="Times New Roman" w:hAnsi="Bookman Old Style"/>
          <w:sz w:val="21"/>
          <w:szCs w:val="21"/>
        </w:rPr>
      </w:pPr>
      <w:r w:rsidRPr="002B235F">
        <w:rPr>
          <w:rFonts w:ascii="Bookman Old Style" w:eastAsia="Times New Roman" w:hAnsi="Bookman Old Style"/>
          <w:sz w:val="21"/>
          <w:szCs w:val="21"/>
        </w:rPr>
        <w:t>Examine the position of women in society</w:t>
      </w:r>
    </w:p>
    <w:p w14:paraId="09776D75" w14:textId="77777777" w:rsidR="00DA1D8A" w:rsidRPr="002B235F" w:rsidRDefault="00DA1D8A" w:rsidP="00DA1D8A">
      <w:pPr>
        <w:pStyle w:val="ListParagraph"/>
        <w:numPr>
          <w:ilvl w:val="0"/>
          <w:numId w:val="119"/>
        </w:numPr>
        <w:ind w:left="851" w:hanging="567"/>
        <w:rPr>
          <w:rFonts w:ascii="Bookman Old Style" w:eastAsia="Times New Roman" w:hAnsi="Bookman Old Style"/>
          <w:sz w:val="21"/>
          <w:szCs w:val="21"/>
        </w:rPr>
      </w:pPr>
      <w:r w:rsidRPr="002B235F">
        <w:rPr>
          <w:rFonts w:ascii="Bookman Old Style" w:eastAsia="Times New Roman" w:hAnsi="Bookman Old Style"/>
          <w:sz w:val="21"/>
          <w:szCs w:val="21"/>
        </w:rPr>
        <w:t>Examine the women welfare Organisations and schemes</w:t>
      </w:r>
    </w:p>
    <w:p w14:paraId="45AEC552" w14:textId="77777777" w:rsidR="00DA1D8A" w:rsidRPr="002B235F" w:rsidRDefault="00DA1D8A" w:rsidP="00DA1D8A">
      <w:pPr>
        <w:jc w:val="center"/>
        <w:rPr>
          <w:rFonts w:ascii="Bookman Old Style" w:eastAsia="Times New Roman" w:hAnsi="Bookman Old Style"/>
          <w:sz w:val="21"/>
          <w:szCs w:val="21"/>
        </w:rPr>
      </w:pPr>
    </w:p>
    <w:p w14:paraId="5CD4ADE2"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26BCD5EE"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61FA1CC"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668F021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1751588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310DDA9F"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3567E47A" w14:textId="77777777" w:rsidR="00DA1D8A" w:rsidRPr="002B235F" w:rsidRDefault="00DA1D8A" w:rsidP="009602B3">
            <w:pPr>
              <w:jc w:val="center"/>
              <w:rPr>
                <w:rFonts w:ascii="Bookman Old Style" w:hAnsi="Bookman Old Style"/>
                <w:b/>
                <w:sz w:val="21"/>
                <w:szCs w:val="21"/>
              </w:rPr>
            </w:pPr>
          </w:p>
        </w:tc>
        <w:tc>
          <w:tcPr>
            <w:tcW w:w="0" w:type="auto"/>
            <w:hideMark/>
          </w:tcPr>
          <w:p w14:paraId="6DB4EE1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511DE28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02886C0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46A4FC3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426DBD1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06FC727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1DC0789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7BDF945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4B49E89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6D6D3B7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128FA7D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2C279C8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06ACDFA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6CA517A0"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B88D96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4C0853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67279E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0BCC8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056A67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E1E6D4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0535C9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914DDB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08B41F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6DDA2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656B99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81AFB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E32EE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2EDECE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2B907F7A"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1488558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4D46E8F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4638D3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A2E4AA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0CF1EAC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7C91B3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92663B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0CCA06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53159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1430F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4BEAA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968A7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74A743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E59F1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646619FF"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617735B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3554E2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476E99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0EC13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BB9F62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825413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844796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5F35A9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3E7F0D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40FE7C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13AF46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DBE5DE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B25E60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7F746D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28432CA8"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3C002EC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6E0EFAF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FBE56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3FA203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DB22EE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7BF113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805348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ABC80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C9697C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84A901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F862BB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9485DF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8493C4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C99183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018F78AB"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3414FCB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243041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A4585E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82FD15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2D7E638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4BBF3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6AF35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706D70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C731F4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782A49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9F0A2C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FA24E9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0ACDE1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2D0711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18880738"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7814EE8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560F393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112AA5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41E21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72F6220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67852E6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B53066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3B29927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44E461D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88ACFC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050AD4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2143CE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1D7262E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8484B9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6A45AB5C"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3589A76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7CE77C1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78FA91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D56963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DCDCB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B00AE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432F8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327739A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2ECA1F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B0EBE8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FAFF83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CD13DA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5236FE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2DF442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0DCBCE8D"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5EBFC0CD"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7D54608B" w14:textId="77777777" w:rsidR="00DA1D8A" w:rsidRPr="002B235F" w:rsidRDefault="00DA1D8A" w:rsidP="00DA1D8A">
      <w:pPr>
        <w:jc w:val="center"/>
        <w:rPr>
          <w:rFonts w:ascii="Bookman Old Style" w:hAnsi="Bookman Old Style"/>
          <w:b/>
          <w:sz w:val="21"/>
          <w:szCs w:val="21"/>
        </w:rPr>
      </w:pPr>
    </w:p>
    <w:p w14:paraId="2908C02A" w14:textId="77777777" w:rsidR="005F5FE4" w:rsidRDefault="00DA1D8A" w:rsidP="00DA1D8A">
      <w:pPr>
        <w:jc w:val="center"/>
        <w:rPr>
          <w:rFonts w:ascii="Bookman Old Style" w:eastAsia="Times New Roman" w:hAnsi="Bookman Old Style"/>
          <w:b/>
          <w:sz w:val="21"/>
          <w:szCs w:val="21"/>
          <w:highlight w:val="yellow"/>
        </w:rPr>
      </w:pPr>
      <w:r w:rsidRPr="002B235F">
        <w:rPr>
          <w:rFonts w:ascii="Bookman Old Style" w:eastAsia="Times New Roman" w:hAnsi="Bookman Old Style"/>
          <w:b/>
          <w:sz w:val="21"/>
          <w:szCs w:val="21"/>
          <w:highlight w:val="yellow"/>
        </w:rPr>
        <w:br w:type="column"/>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03"/>
        <w:gridCol w:w="1985"/>
      </w:tblGrid>
      <w:tr w:rsidR="005F5FE4" w:rsidRPr="009602B3" w14:paraId="48489653"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4FC0D4E9" w14:textId="77777777" w:rsidR="005F5FE4" w:rsidRPr="009602B3" w:rsidRDefault="005F5FE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33B4DDB0" w14:textId="77777777" w:rsidR="005F5FE4" w:rsidRPr="009602B3" w:rsidRDefault="005F5FE4"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ELECTIVE: VI</w:t>
            </w:r>
          </w:p>
          <w:p w14:paraId="3CA98A1F" w14:textId="77777777" w:rsidR="005F5FE4" w:rsidRPr="009602B3" w:rsidRDefault="005F5FE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Pr>
                <w:rFonts w:ascii="Bookman Old Style" w:eastAsia="Times New Roman" w:hAnsi="Bookman Old Style"/>
                <w:b/>
                <w:sz w:val="21"/>
                <w:szCs w:val="21"/>
              </w:rPr>
              <w:t>A</w:t>
            </w:r>
          </w:p>
        </w:tc>
        <w:tc>
          <w:tcPr>
            <w:tcW w:w="5103" w:type="dxa"/>
            <w:tcBorders>
              <w:top w:val="single" w:sz="4" w:space="0" w:color="000000"/>
              <w:left w:val="single" w:sz="4" w:space="0" w:color="000000"/>
              <w:bottom w:val="single" w:sz="4" w:space="0" w:color="000000"/>
              <w:right w:val="single" w:sz="4" w:space="0" w:color="000000"/>
            </w:tcBorders>
            <w:vAlign w:val="center"/>
          </w:tcPr>
          <w:p w14:paraId="4F24914A" w14:textId="77777777" w:rsidR="005F5FE4" w:rsidRPr="009602B3" w:rsidRDefault="005F5FE4" w:rsidP="00930BB8">
            <w:pPr>
              <w:jc w:val="center"/>
              <w:rPr>
                <w:rFonts w:ascii="Bookman Old Style" w:eastAsia="Times New Roman" w:hAnsi="Bookman Old Style"/>
                <w:b/>
                <w:color w:val="000000"/>
                <w:sz w:val="21"/>
                <w:szCs w:val="21"/>
              </w:rPr>
            </w:pPr>
            <w:r w:rsidRPr="002B235F">
              <w:rPr>
                <w:rFonts w:ascii="Bookman Old Style" w:eastAsia="Times New Roman" w:hAnsi="Bookman Old Style"/>
                <w:b/>
                <w:color w:val="000000"/>
                <w:sz w:val="21"/>
                <w:szCs w:val="21"/>
              </w:rPr>
              <w:t>23PHISE44-</w:t>
            </w:r>
            <w:r>
              <w:rPr>
                <w:rFonts w:ascii="Bookman Old Style" w:eastAsia="Times New Roman" w:hAnsi="Bookman Old Style"/>
                <w:b/>
                <w:color w:val="000000"/>
                <w:sz w:val="21"/>
                <w:szCs w:val="21"/>
              </w:rPr>
              <w:t>2</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color w:val="000000"/>
                <w:sz w:val="21"/>
                <w:szCs w:val="21"/>
              </w:rPr>
              <w:t>SCIENCE AND TECHNOLOGY IN INDIA SINCE 1947 CE</w:t>
            </w:r>
          </w:p>
        </w:tc>
        <w:tc>
          <w:tcPr>
            <w:tcW w:w="1985" w:type="dxa"/>
            <w:tcBorders>
              <w:top w:val="single" w:sz="4" w:space="0" w:color="000000"/>
              <w:left w:val="single" w:sz="4" w:space="0" w:color="000000"/>
              <w:bottom w:val="single" w:sz="4" w:space="0" w:color="000000"/>
              <w:right w:val="single" w:sz="4" w:space="0" w:color="000000"/>
            </w:tcBorders>
            <w:vAlign w:val="center"/>
          </w:tcPr>
          <w:p w14:paraId="48E6AF68" w14:textId="77777777" w:rsidR="005F5FE4" w:rsidRPr="009602B3" w:rsidRDefault="005F5FE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Pr>
                <w:rFonts w:ascii="Bookman Old Style" w:eastAsia="Times New Roman" w:hAnsi="Bookman Old Style"/>
                <w:b/>
                <w:sz w:val="21"/>
                <w:szCs w:val="21"/>
              </w:rPr>
              <w:t>3</w:t>
            </w:r>
          </w:p>
          <w:p w14:paraId="54E3F55B" w14:textId="77777777" w:rsidR="005F5FE4" w:rsidRPr="009602B3" w:rsidRDefault="005F5FE4"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4/W</w:t>
            </w:r>
          </w:p>
        </w:tc>
      </w:tr>
    </w:tbl>
    <w:p w14:paraId="23BBC811" w14:textId="77777777" w:rsidR="005F5FE4" w:rsidRDefault="005F5FE4" w:rsidP="00DA1D8A">
      <w:pPr>
        <w:jc w:val="center"/>
        <w:rPr>
          <w:rFonts w:ascii="Bookman Old Style" w:eastAsia="Times New Roman" w:hAnsi="Bookman Old Style"/>
          <w:b/>
          <w:sz w:val="21"/>
          <w:szCs w:val="21"/>
        </w:rPr>
      </w:pPr>
    </w:p>
    <w:p w14:paraId="75F70CD0" w14:textId="77777777" w:rsidR="00DA1D8A" w:rsidRPr="002B235F" w:rsidRDefault="00DA1D8A" w:rsidP="00DA1D8A">
      <w:pPr>
        <w:jc w:val="both"/>
        <w:rPr>
          <w:rFonts w:ascii="Bookman Old Style" w:eastAsia="Times New Roman" w:hAnsi="Bookman Old Style"/>
          <w:sz w:val="21"/>
          <w:szCs w:val="21"/>
        </w:rPr>
      </w:pPr>
    </w:p>
    <w:p w14:paraId="21B38332"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 xml:space="preserve">Learning Objectives: </w:t>
      </w:r>
    </w:p>
    <w:p w14:paraId="7EBCE3E9" w14:textId="77777777" w:rsidR="00DA1D8A" w:rsidRPr="002B235F" w:rsidRDefault="00DA1D8A" w:rsidP="00DA1D8A">
      <w:pPr>
        <w:jc w:val="both"/>
        <w:rPr>
          <w:rFonts w:ascii="Bookman Old Style" w:eastAsia="Times New Roman" w:hAnsi="Bookman Old Style"/>
          <w:b/>
          <w:sz w:val="21"/>
          <w:szCs w:val="21"/>
        </w:rPr>
      </w:pPr>
    </w:p>
    <w:p w14:paraId="2F805E2D" w14:textId="77777777" w:rsidR="00DA1D8A" w:rsidRPr="002B235F" w:rsidRDefault="00DA1D8A" w:rsidP="00DA1D8A">
      <w:pPr>
        <w:pStyle w:val="ListParagraph"/>
        <w:numPr>
          <w:ilvl w:val="0"/>
          <w:numId w:val="123"/>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Describe the evolution of India’s Science &amp; Technology Policy</w:t>
      </w:r>
    </w:p>
    <w:p w14:paraId="6AA9B9FD" w14:textId="77777777" w:rsidR="00DA1D8A" w:rsidRPr="002B235F" w:rsidRDefault="00DA1D8A" w:rsidP="00DA1D8A">
      <w:pPr>
        <w:pStyle w:val="ListParagraph"/>
        <w:numPr>
          <w:ilvl w:val="0"/>
          <w:numId w:val="123"/>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Evaluate the contribution of Green Revolution, White Revolution and Blue Revolution</w:t>
      </w:r>
    </w:p>
    <w:p w14:paraId="0C51105B" w14:textId="77777777" w:rsidR="00DA1D8A" w:rsidRPr="002B235F" w:rsidRDefault="00DA1D8A" w:rsidP="00DA1D8A">
      <w:pPr>
        <w:pStyle w:val="ListParagraph"/>
        <w:numPr>
          <w:ilvl w:val="0"/>
          <w:numId w:val="123"/>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Examine the advancements in the field of atomic and space research</w:t>
      </w:r>
    </w:p>
    <w:p w14:paraId="1CED26B0" w14:textId="77777777" w:rsidR="00DA1D8A" w:rsidRPr="002B235F" w:rsidRDefault="00DA1D8A" w:rsidP="00DA1D8A">
      <w:pPr>
        <w:pStyle w:val="ListParagraph"/>
        <w:numPr>
          <w:ilvl w:val="0"/>
          <w:numId w:val="123"/>
        </w:numPr>
        <w:spacing w:line="276" w:lineRule="auto"/>
        <w:ind w:left="851" w:hanging="567"/>
        <w:jc w:val="both"/>
        <w:rPr>
          <w:rFonts w:ascii="Bookman Old Style" w:eastAsia="Times New Roman" w:hAnsi="Bookman Old Style"/>
          <w:sz w:val="21"/>
          <w:szCs w:val="21"/>
        </w:rPr>
      </w:pPr>
      <w:r w:rsidRPr="002B235F">
        <w:rPr>
          <w:rFonts w:ascii="Bookman Old Style" w:eastAsia="Times New Roman" w:hAnsi="Bookman Old Style"/>
          <w:sz w:val="21"/>
          <w:szCs w:val="21"/>
        </w:rPr>
        <w:t>Outline India’s progress in the frontier areas of scientific research</w:t>
      </w:r>
    </w:p>
    <w:p w14:paraId="50F1E72F" w14:textId="77777777" w:rsidR="00DA1D8A" w:rsidRPr="002B235F" w:rsidRDefault="00DA1D8A" w:rsidP="00DA1D8A">
      <w:pPr>
        <w:pStyle w:val="ListParagraph"/>
        <w:numPr>
          <w:ilvl w:val="0"/>
          <w:numId w:val="123"/>
        </w:numPr>
        <w:spacing w:line="276" w:lineRule="auto"/>
        <w:ind w:left="851" w:hanging="567"/>
        <w:jc w:val="both"/>
        <w:rPr>
          <w:rFonts w:ascii="Bookman Old Style" w:eastAsia="Times New Roman" w:hAnsi="Bookman Old Style"/>
          <w:color w:val="222222"/>
          <w:sz w:val="21"/>
          <w:szCs w:val="21"/>
        </w:rPr>
      </w:pPr>
      <w:r w:rsidRPr="002B235F">
        <w:rPr>
          <w:rFonts w:ascii="Bookman Old Style" w:eastAsia="Times New Roman" w:hAnsi="Bookman Old Style"/>
          <w:color w:val="222222"/>
          <w:sz w:val="21"/>
          <w:szCs w:val="21"/>
        </w:rPr>
        <w:t>Examine the social and economic impact of scientific advancements.</w:t>
      </w:r>
    </w:p>
    <w:p w14:paraId="6B3EC738" w14:textId="77777777" w:rsidR="00DA1D8A" w:rsidRPr="002B235F" w:rsidRDefault="00DA1D8A" w:rsidP="00DA1D8A">
      <w:pPr>
        <w:spacing w:line="276" w:lineRule="auto"/>
        <w:jc w:val="both"/>
        <w:rPr>
          <w:rFonts w:ascii="Bookman Old Style" w:eastAsia="Times New Roman" w:hAnsi="Bookman Old Style"/>
          <w:sz w:val="21"/>
          <w:szCs w:val="21"/>
        </w:rPr>
      </w:pPr>
    </w:p>
    <w:p w14:paraId="626DA4AE" w14:textId="77777777" w:rsidR="00DA1D8A" w:rsidRPr="002B235F" w:rsidRDefault="00DA1D8A" w:rsidP="00DA1D8A">
      <w:pPr>
        <w:spacing w:line="276" w:lineRule="auto"/>
        <w:jc w:val="both"/>
        <w:rPr>
          <w:rFonts w:ascii="Bookman Old Style" w:eastAsia="Times New Roman" w:hAnsi="Bookman Old Style"/>
          <w:b/>
          <w:color w:val="222222"/>
          <w:sz w:val="21"/>
          <w:szCs w:val="21"/>
        </w:rPr>
      </w:pPr>
    </w:p>
    <w:p w14:paraId="2353926F" w14:textId="77777777" w:rsidR="00DA1D8A" w:rsidRPr="002B235F" w:rsidRDefault="00DA1D8A" w:rsidP="00DA1D8A">
      <w:pPr>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UNIT I</w:t>
      </w:r>
    </w:p>
    <w:p w14:paraId="58258364" w14:textId="77777777" w:rsidR="00DA1D8A" w:rsidRPr="002B235F" w:rsidRDefault="00DA1D8A" w:rsidP="00DA1D8A">
      <w:pPr>
        <w:shd w:val="clear" w:color="auto" w:fill="FFFFFF"/>
        <w:spacing w:line="276" w:lineRule="auto"/>
        <w:jc w:val="both"/>
        <w:rPr>
          <w:rFonts w:ascii="Bookman Old Style" w:eastAsia="Times New Roman" w:hAnsi="Bookman Old Style"/>
          <w:color w:val="222222"/>
          <w:sz w:val="21"/>
          <w:szCs w:val="21"/>
        </w:rPr>
      </w:pPr>
      <w:r w:rsidRPr="002B235F">
        <w:rPr>
          <w:rFonts w:ascii="Bookman Old Style" w:eastAsia="Times New Roman" w:hAnsi="Bookman Old Style"/>
          <w:color w:val="222222"/>
          <w:sz w:val="21"/>
          <w:szCs w:val="21"/>
        </w:rPr>
        <w:t xml:space="preserve">Establishment of Science and Technology Ministry – Establishment of Scientific Research Institutions – CSIR, BARC, AIIMS, ICAR, IITs – </w:t>
      </w:r>
      <w:r w:rsidRPr="002B235F">
        <w:rPr>
          <w:rFonts w:ascii="Bookman Old Style" w:eastAsia="Times New Roman" w:hAnsi="Bookman Old Style"/>
          <w:sz w:val="21"/>
          <w:szCs w:val="21"/>
        </w:rPr>
        <w:t>Evolution of Government of India’s Science and Technology Policy Frameworks since Independence – Science and Technology Policy Documents, 1958, 1983, 2003, 2013.</w:t>
      </w:r>
    </w:p>
    <w:p w14:paraId="322E6FB7"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p>
    <w:p w14:paraId="3A8097E6"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UNIT II</w:t>
      </w:r>
    </w:p>
    <w:p w14:paraId="725012EA" w14:textId="77777777" w:rsidR="00DA1D8A" w:rsidRPr="002B235F" w:rsidRDefault="00DA1D8A" w:rsidP="00DA1D8A">
      <w:pPr>
        <w:shd w:val="clear" w:color="auto" w:fill="FFFFFF"/>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Development of Agricultural Science – Green Revolution – M.S. Swaminathan – White Revolution – VergheseKurien – Blue Revolution</w:t>
      </w:r>
    </w:p>
    <w:p w14:paraId="04F29C57"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p>
    <w:p w14:paraId="6A64567F"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UNIT III</w:t>
      </w:r>
    </w:p>
    <w:p w14:paraId="26573C60" w14:textId="77777777" w:rsidR="00DA1D8A" w:rsidRPr="002B235F" w:rsidRDefault="00DA1D8A" w:rsidP="00DA1D8A">
      <w:pPr>
        <w:shd w:val="clear" w:color="auto" w:fill="FFFFFF"/>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Atomic Energy and Nuclear Power Generation Programme – HomiBhabha –  Atomic Energy Commission of India – Pokhran I&amp;II – Nuclear Power Policy of India Space Research: ISRO – Development of INSAT system – Remote Sensing Applications– PSLV –Chandrayaan – Mangalyaan – Space Applications – DRDO – India’s Missile Programmes – A.P.J. Abdul Kalam – India’s Ballistic Missile Defence System</w:t>
      </w:r>
    </w:p>
    <w:p w14:paraId="7BB3FA79"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p>
    <w:p w14:paraId="429CFEB9"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UNIT IV</w:t>
      </w:r>
    </w:p>
    <w:p w14:paraId="1BE4E855" w14:textId="77777777" w:rsidR="00DA1D8A" w:rsidRPr="002B235F" w:rsidRDefault="00DA1D8A" w:rsidP="00DA1D8A">
      <w:pPr>
        <w:spacing w:line="276" w:lineRule="auto"/>
        <w:jc w:val="both"/>
        <w:rPr>
          <w:rFonts w:ascii="Bookman Old Style" w:eastAsia="Times New Roman" w:hAnsi="Bookman Old Style"/>
          <w:color w:val="222222"/>
          <w:sz w:val="21"/>
          <w:szCs w:val="21"/>
        </w:rPr>
      </w:pPr>
      <w:r w:rsidRPr="002B235F">
        <w:rPr>
          <w:rFonts w:ascii="Bookman Old Style" w:eastAsia="Times New Roman" w:hAnsi="Bookman Old Style"/>
          <w:color w:val="222222"/>
          <w:sz w:val="21"/>
          <w:szCs w:val="21"/>
        </w:rPr>
        <w:t>Ocean Sciences – Indian National Centre for Ocean Information Services – Ocean Forecasts – Tsunami warning system – Biotechnology – Department of Bio Technology – Biotechnology Parks and Incubators – Biotechnology Industrial Research Assistance Council.</w:t>
      </w:r>
    </w:p>
    <w:p w14:paraId="37B1D8A6" w14:textId="77777777" w:rsidR="00DA1D8A" w:rsidRPr="002B235F" w:rsidRDefault="00DA1D8A" w:rsidP="00DA1D8A">
      <w:pPr>
        <w:shd w:val="clear" w:color="auto" w:fill="FFFFFF"/>
        <w:spacing w:line="276" w:lineRule="auto"/>
        <w:jc w:val="both"/>
        <w:rPr>
          <w:rFonts w:ascii="Bookman Old Style" w:eastAsia="Times New Roman" w:hAnsi="Bookman Old Style"/>
          <w:b/>
          <w:color w:val="222222"/>
          <w:sz w:val="21"/>
          <w:szCs w:val="21"/>
        </w:rPr>
      </w:pPr>
    </w:p>
    <w:p w14:paraId="3CD134FE" w14:textId="77777777" w:rsidR="00DA1D8A" w:rsidRPr="002B235F" w:rsidRDefault="00DA1D8A" w:rsidP="00DA1D8A">
      <w:pPr>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UNIT V</w:t>
      </w:r>
    </w:p>
    <w:p w14:paraId="40EAC233" w14:textId="77777777" w:rsidR="00DA1D8A" w:rsidRPr="002B235F" w:rsidRDefault="00DA1D8A" w:rsidP="00DA1D8A">
      <w:pPr>
        <w:spacing w:line="276" w:lineRule="auto"/>
        <w:jc w:val="both"/>
        <w:rPr>
          <w:rFonts w:ascii="Bookman Old Style" w:eastAsia="Times New Roman" w:hAnsi="Bookman Old Style"/>
          <w:color w:val="222222"/>
          <w:sz w:val="21"/>
          <w:szCs w:val="21"/>
        </w:rPr>
      </w:pPr>
      <w:r w:rsidRPr="002B235F">
        <w:rPr>
          <w:rFonts w:ascii="Bookman Old Style" w:eastAsia="Times New Roman" w:hAnsi="Bookman Old Style"/>
          <w:color w:val="222222"/>
          <w:sz w:val="21"/>
          <w:szCs w:val="21"/>
        </w:rPr>
        <w:t>IT Revolution – New thrust on Knowledge Economy, Basic scientific research in frontier areas like Nano and Biotechnology, and Innovation eco-systems – Social and Economic Impact of Scientific advancements.</w:t>
      </w:r>
    </w:p>
    <w:p w14:paraId="0928F4C6" w14:textId="77777777" w:rsidR="00DA1D8A" w:rsidRPr="002B235F" w:rsidRDefault="00DA1D8A" w:rsidP="00DA1D8A">
      <w:pPr>
        <w:spacing w:line="276" w:lineRule="auto"/>
        <w:jc w:val="both"/>
        <w:rPr>
          <w:rFonts w:ascii="Bookman Old Style" w:eastAsia="Times New Roman" w:hAnsi="Bookman Old Style"/>
          <w:color w:val="222222"/>
          <w:sz w:val="21"/>
          <w:szCs w:val="21"/>
        </w:rPr>
      </w:pPr>
    </w:p>
    <w:p w14:paraId="03430608" w14:textId="77777777" w:rsidR="00DA1D8A" w:rsidRPr="002B235F" w:rsidRDefault="00DA1D8A" w:rsidP="00DA1D8A">
      <w:pPr>
        <w:spacing w:line="276" w:lineRule="auto"/>
        <w:jc w:val="both"/>
        <w:rPr>
          <w:rFonts w:ascii="Bookman Old Style" w:eastAsia="Times New Roman" w:hAnsi="Bookman Old Style"/>
          <w:color w:val="222222"/>
          <w:sz w:val="21"/>
          <w:szCs w:val="21"/>
        </w:rPr>
      </w:pPr>
    </w:p>
    <w:p w14:paraId="3D4B19ED" w14:textId="77777777" w:rsidR="00016C37" w:rsidRDefault="00016C37">
      <w:pPr>
        <w:spacing w:after="200" w:line="276" w:lineRule="auto"/>
        <w:rPr>
          <w:rFonts w:ascii="Bookman Old Style" w:eastAsia="Times New Roman" w:hAnsi="Bookman Old Style"/>
          <w:b/>
          <w:color w:val="222222"/>
          <w:sz w:val="21"/>
          <w:szCs w:val="21"/>
        </w:rPr>
      </w:pPr>
      <w:r>
        <w:rPr>
          <w:rFonts w:ascii="Bookman Old Style" w:eastAsia="Times New Roman" w:hAnsi="Bookman Old Style"/>
          <w:b/>
          <w:color w:val="222222"/>
          <w:sz w:val="21"/>
          <w:szCs w:val="21"/>
        </w:rPr>
        <w:br w:type="page"/>
      </w:r>
    </w:p>
    <w:p w14:paraId="052E7BB6" w14:textId="77777777" w:rsidR="00016C37" w:rsidRDefault="00016C37" w:rsidP="00DA1D8A">
      <w:pPr>
        <w:spacing w:line="276" w:lineRule="auto"/>
        <w:jc w:val="both"/>
        <w:rPr>
          <w:rFonts w:ascii="Bookman Old Style" w:eastAsia="Times New Roman" w:hAnsi="Bookman Old Style"/>
          <w:b/>
          <w:color w:val="222222"/>
          <w:sz w:val="21"/>
          <w:szCs w:val="21"/>
        </w:rPr>
      </w:pPr>
    </w:p>
    <w:p w14:paraId="634C9ABB" w14:textId="77777777" w:rsidR="00DA1D8A" w:rsidRPr="002B235F" w:rsidRDefault="00DA1D8A" w:rsidP="00DA1D8A">
      <w:pPr>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LEARNING RESOURCES</w:t>
      </w:r>
    </w:p>
    <w:p w14:paraId="0CD8D8D2" w14:textId="77777777" w:rsidR="00DA1D8A" w:rsidRPr="002B235F" w:rsidRDefault="00DA1D8A" w:rsidP="00DA1D8A">
      <w:pPr>
        <w:spacing w:line="276" w:lineRule="auto"/>
        <w:jc w:val="both"/>
        <w:rPr>
          <w:rFonts w:ascii="Bookman Old Style" w:eastAsia="Times New Roman" w:hAnsi="Bookman Old Style"/>
          <w:b/>
          <w:color w:val="222222"/>
          <w:sz w:val="21"/>
          <w:szCs w:val="21"/>
        </w:rPr>
      </w:pPr>
    </w:p>
    <w:p w14:paraId="76029E71" w14:textId="77777777" w:rsidR="00DA1D8A" w:rsidRPr="002B235F" w:rsidRDefault="00DA1D8A" w:rsidP="00DA1D8A">
      <w:pPr>
        <w:spacing w:line="276" w:lineRule="auto"/>
        <w:jc w:val="both"/>
        <w:rPr>
          <w:rFonts w:ascii="Bookman Old Style" w:eastAsia="Times New Roman" w:hAnsi="Bookman Old Style"/>
          <w:b/>
          <w:color w:val="222222"/>
          <w:sz w:val="21"/>
          <w:szCs w:val="21"/>
        </w:rPr>
      </w:pPr>
      <w:r w:rsidRPr="002B235F">
        <w:rPr>
          <w:rFonts w:ascii="Bookman Old Style" w:eastAsia="Times New Roman" w:hAnsi="Bookman Old Style"/>
          <w:b/>
          <w:color w:val="222222"/>
          <w:sz w:val="21"/>
          <w:szCs w:val="21"/>
        </w:rPr>
        <w:t>Recommended Books</w:t>
      </w:r>
    </w:p>
    <w:p w14:paraId="5D85510E"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Abraham, Itty 1998. The making of the Indian Atomic Bomb: Science, Secrecy and the Postcolonial Stale. Hyderabad. Orient Longman Limited. </w:t>
      </w:r>
    </w:p>
    <w:p w14:paraId="5E83779A"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Alam, Ghayur 1993. Research and Development in Indian Industry: A study of the Determinants of its Size and Scope (mimeo) Study undertaken by the Centre for Technology Studies. New Delhi: Department of Science and Technology.</w:t>
      </w:r>
    </w:p>
    <w:p w14:paraId="74902FE6"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Joshi, Padmanabh 1992. Vikram Sarabhai: The Man and the Vision. Ahmedabad: Mapin Publishing Pvt. Ltd.</w:t>
      </w:r>
    </w:p>
    <w:p w14:paraId="5A8A8C67"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Nayar, Baldev Raj 1983. India's Quest for Technological Independence: 2 Vols. New Delhi: Lancer Publications.</w:t>
      </w:r>
    </w:p>
    <w:p w14:paraId="10394362"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Parthasarath, Ashok &amp; Singh, Baldev 1992. "Science in India: The first Ten Years". Economic &amp; Political Weekly, Bombay, VOL.XXVII, NO.35, August 29. </w:t>
      </w:r>
    </w:p>
    <w:p w14:paraId="7FDAB2A8"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Parthasarathi, Ashok 1987. "Acquisition and Development of Technology the Indian Experience". Economic and Poli1ical Weekly, Vol. XXII, No.48, November 28.</w:t>
      </w:r>
    </w:p>
    <w:p w14:paraId="0404CFBF"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Raj, Gopal 2000. Reach for the STARS: The Evolution of India's Rocket Programme. New Delhi, Viking, Penguin Books India (P) Ltd.</w:t>
      </w:r>
    </w:p>
    <w:p w14:paraId="47A2777A" w14:textId="77777777" w:rsidR="00DA1D8A" w:rsidRPr="002B235F" w:rsidRDefault="00DA1D8A" w:rsidP="00DA1D8A">
      <w:pPr>
        <w:pStyle w:val="ListParagraph"/>
        <w:numPr>
          <w:ilvl w:val="0"/>
          <w:numId w:val="124"/>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India Year Book, Publications Division, Government of India</w:t>
      </w:r>
    </w:p>
    <w:p w14:paraId="3ECE59CA" w14:textId="77777777" w:rsidR="00DA1D8A" w:rsidRPr="002B235F" w:rsidRDefault="00DA1D8A" w:rsidP="00DA1D8A">
      <w:pPr>
        <w:spacing w:line="276" w:lineRule="auto"/>
        <w:jc w:val="both"/>
        <w:rPr>
          <w:rFonts w:ascii="Bookman Old Style" w:eastAsia="Times New Roman" w:hAnsi="Bookman Old Style"/>
          <w:sz w:val="21"/>
          <w:szCs w:val="21"/>
        </w:rPr>
      </w:pPr>
    </w:p>
    <w:p w14:paraId="0D576564" w14:textId="77777777" w:rsidR="00DA1D8A" w:rsidRPr="002B235F" w:rsidRDefault="00DA1D8A" w:rsidP="00DA1D8A">
      <w:pPr>
        <w:spacing w:line="276" w:lineRule="auto"/>
        <w:jc w:val="both"/>
        <w:rPr>
          <w:rFonts w:ascii="Bookman Old Style" w:eastAsia="Times New Roman" w:hAnsi="Bookman Old Style"/>
          <w:b/>
          <w:sz w:val="21"/>
          <w:szCs w:val="21"/>
        </w:rPr>
      </w:pPr>
      <w:r w:rsidRPr="002B235F">
        <w:rPr>
          <w:rFonts w:ascii="Bookman Old Style" w:eastAsia="Times New Roman" w:hAnsi="Bookman Old Style"/>
          <w:b/>
          <w:sz w:val="21"/>
          <w:szCs w:val="21"/>
        </w:rPr>
        <w:t>References</w:t>
      </w:r>
    </w:p>
    <w:p w14:paraId="6CD959FC"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Parthasarathi, Ashok 1969. "Appearance and Reality in Indian Science Policy". Nature 221(5184), March 8, pp. 909-911. </w:t>
      </w:r>
    </w:p>
    <w:p w14:paraId="695DFC46"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Parthasarathi, Ashok 1972. Framework and Format for Sectoral S &amp; T Plans: A Control Document prepared for the National Committee on S &amp; T (NCST), Government of India Special Assistant for S &amp; T to Prime Minister, New Delhi, March. </w:t>
      </w:r>
    </w:p>
    <w:p w14:paraId="55A400A4"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Phalkey, Jahnavi 2013. Atomic State: Big Science in Twentieth-Century India. Ranikhet: Permanent Black</w:t>
      </w:r>
    </w:p>
    <w:p w14:paraId="0FB96D0C"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Prakash, Gyan 1999. Another Reason: Science and the Imagination of Modern India. New Delhi: Oxford University Press. </w:t>
      </w:r>
    </w:p>
    <w:p w14:paraId="57991430"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Rahman, A.1958. "Congress Resolution on Science and Technology," Paper presented for the Study Group on Scientific Research. New Delhi</w:t>
      </w:r>
    </w:p>
    <w:p w14:paraId="26A8636F"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Sundram, C.V. et al (ed.). Atomic Energy in India: 50 Years. New Delhi: Dept. of Atomic Energy</w:t>
      </w:r>
    </w:p>
    <w:p w14:paraId="24FB65AE" w14:textId="77777777" w:rsidR="00DA1D8A" w:rsidRPr="002B235F" w:rsidRDefault="00DA1D8A" w:rsidP="00DA1D8A">
      <w:pPr>
        <w:pStyle w:val="ListParagraph"/>
        <w:numPr>
          <w:ilvl w:val="0"/>
          <w:numId w:val="125"/>
        </w:numPr>
        <w:spacing w:line="276" w:lineRule="auto"/>
        <w:jc w:val="both"/>
        <w:rPr>
          <w:rFonts w:ascii="Bookman Old Style" w:eastAsia="Times New Roman" w:hAnsi="Bookman Old Style"/>
          <w:sz w:val="21"/>
          <w:szCs w:val="21"/>
        </w:rPr>
      </w:pPr>
      <w:r w:rsidRPr="002B235F">
        <w:rPr>
          <w:rFonts w:ascii="Bookman Old Style" w:eastAsia="Times New Roman" w:hAnsi="Bookman Old Style"/>
          <w:sz w:val="21"/>
          <w:szCs w:val="21"/>
        </w:rPr>
        <w:t xml:space="preserve">Tyabji, Nasir 2000. Industrialization and Innovation: The Indian Experience. New Delhi: Sage Publications. </w:t>
      </w:r>
    </w:p>
    <w:p w14:paraId="5B787B35" w14:textId="77777777" w:rsidR="00DA1D8A" w:rsidRPr="002B235F" w:rsidRDefault="00DA1D8A" w:rsidP="00DA1D8A">
      <w:pPr>
        <w:pStyle w:val="ListParagraph"/>
        <w:numPr>
          <w:ilvl w:val="0"/>
          <w:numId w:val="125"/>
        </w:numPr>
        <w:rPr>
          <w:rFonts w:ascii="Bookman Old Style" w:eastAsia="Times New Roman" w:hAnsi="Bookman Old Style"/>
          <w:sz w:val="21"/>
          <w:szCs w:val="21"/>
        </w:rPr>
      </w:pPr>
      <w:r w:rsidRPr="002B235F">
        <w:rPr>
          <w:rFonts w:ascii="Bookman Old Style" w:eastAsia="Times New Roman" w:hAnsi="Bookman Old Style"/>
          <w:sz w:val="21"/>
          <w:szCs w:val="21"/>
        </w:rPr>
        <w:t>Udganokar, B.M. 1985. Science, Technology and Economic Development. Bombay Indian Merchants' Chamber, Economic Research &amp; Training Foundation.</w:t>
      </w:r>
    </w:p>
    <w:p w14:paraId="381B8688" w14:textId="77777777" w:rsidR="00DA1D8A" w:rsidRPr="002B235F" w:rsidRDefault="00DA1D8A" w:rsidP="00DA1D8A">
      <w:pPr>
        <w:rPr>
          <w:rFonts w:ascii="Bookman Old Style" w:eastAsia="Times New Roman" w:hAnsi="Bookman Old Style"/>
          <w:b/>
          <w:bCs/>
          <w:sz w:val="21"/>
          <w:szCs w:val="21"/>
        </w:rPr>
      </w:pPr>
      <w:r w:rsidRPr="002B235F">
        <w:rPr>
          <w:rFonts w:ascii="Bookman Old Style" w:eastAsia="Times New Roman" w:hAnsi="Bookman Old Style"/>
          <w:b/>
          <w:bCs/>
          <w:sz w:val="21"/>
          <w:szCs w:val="21"/>
        </w:rPr>
        <w:t>Web source</w:t>
      </w:r>
    </w:p>
    <w:p w14:paraId="1304E6ED" w14:textId="77777777" w:rsidR="00DA1D8A" w:rsidRPr="002B235F" w:rsidRDefault="00DA1D8A" w:rsidP="00DA1D8A">
      <w:pPr>
        <w:pStyle w:val="ListParagraph"/>
        <w:numPr>
          <w:ilvl w:val="0"/>
          <w:numId w:val="126"/>
        </w:numPr>
        <w:rPr>
          <w:rFonts w:ascii="Bookman Old Style" w:eastAsia="Times New Roman" w:hAnsi="Bookman Old Style"/>
          <w:sz w:val="21"/>
          <w:szCs w:val="21"/>
        </w:rPr>
      </w:pPr>
      <w:r w:rsidRPr="002B235F">
        <w:rPr>
          <w:rFonts w:ascii="Bookman Old Style" w:eastAsia="Times New Roman" w:hAnsi="Bookman Old Style"/>
          <w:sz w:val="21"/>
          <w:szCs w:val="21"/>
        </w:rPr>
        <w:t>https://dst.gov.in/</w:t>
      </w:r>
    </w:p>
    <w:p w14:paraId="3E1BCB91" w14:textId="77777777" w:rsidR="00DA1D8A" w:rsidRPr="002B235F" w:rsidRDefault="00DA1D8A" w:rsidP="00DA1D8A">
      <w:pPr>
        <w:pStyle w:val="ListParagraph"/>
        <w:numPr>
          <w:ilvl w:val="0"/>
          <w:numId w:val="126"/>
        </w:numPr>
        <w:rPr>
          <w:rFonts w:ascii="Bookman Old Style" w:eastAsia="Times New Roman" w:hAnsi="Bookman Old Style"/>
          <w:b/>
          <w:sz w:val="21"/>
          <w:szCs w:val="21"/>
        </w:rPr>
      </w:pPr>
      <w:r w:rsidRPr="002B235F">
        <w:rPr>
          <w:rFonts w:ascii="Bookman Old Style" w:eastAsia="Times New Roman" w:hAnsi="Bookman Old Style"/>
          <w:sz w:val="21"/>
          <w:szCs w:val="21"/>
        </w:rPr>
        <w:t>https://www.india.gov.in/topics/science-technology</w:t>
      </w:r>
    </w:p>
    <w:p w14:paraId="4B5D5FBA" w14:textId="77777777" w:rsidR="00DA1D8A" w:rsidRPr="002B235F" w:rsidRDefault="00DA1D8A" w:rsidP="00DA1D8A">
      <w:pPr>
        <w:jc w:val="both"/>
        <w:rPr>
          <w:rFonts w:ascii="Bookman Old Style" w:eastAsia="Times New Roman" w:hAnsi="Bookman Old Style"/>
          <w:b/>
          <w:sz w:val="21"/>
          <w:szCs w:val="21"/>
        </w:rPr>
      </w:pPr>
    </w:p>
    <w:p w14:paraId="582E4B8B" w14:textId="77777777" w:rsidR="00016C37" w:rsidRDefault="00016C37">
      <w:pPr>
        <w:spacing w:after="200" w:line="276" w:lineRule="auto"/>
        <w:rPr>
          <w:rFonts w:ascii="Bookman Old Style" w:eastAsia="Times New Roman" w:hAnsi="Bookman Old Style"/>
          <w:b/>
          <w:sz w:val="21"/>
          <w:szCs w:val="21"/>
        </w:rPr>
      </w:pPr>
      <w:r>
        <w:rPr>
          <w:rFonts w:ascii="Bookman Old Style" w:eastAsia="Times New Roman" w:hAnsi="Bookman Old Style"/>
          <w:b/>
          <w:sz w:val="21"/>
          <w:szCs w:val="21"/>
        </w:rPr>
        <w:br w:type="page"/>
      </w:r>
    </w:p>
    <w:p w14:paraId="0314FFB2"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lastRenderedPageBreak/>
        <w:t xml:space="preserve">Course Outcomes: </w:t>
      </w:r>
    </w:p>
    <w:p w14:paraId="57A20E3A" w14:textId="77777777" w:rsidR="00DA1D8A" w:rsidRPr="002B235F" w:rsidRDefault="00DA1D8A" w:rsidP="00DA1D8A">
      <w:pPr>
        <w:jc w:val="both"/>
        <w:rPr>
          <w:rFonts w:ascii="Bookman Old Style" w:eastAsia="Times New Roman" w:hAnsi="Bookman Old Style"/>
          <w:b/>
          <w:sz w:val="21"/>
          <w:szCs w:val="21"/>
        </w:rPr>
      </w:pPr>
    </w:p>
    <w:p w14:paraId="7F08BA9C" w14:textId="77777777" w:rsidR="00DA1D8A" w:rsidRPr="002B235F" w:rsidRDefault="00DA1D8A" w:rsidP="00DA1D8A">
      <w:pPr>
        <w:pStyle w:val="ListParagraph"/>
        <w:numPr>
          <w:ilvl w:val="0"/>
          <w:numId w:val="127"/>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Describe the evolution of India’s Science &amp; Technology Policy</w:t>
      </w:r>
    </w:p>
    <w:p w14:paraId="0CEBE6F7" w14:textId="452D6C9A" w:rsidR="00DA1D8A" w:rsidRPr="002B235F" w:rsidRDefault="00DA1D8A" w:rsidP="00DA1D8A">
      <w:pPr>
        <w:pStyle w:val="ListParagraph"/>
        <w:numPr>
          <w:ilvl w:val="0"/>
          <w:numId w:val="127"/>
        </w:numPr>
        <w:pBdr>
          <w:top w:val="nil"/>
          <w:left w:val="nil"/>
          <w:bottom w:val="nil"/>
          <w:right w:val="nil"/>
          <w:between w:val="nil"/>
        </w:pBdr>
        <w:ind w:left="851" w:hanging="567"/>
        <w:jc w:val="both"/>
        <w:rPr>
          <w:rFonts w:ascii="Bookman Old Style" w:eastAsia="Times New Roman" w:hAnsi="Bookman Old Style"/>
          <w:color w:val="000000"/>
          <w:sz w:val="21"/>
          <w:szCs w:val="21"/>
        </w:rPr>
      </w:pPr>
      <w:r w:rsidRPr="002B235F">
        <w:rPr>
          <w:rFonts w:ascii="Bookman Old Style" w:eastAsia="Times New Roman" w:hAnsi="Bookman Old Style"/>
          <w:color w:val="000000"/>
          <w:sz w:val="21"/>
          <w:szCs w:val="21"/>
        </w:rPr>
        <w:t>Evaluate the contribution of Green,</w:t>
      </w:r>
      <w:r w:rsidR="00161946">
        <w:rPr>
          <w:rFonts w:ascii="Bookman Old Style" w:eastAsia="Times New Roman" w:hAnsi="Bookman Old Style"/>
          <w:color w:val="000000"/>
          <w:sz w:val="21"/>
          <w:szCs w:val="21"/>
        </w:rPr>
        <w:t xml:space="preserve"> </w:t>
      </w:r>
      <w:r w:rsidRPr="002B235F">
        <w:rPr>
          <w:rFonts w:ascii="Bookman Old Style" w:eastAsia="Times New Roman" w:hAnsi="Bookman Old Style"/>
          <w:color w:val="000000"/>
          <w:sz w:val="21"/>
          <w:szCs w:val="21"/>
        </w:rPr>
        <w:t>White,</w:t>
      </w:r>
      <w:r w:rsidR="00161946">
        <w:rPr>
          <w:rFonts w:ascii="Bookman Old Style" w:eastAsia="Times New Roman" w:hAnsi="Bookman Old Style"/>
          <w:color w:val="000000"/>
          <w:sz w:val="21"/>
          <w:szCs w:val="21"/>
        </w:rPr>
        <w:t xml:space="preserve"> </w:t>
      </w:r>
      <w:r w:rsidRPr="002B235F">
        <w:rPr>
          <w:rFonts w:ascii="Bookman Old Style" w:eastAsia="Times New Roman" w:hAnsi="Bookman Old Style"/>
          <w:color w:val="000000"/>
          <w:sz w:val="21"/>
          <w:szCs w:val="21"/>
        </w:rPr>
        <w:t>and Blue Revolutions</w:t>
      </w:r>
    </w:p>
    <w:p w14:paraId="5108419C" w14:textId="6FCF9255" w:rsidR="00DA1D8A" w:rsidRPr="002B235F" w:rsidRDefault="00161946" w:rsidP="00DA1D8A">
      <w:pPr>
        <w:pStyle w:val="ListParagraph"/>
        <w:numPr>
          <w:ilvl w:val="0"/>
          <w:numId w:val="127"/>
        </w:numPr>
        <w:pBdr>
          <w:top w:val="nil"/>
          <w:left w:val="nil"/>
          <w:bottom w:val="nil"/>
          <w:right w:val="nil"/>
          <w:between w:val="nil"/>
        </w:pBdr>
        <w:ind w:left="851" w:hanging="567"/>
        <w:jc w:val="both"/>
        <w:rPr>
          <w:rFonts w:ascii="Bookman Old Style" w:eastAsia="Times New Roman" w:hAnsi="Bookman Old Style"/>
          <w:color w:val="000000"/>
          <w:sz w:val="21"/>
          <w:szCs w:val="21"/>
        </w:rPr>
      </w:pPr>
      <w:r>
        <w:rPr>
          <w:rFonts w:ascii="Bookman Old Style" w:eastAsia="Times New Roman" w:hAnsi="Bookman Old Style"/>
          <w:color w:val="000000"/>
          <w:sz w:val="21"/>
          <w:szCs w:val="21"/>
        </w:rPr>
        <w:t>U</w:t>
      </w:r>
      <w:r w:rsidR="00DA1D8A" w:rsidRPr="002B235F">
        <w:rPr>
          <w:rFonts w:ascii="Bookman Old Style" w:eastAsia="Times New Roman" w:hAnsi="Bookman Old Style"/>
          <w:color w:val="000000"/>
          <w:sz w:val="21"/>
          <w:szCs w:val="21"/>
        </w:rPr>
        <w:t>nderstand the advancements in the field of atomic and space research</w:t>
      </w:r>
    </w:p>
    <w:p w14:paraId="44C9DA22" w14:textId="77777777" w:rsidR="00DA1D8A" w:rsidRPr="002B235F" w:rsidRDefault="00DA1D8A" w:rsidP="00DA1D8A">
      <w:pPr>
        <w:pStyle w:val="ListParagraph"/>
        <w:numPr>
          <w:ilvl w:val="0"/>
          <w:numId w:val="127"/>
        </w:numPr>
        <w:spacing w:line="276" w:lineRule="auto"/>
        <w:ind w:left="851" w:hanging="567"/>
        <w:jc w:val="both"/>
        <w:rPr>
          <w:rFonts w:ascii="Bookman Old Style" w:eastAsia="Times New Roman" w:hAnsi="Bookman Old Style"/>
          <w:sz w:val="21"/>
          <w:szCs w:val="21"/>
        </w:rPr>
      </w:pPr>
      <w:r w:rsidRPr="002B235F">
        <w:rPr>
          <w:rFonts w:ascii="Bookman Old Style" w:eastAsia="Times New Roman" w:hAnsi="Bookman Old Style"/>
          <w:sz w:val="21"/>
          <w:szCs w:val="21"/>
        </w:rPr>
        <w:t>Outline India’s progress in the frontier areas of scientific research</w:t>
      </w:r>
    </w:p>
    <w:p w14:paraId="0EC229BD" w14:textId="77777777" w:rsidR="00DA1D8A" w:rsidRPr="002B235F" w:rsidRDefault="00DA1D8A" w:rsidP="00DA1D8A">
      <w:pPr>
        <w:pStyle w:val="ListParagraph"/>
        <w:numPr>
          <w:ilvl w:val="0"/>
          <w:numId w:val="127"/>
        </w:numPr>
        <w:spacing w:line="276" w:lineRule="auto"/>
        <w:ind w:left="851" w:hanging="567"/>
        <w:jc w:val="both"/>
        <w:rPr>
          <w:rFonts w:ascii="Bookman Old Style" w:eastAsia="Times New Roman" w:hAnsi="Bookman Old Style"/>
          <w:color w:val="222222"/>
          <w:sz w:val="21"/>
          <w:szCs w:val="21"/>
        </w:rPr>
      </w:pPr>
      <w:r w:rsidRPr="002B235F">
        <w:rPr>
          <w:rFonts w:ascii="Bookman Old Style" w:eastAsia="Times New Roman" w:hAnsi="Bookman Old Style"/>
          <w:color w:val="222222"/>
          <w:sz w:val="21"/>
          <w:szCs w:val="21"/>
        </w:rPr>
        <w:t>Examine the social and economic impact of scientific advancements.</w:t>
      </w:r>
    </w:p>
    <w:p w14:paraId="49C7F3E7" w14:textId="77777777" w:rsidR="00DA1D8A" w:rsidRPr="002B235F" w:rsidRDefault="00DA1D8A" w:rsidP="00DA1D8A">
      <w:pPr>
        <w:spacing w:line="276" w:lineRule="auto"/>
        <w:jc w:val="both"/>
        <w:rPr>
          <w:rFonts w:ascii="Bookman Old Style" w:eastAsia="Times New Roman" w:hAnsi="Bookman Old Style"/>
          <w:sz w:val="21"/>
          <w:szCs w:val="21"/>
        </w:rPr>
      </w:pPr>
    </w:p>
    <w:p w14:paraId="16E4C042"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47A4EC76"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60B0678F"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6A81D30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1188C973"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22655ED8"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1D1040BD" w14:textId="77777777" w:rsidR="00DA1D8A" w:rsidRPr="002B235F" w:rsidRDefault="00DA1D8A" w:rsidP="009602B3">
            <w:pPr>
              <w:jc w:val="center"/>
              <w:rPr>
                <w:rFonts w:ascii="Bookman Old Style" w:hAnsi="Bookman Old Style"/>
                <w:b/>
                <w:sz w:val="21"/>
                <w:szCs w:val="21"/>
              </w:rPr>
            </w:pPr>
          </w:p>
        </w:tc>
        <w:tc>
          <w:tcPr>
            <w:tcW w:w="0" w:type="auto"/>
            <w:hideMark/>
          </w:tcPr>
          <w:p w14:paraId="13904C4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21CB33C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0B8E606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7014A2E8"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62BAA28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2CFA05D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0EBDBE3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203688D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672D540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50FEB21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56040D9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748AAB9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06E5366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002AA9BD"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25F4523F"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290403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9FB53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9BF5A7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1CFFA3C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63B343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84E951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9BA8A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45736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0DB90A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249460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00FB7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60A539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534A85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3050A78A"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7FBE57A7"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4435910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609052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3181DB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F398A5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D7D0BA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1354D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4E5524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C9367A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DFC72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8BD68E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56F3CF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781B22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59C82B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32FB1EB4"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21381DEB"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00E0907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2132C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48FB97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8CBBFC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B885D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968904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74BC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86AB57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0C172B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85AF5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493B39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15CF7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69F292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1BA4C763"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66D5AF3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2EAEAF7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E8D1DD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BEF6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706899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0D87EE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C894E1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A85B0F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45E27BD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CB688B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1A8ACB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F63A6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72B400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4553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265A6D7D"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1B81DA4A"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5F9FFA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75F0A1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41219A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56DD4B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18700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324235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C6C29A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C87BBB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E3974E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D47CEA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6D0216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99F525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02714E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66DD69B4"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76272076"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561536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6E1016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0FF3D4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5ADED8D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2314FE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8D22A4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21ACC0D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7B6E79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8363B5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38E8D1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EC745B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3DCAEE6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2D27B1D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52654B53"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572D02D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74D3EE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17ABEA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CF1A99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E050A2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262A9B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E14E85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0322CAF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8D152C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60749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C663B8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90635A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2E454DC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3C61D7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13079AFA"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25D12AE9"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6467E810" w14:textId="77777777" w:rsidR="00DA1D8A" w:rsidRPr="002B235F" w:rsidRDefault="00DA1D8A" w:rsidP="00DA1D8A">
      <w:pPr>
        <w:spacing w:line="276" w:lineRule="auto"/>
        <w:jc w:val="both"/>
        <w:rPr>
          <w:rFonts w:ascii="Bookman Old Style" w:eastAsia="Times New Roman" w:hAnsi="Bookman Old Style"/>
          <w:sz w:val="21"/>
          <w:szCs w:val="21"/>
        </w:rPr>
      </w:pPr>
    </w:p>
    <w:p w14:paraId="013E893B" w14:textId="77777777" w:rsidR="00DA1D8A" w:rsidRPr="002B235F" w:rsidRDefault="00DA1D8A" w:rsidP="00DA1D8A">
      <w:pPr>
        <w:rPr>
          <w:rFonts w:ascii="Bookman Old Style" w:eastAsia="Times New Roman" w:hAnsi="Bookman Old Style"/>
          <w:b/>
          <w:sz w:val="21"/>
          <w:szCs w:val="21"/>
        </w:rPr>
      </w:pPr>
    </w:p>
    <w:p w14:paraId="5723409F" w14:textId="77777777" w:rsidR="00DA1D8A" w:rsidRPr="002B235F" w:rsidRDefault="00DA1D8A" w:rsidP="00DA1D8A">
      <w:pPr>
        <w:jc w:val="center"/>
        <w:rPr>
          <w:rFonts w:ascii="Bookman Old Style" w:eastAsia="Times New Roman" w:hAnsi="Bookman Old Style"/>
          <w:b/>
          <w:sz w:val="21"/>
          <w:szCs w:val="21"/>
        </w:rPr>
      </w:pPr>
    </w:p>
    <w:p w14:paraId="7E7309B2" w14:textId="77777777" w:rsidR="00EE6B36" w:rsidRDefault="00DA1D8A" w:rsidP="00DA1D8A">
      <w:pPr>
        <w:jc w:val="center"/>
        <w:rPr>
          <w:rFonts w:ascii="Bookman Old Style" w:eastAsia="Times New Roman" w:hAnsi="Bookman Old Style"/>
          <w:b/>
          <w:sz w:val="21"/>
          <w:szCs w:val="21"/>
        </w:rPr>
      </w:pPr>
      <w:r w:rsidRPr="002B235F">
        <w:rPr>
          <w:rFonts w:ascii="Bookman Old Style" w:eastAsia="Times New Roman" w:hAnsi="Bookman Old Style"/>
          <w:b/>
          <w:sz w:val="21"/>
          <w:szCs w:val="21"/>
        </w:rPr>
        <w:br w:type="column"/>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03"/>
        <w:gridCol w:w="1985"/>
      </w:tblGrid>
      <w:tr w:rsidR="00EE6B36" w:rsidRPr="009602B3" w14:paraId="2FF579E1"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1E47F996" w14:textId="77777777" w:rsidR="00EE6B36" w:rsidRPr="009602B3" w:rsidRDefault="00EE6B3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4A3EB626" w14:textId="77777777" w:rsidR="00EE6B36" w:rsidRPr="009602B3" w:rsidRDefault="00EE6B36" w:rsidP="00930BB8">
            <w:pPr>
              <w:jc w:val="center"/>
              <w:rPr>
                <w:rFonts w:ascii="Bookman Old Style" w:eastAsia="Times New Roman" w:hAnsi="Bookman Old Style"/>
                <w:b/>
                <w:sz w:val="21"/>
                <w:szCs w:val="21"/>
              </w:rPr>
            </w:pPr>
            <w:r>
              <w:rPr>
                <w:rFonts w:ascii="Bookman Old Style" w:eastAsia="Times New Roman" w:hAnsi="Bookman Old Style"/>
                <w:b/>
                <w:sz w:val="21"/>
                <w:szCs w:val="21"/>
              </w:rPr>
              <w:t>SEC: III</w:t>
            </w:r>
          </w:p>
          <w:p w14:paraId="62DEB4A8" w14:textId="77777777" w:rsidR="00EE6B36" w:rsidRPr="009602B3" w:rsidRDefault="00EE6B3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Pr>
                <w:rFonts w:ascii="Bookman Old Style" w:eastAsia="Times New Roman" w:hAnsi="Bookman Old Style"/>
                <w:b/>
                <w:sz w:val="21"/>
                <w:szCs w:val="21"/>
              </w:rPr>
              <w:t>B(i)</w:t>
            </w:r>
          </w:p>
        </w:tc>
        <w:tc>
          <w:tcPr>
            <w:tcW w:w="5103" w:type="dxa"/>
            <w:tcBorders>
              <w:top w:val="single" w:sz="4" w:space="0" w:color="000000"/>
              <w:left w:val="single" w:sz="4" w:space="0" w:color="000000"/>
              <w:bottom w:val="single" w:sz="4" w:space="0" w:color="000000"/>
              <w:right w:val="single" w:sz="4" w:space="0" w:color="000000"/>
            </w:tcBorders>
            <w:vAlign w:val="center"/>
          </w:tcPr>
          <w:p w14:paraId="14C57D9B" w14:textId="77777777" w:rsidR="00E961C6" w:rsidRDefault="00E961C6" w:rsidP="00930BB8">
            <w:pPr>
              <w:jc w:val="center"/>
              <w:rPr>
                <w:rFonts w:ascii="Bookman Old Style" w:eastAsia="Times New Roman" w:hAnsi="Bookman Old Style"/>
                <w:b/>
                <w:color w:val="000000"/>
                <w:sz w:val="21"/>
                <w:szCs w:val="21"/>
              </w:rPr>
            </w:pPr>
            <w:r w:rsidRPr="002B235F">
              <w:rPr>
                <w:rFonts w:ascii="Bookman Old Style" w:eastAsia="Times New Roman" w:hAnsi="Bookman Old Style"/>
                <w:b/>
                <w:sz w:val="21"/>
                <w:szCs w:val="21"/>
              </w:rPr>
              <w:t>Skill Enhancement Course/Professional Competency Skill</w:t>
            </w:r>
          </w:p>
          <w:p w14:paraId="77705E59" w14:textId="77777777" w:rsidR="00EE6B36" w:rsidRPr="009602B3" w:rsidRDefault="00E961C6" w:rsidP="00930BB8">
            <w:pPr>
              <w:jc w:val="center"/>
              <w:rPr>
                <w:rFonts w:ascii="Bookman Old Style" w:eastAsia="Times New Roman" w:hAnsi="Bookman Old Style"/>
                <w:b/>
                <w:color w:val="000000"/>
                <w:sz w:val="21"/>
                <w:szCs w:val="21"/>
              </w:rPr>
            </w:pPr>
            <w:r w:rsidRPr="002B235F">
              <w:rPr>
                <w:rFonts w:ascii="Bookman Old Style" w:eastAsia="Times New Roman" w:hAnsi="Bookman Old Style"/>
                <w:b/>
                <w:color w:val="000000"/>
                <w:sz w:val="21"/>
                <w:szCs w:val="21"/>
              </w:rPr>
              <w:t>23PHIS</w:t>
            </w:r>
            <w:r>
              <w:rPr>
                <w:rFonts w:ascii="Bookman Old Style" w:eastAsia="Times New Roman" w:hAnsi="Bookman Old Style"/>
                <w:b/>
                <w:color w:val="000000"/>
                <w:sz w:val="21"/>
                <w:szCs w:val="21"/>
              </w:rPr>
              <w:t>P</w:t>
            </w:r>
            <w:r w:rsidRPr="002B235F">
              <w:rPr>
                <w:rFonts w:ascii="Bookman Old Style" w:eastAsia="Times New Roman" w:hAnsi="Bookman Old Style"/>
                <w:b/>
                <w:color w:val="000000"/>
                <w:sz w:val="21"/>
                <w:szCs w:val="21"/>
              </w:rPr>
              <w:t>4</w:t>
            </w:r>
            <w:r>
              <w:rPr>
                <w:rFonts w:ascii="Bookman Old Style" w:eastAsia="Times New Roman" w:hAnsi="Bookman Old Style"/>
                <w:b/>
                <w:color w:val="000000"/>
                <w:sz w:val="21"/>
                <w:szCs w:val="21"/>
              </w:rPr>
              <w:t>5</w:t>
            </w:r>
            <w:r w:rsidRPr="009602B3">
              <w:rPr>
                <w:rFonts w:ascii="Bookman Old Style" w:eastAsia="Times New Roman" w:hAnsi="Bookman Old Style"/>
                <w:b/>
                <w:sz w:val="21"/>
                <w:szCs w:val="21"/>
              </w:rPr>
              <w:t xml:space="preserve">: </w:t>
            </w:r>
            <w:r w:rsidRPr="002B235F">
              <w:rPr>
                <w:rFonts w:ascii="Bookman Old Style" w:eastAsia="Times New Roman" w:hAnsi="Bookman Old Style"/>
                <w:b/>
                <w:sz w:val="21"/>
                <w:szCs w:val="21"/>
              </w:rPr>
              <w:t>COMPETITIVE EXAMINATION METHODS</w:t>
            </w:r>
          </w:p>
        </w:tc>
        <w:tc>
          <w:tcPr>
            <w:tcW w:w="1985" w:type="dxa"/>
            <w:tcBorders>
              <w:top w:val="single" w:sz="4" w:space="0" w:color="000000"/>
              <w:left w:val="single" w:sz="4" w:space="0" w:color="000000"/>
              <w:bottom w:val="single" w:sz="4" w:space="0" w:color="000000"/>
              <w:right w:val="single" w:sz="4" w:space="0" w:color="000000"/>
            </w:tcBorders>
            <w:vAlign w:val="center"/>
          </w:tcPr>
          <w:p w14:paraId="2CE081A2" w14:textId="77777777" w:rsidR="00EE6B36" w:rsidRPr="009602B3" w:rsidRDefault="00EE6B3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sidR="00E97D11">
              <w:rPr>
                <w:rFonts w:ascii="Bookman Old Style" w:eastAsia="Times New Roman" w:hAnsi="Bookman Old Style"/>
                <w:b/>
                <w:sz w:val="21"/>
                <w:szCs w:val="21"/>
              </w:rPr>
              <w:t>2</w:t>
            </w:r>
          </w:p>
          <w:p w14:paraId="3BD9DCB9" w14:textId="77777777" w:rsidR="00EE6B36" w:rsidRPr="009602B3" w:rsidRDefault="00EE6B36"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4/W</w:t>
            </w:r>
          </w:p>
        </w:tc>
      </w:tr>
    </w:tbl>
    <w:p w14:paraId="775169F4" w14:textId="77777777" w:rsidR="00EE6B36" w:rsidRDefault="00EE6B36" w:rsidP="00DA1D8A">
      <w:pPr>
        <w:jc w:val="center"/>
        <w:rPr>
          <w:rFonts w:ascii="Bookman Old Style" w:eastAsia="Times New Roman" w:hAnsi="Bookman Old Style"/>
          <w:b/>
          <w:sz w:val="21"/>
          <w:szCs w:val="21"/>
        </w:rPr>
      </w:pPr>
    </w:p>
    <w:p w14:paraId="095A9ED8"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Learning Objectives.</w:t>
      </w:r>
    </w:p>
    <w:p w14:paraId="748C78D7" w14:textId="77777777" w:rsidR="00DA1D8A" w:rsidRPr="002B235F" w:rsidRDefault="00DA1D8A" w:rsidP="00DA1D8A">
      <w:pPr>
        <w:pStyle w:val="ListParagraph"/>
        <w:numPr>
          <w:ilvl w:val="0"/>
          <w:numId w:val="128"/>
        </w:numPr>
        <w:spacing w:line="276" w:lineRule="auto"/>
        <w:ind w:left="851" w:hanging="567"/>
        <w:jc w:val="both"/>
        <w:rPr>
          <w:rFonts w:ascii="Bookman Old Style" w:hAnsi="Bookman Old Style"/>
          <w:sz w:val="21"/>
          <w:szCs w:val="21"/>
        </w:rPr>
      </w:pPr>
      <w:r w:rsidRPr="002B235F">
        <w:rPr>
          <w:rFonts w:ascii="Bookman Old Style" w:hAnsi="Bookman Old Style"/>
          <w:sz w:val="21"/>
          <w:szCs w:val="21"/>
        </w:rPr>
        <w:t>To Impart overall idea about Competitive Examinations</w:t>
      </w:r>
    </w:p>
    <w:p w14:paraId="4C04CF09" w14:textId="77777777" w:rsidR="00DA1D8A" w:rsidRPr="002B235F" w:rsidRDefault="00DA1D8A" w:rsidP="00DA1D8A">
      <w:pPr>
        <w:pStyle w:val="ListParagraph"/>
        <w:numPr>
          <w:ilvl w:val="0"/>
          <w:numId w:val="128"/>
        </w:numPr>
        <w:spacing w:line="276" w:lineRule="auto"/>
        <w:ind w:left="851" w:hanging="567"/>
        <w:jc w:val="both"/>
        <w:rPr>
          <w:rFonts w:ascii="Bookman Old Style" w:hAnsi="Bookman Old Style"/>
          <w:sz w:val="21"/>
          <w:szCs w:val="21"/>
        </w:rPr>
      </w:pPr>
      <w:r w:rsidRPr="002B235F">
        <w:rPr>
          <w:rFonts w:ascii="Bookman Old Style" w:hAnsi="Bookman Old Style"/>
          <w:sz w:val="21"/>
          <w:szCs w:val="21"/>
        </w:rPr>
        <w:t>To create awareness about various Central Level Competitive Examinations</w:t>
      </w:r>
    </w:p>
    <w:p w14:paraId="6F875AB8" w14:textId="77777777" w:rsidR="00DA1D8A" w:rsidRPr="002B235F" w:rsidRDefault="00DA1D8A" w:rsidP="00DA1D8A">
      <w:pPr>
        <w:pStyle w:val="ListParagraph"/>
        <w:numPr>
          <w:ilvl w:val="0"/>
          <w:numId w:val="128"/>
        </w:numPr>
        <w:spacing w:line="276" w:lineRule="auto"/>
        <w:ind w:left="851" w:hanging="567"/>
        <w:jc w:val="both"/>
        <w:rPr>
          <w:rFonts w:ascii="Bookman Old Style" w:hAnsi="Bookman Old Style"/>
          <w:sz w:val="21"/>
          <w:szCs w:val="21"/>
        </w:rPr>
      </w:pPr>
      <w:r w:rsidRPr="002B235F">
        <w:rPr>
          <w:rFonts w:ascii="Bookman Old Style" w:hAnsi="Bookman Old Style"/>
          <w:sz w:val="21"/>
          <w:szCs w:val="21"/>
        </w:rPr>
        <w:t>To educate the students about various State Government Services &amp; Examinations</w:t>
      </w:r>
    </w:p>
    <w:p w14:paraId="36B02581" w14:textId="77777777" w:rsidR="00DA1D8A" w:rsidRPr="002B235F" w:rsidRDefault="00DA1D8A" w:rsidP="00DA1D8A">
      <w:pPr>
        <w:pStyle w:val="ListParagraph"/>
        <w:numPr>
          <w:ilvl w:val="0"/>
          <w:numId w:val="128"/>
        </w:numPr>
        <w:spacing w:line="276" w:lineRule="auto"/>
        <w:ind w:left="851" w:hanging="567"/>
        <w:jc w:val="both"/>
        <w:rPr>
          <w:rFonts w:ascii="Bookman Old Style" w:hAnsi="Bookman Old Style"/>
          <w:sz w:val="21"/>
          <w:szCs w:val="21"/>
        </w:rPr>
      </w:pPr>
      <w:r w:rsidRPr="002B235F">
        <w:rPr>
          <w:rFonts w:ascii="Bookman Old Style" w:hAnsi="Bookman Old Style"/>
          <w:sz w:val="21"/>
          <w:szCs w:val="21"/>
        </w:rPr>
        <w:t xml:space="preserve">To make students alert about the opportunities in Teaching positions both Central/State and  </w:t>
      </w:r>
      <w:r w:rsidRPr="002B235F">
        <w:rPr>
          <w:rFonts w:ascii="Bookman Old Style" w:hAnsi="Bookman Old Style"/>
          <w:b/>
          <w:sz w:val="21"/>
          <w:szCs w:val="21"/>
        </w:rPr>
        <w:t xml:space="preserve"> </w:t>
      </w:r>
      <w:r w:rsidRPr="002B235F">
        <w:rPr>
          <w:rFonts w:ascii="Bookman Old Style" w:hAnsi="Bookman Old Style"/>
          <w:sz w:val="21"/>
          <w:szCs w:val="21"/>
        </w:rPr>
        <w:t>School / Higher Education.</w:t>
      </w:r>
    </w:p>
    <w:p w14:paraId="1E9B85A1" w14:textId="77777777" w:rsidR="00DA1D8A" w:rsidRPr="002B235F" w:rsidRDefault="00DA1D8A" w:rsidP="00DA1D8A">
      <w:pPr>
        <w:pStyle w:val="ListParagraph"/>
        <w:numPr>
          <w:ilvl w:val="0"/>
          <w:numId w:val="128"/>
        </w:numPr>
        <w:spacing w:line="276" w:lineRule="auto"/>
        <w:ind w:left="851" w:hanging="567"/>
        <w:jc w:val="both"/>
        <w:rPr>
          <w:rFonts w:ascii="Bookman Old Style" w:hAnsi="Bookman Old Style"/>
          <w:sz w:val="21"/>
          <w:szCs w:val="21"/>
        </w:rPr>
      </w:pPr>
      <w:r w:rsidRPr="002B235F">
        <w:rPr>
          <w:rFonts w:ascii="Bookman Old Style" w:hAnsi="Bookman Old Style"/>
          <w:sz w:val="21"/>
          <w:szCs w:val="21"/>
        </w:rPr>
        <w:t>To motivate the students through preparation tips &amp; suggestions.</w:t>
      </w:r>
    </w:p>
    <w:p w14:paraId="4F623B11" w14:textId="77777777" w:rsidR="00DA1D8A" w:rsidRPr="002B235F" w:rsidRDefault="00DA1D8A" w:rsidP="00DA1D8A">
      <w:pPr>
        <w:jc w:val="both"/>
        <w:rPr>
          <w:rFonts w:ascii="Bookman Old Style" w:hAnsi="Bookman Old Style"/>
          <w:b/>
          <w:sz w:val="21"/>
          <w:szCs w:val="21"/>
        </w:rPr>
      </w:pPr>
    </w:p>
    <w:p w14:paraId="0680E341"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UNIT – I    Introduction to Competitive Examinations</w:t>
      </w:r>
    </w:p>
    <w:p w14:paraId="199AF38E" w14:textId="77777777" w:rsidR="00DA1D8A" w:rsidRPr="002B235F" w:rsidRDefault="00DA1D8A" w:rsidP="00DA1D8A">
      <w:pPr>
        <w:jc w:val="both"/>
        <w:rPr>
          <w:rFonts w:ascii="Bookman Old Style" w:hAnsi="Bookman Old Style"/>
          <w:sz w:val="21"/>
          <w:szCs w:val="21"/>
        </w:rPr>
      </w:pPr>
      <w:r w:rsidRPr="002B235F">
        <w:rPr>
          <w:rFonts w:ascii="Bookman Old Style" w:hAnsi="Bookman Old Style"/>
          <w:sz w:val="21"/>
          <w:szCs w:val="21"/>
        </w:rPr>
        <w:t xml:space="preserve">Competitive Examinations India an Introduction: Civil Services - Preliminary and Main Examination - </w:t>
      </w:r>
      <w:r w:rsidRPr="002B235F">
        <w:rPr>
          <w:rFonts w:ascii="Bookman Old Style" w:hAnsi="Bookman Old Style"/>
          <w:sz w:val="21"/>
          <w:szCs w:val="21"/>
        </w:rPr>
        <w:tab/>
        <w:t xml:space="preserve">Government Employment in other services - Examinations Patterns and stages - Written Test - Oral Test - Negative marks - Reservation policies of State/Central government in selection process: Horizontal </w:t>
      </w:r>
      <w:r w:rsidRPr="002B235F">
        <w:rPr>
          <w:rFonts w:ascii="Bookman Old Style" w:hAnsi="Bookman Old Style"/>
          <w:sz w:val="21"/>
          <w:szCs w:val="21"/>
        </w:rPr>
        <w:tab/>
        <w:t>Reservations - Vertical Reservations.</w:t>
      </w:r>
    </w:p>
    <w:p w14:paraId="687E583D" w14:textId="77777777" w:rsidR="00DA1D8A" w:rsidRPr="002B235F" w:rsidRDefault="00DA1D8A" w:rsidP="00DA1D8A">
      <w:pPr>
        <w:jc w:val="both"/>
        <w:rPr>
          <w:rFonts w:ascii="Bookman Old Style" w:hAnsi="Bookman Old Style"/>
          <w:b/>
          <w:sz w:val="21"/>
          <w:szCs w:val="21"/>
        </w:rPr>
      </w:pPr>
    </w:p>
    <w:p w14:paraId="520C0B34"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UNIT – II  Central Level Competitive Examinations</w:t>
      </w:r>
    </w:p>
    <w:p w14:paraId="3316AB13" w14:textId="77777777" w:rsidR="00DA1D8A" w:rsidRPr="002B235F" w:rsidRDefault="00DA1D8A" w:rsidP="00DA1D8A">
      <w:pPr>
        <w:jc w:val="both"/>
        <w:rPr>
          <w:rFonts w:ascii="Bookman Old Style" w:hAnsi="Bookman Old Style"/>
          <w:sz w:val="21"/>
          <w:szCs w:val="21"/>
        </w:rPr>
      </w:pPr>
      <w:r w:rsidRPr="002B235F">
        <w:rPr>
          <w:rFonts w:ascii="Bookman Old Style" w:hAnsi="Bookman Old Style"/>
          <w:sz w:val="21"/>
          <w:szCs w:val="21"/>
        </w:rPr>
        <w:t xml:space="preserve">Central Services: Union Public Services Commission (UPSC) - Pattern and Stages - Staff Selection Commission CGL/CHSL - Stages of Selection - Railway Recruitment Board (RRB) : NTPC-ALP - Stages </w:t>
      </w:r>
      <w:r w:rsidRPr="002B235F">
        <w:rPr>
          <w:rFonts w:ascii="Bookman Old Style" w:hAnsi="Bookman Old Style"/>
          <w:sz w:val="21"/>
          <w:szCs w:val="21"/>
        </w:rPr>
        <w:tab/>
        <w:t>of selection - Defense Examinations - LIC/GIC Examinations: AAO/Assistants - Stages of Selection - Institute of Banking personnel Selection Examinations (IBPS) - P.O/clerical - Stages of Selection.</w:t>
      </w:r>
    </w:p>
    <w:p w14:paraId="07ADC1EF" w14:textId="77777777" w:rsidR="00DA1D8A" w:rsidRPr="002B235F" w:rsidRDefault="00DA1D8A" w:rsidP="00DA1D8A">
      <w:pPr>
        <w:jc w:val="both"/>
        <w:rPr>
          <w:rFonts w:ascii="Bookman Old Style" w:hAnsi="Bookman Old Style"/>
          <w:sz w:val="21"/>
          <w:szCs w:val="21"/>
        </w:rPr>
      </w:pPr>
    </w:p>
    <w:p w14:paraId="2FF5B2FC"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UNIT – III   State Level Competitive Examinations</w:t>
      </w:r>
    </w:p>
    <w:p w14:paraId="7FE03A1F" w14:textId="77777777" w:rsidR="00DA1D8A" w:rsidRPr="002B235F" w:rsidRDefault="00DA1D8A" w:rsidP="00DA1D8A">
      <w:pPr>
        <w:jc w:val="both"/>
        <w:rPr>
          <w:rFonts w:ascii="Bookman Old Style" w:hAnsi="Bookman Old Style"/>
          <w:sz w:val="21"/>
          <w:szCs w:val="21"/>
        </w:rPr>
      </w:pPr>
      <w:r w:rsidRPr="002B235F">
        <w:rPr>
          <w:rFonts w:ascii="Bookman Old Style" w:hAnsi="Bookman Old Style"/>
          <w:sz w:val="21"/>
          <w:szCs w:val="21"/>
        </w:rPr>
        <w:t xml:space="preserve">TNPSC: Tamil Nadu Public Services  Examinations - One Time online Registration - Combined Civil </w:t>
      </w:r>
      <w:r w:rsidRPr="002B235F">
        <w:rPr>
          <w:rFonts w:ascii="Bookman Old Style" w:hAnsi="Bookman Old Style"/>
          <w:sz w:val="21"/>
          <w:szCs w:val="21"/>
        </w:rPr>
        <w:tab/>
        <w:t xml:space="preserve">Services Examination, Group 1, Combined Civil Service Examinations &amp; Group II - Stages of Selection - </w:t>
      </w:r>
      <w:r w:rsidRPr="002B235F">
        <w:rPr>
          <w:rFonts w:ascii="Bookman Old Style" w:hAnsi="Bookman Old Style"/>
          <w:sz w:val="21"/>
          <w:szCs w:val="21"/>
        </w:rPr>
        <w:tab/>
        <w:t>Madras High Court Service Examination: Typist/Assistants/Xerox Machine Operator \/Reader - District</w:t>
      </w:r>
      <w:r w:rsidRPr="002B235F">
        <w:rPr>
          <w:rFonts w:ascii="Bookman Old Style" w:hAnsi="Bookman Old Style"/>
          <w:sz w:val="21"/>
          <w:szCs w:val="21"/>
        </w:rPr>
        <w:tab/>
        <w:t>Educational Officers Examinations - Group IV &amp; V.A.O Examinations - Other Technical Examinations.</w:t>
      </w:r>
    </w:p>
    <w:p w14:paraId="5822A987" w14:textId="77777777" w:rsidR="00DA1D8A" w:rsidRPr="002B235F" w:rsidRDefault="00DA1D8A" w:rsidP="00DA1D8A">
      <w:pPr>
        <w:jc w:val="both"/>
        <w:rPr>
          <w:rFonts w:ascii="Bookman Old Style" w:hAnsi="Bookman Old Style"/>
          <w:sz w:val="21"/>
          <w:szCs w:val="21"/>
        </w:rPr>
      </w:pPr>
    </w:p>
    <w:p w14:paraId="44CE7A08"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UNIT - IV  Recruitment of Educational Teaching Services</w:t>
      </w:r>
    </w:p>
    <w:p w14:paraId="402C6484" w14:textId="77777777" w:rsidR="00DA1D8A" w:rsidRPr="002B235F" w:rsidRDefault="00DA1D8A" w:rsidP="00DA1D8A">
      <w:pPr>
        <w:jc w:val="both"/>
        <w:rPr>
          <w:rFonts w:ascii="Bookman Old Style" w:hAnsi="Bookman Old Style"/>
          <w:sz w:val="21"/>
          <w:szCs w:val="21"/>
        </w:rPr>
      </w:pPr>
      <w:r w:rsidRPr="002B235F">
        <w:rPr>
          <w:rFonts w:ascii="Bookman Old Style" w:hAnsi="Bookman Old Style"/>
          <w:sz w:val="21"/>
          <w:szCs w:val="21"/>
        </w:rPr>
        <w:t>UGC:JRF / NET Examinations - Central Teachers Eligibility Test (CTET) - UGC SET - Teachers Recruitment Board: TNTET - PGTRB - TNTET - Qualification and stages of Recruitment.</w:t>
      </w:r>
    </w:p>
    <w:p w14:paraId="0218ED1B" w14:textId="77777777" w:rsidR="00DA1D8A" w:rsidRPr="002B235F" w:rsidRDefault="00DA1D8A" w:rsidP="00DA1D8A">
      <w:pPr>
        <w:jc w:val="both"/>
        <w:rPr>
          <w:rFonts w:ascii="Bookman Old Style" w:hAnsi="Bookman Old Style"/>
          <w:sz w:val="21"/>
          <w:szCs w:val="21"/>
        </w:rPr>
      </w:pPr>
    </w:p>
    <w:p w14:paraId="114CCD6C"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UNIT – V    Competitive Examination preparation Tips</w:t>
      </w:r>
    </w:p>
    <w:p w14:paraId="4A716CF2" w14:textId="77777777" w:rsidR="00DA1D8A" w:rsidRPr="002B235F" w:rsidRDefault="00DA1D8A" w:rsidP="00DA1D8A">
      <w:pPr>
        <w:jc w:val="both"/>
        <w:rPr>
          <w:rFonts w:ascii="Bookman Old Style" w:hAnsi="Bookman Old Style"/>
          <w:sz w:val="21"/>
          <w:szCs w:val="21"/>
        </w:rPr>
      </w:pPr>
      <w:r w:rsidRPr="002B235F">
        <w:rPr>
          <w:rFonts w:ascii="Bookman Old Style" w:hAnsi="Bookman Old Style"/>
          <w:sz w:val="21"/>
          <w:szCs w:val="21"/>
        </w:rPr>
        <w:t xml:space="preserve">Reading  Newspapers on daily basis, Magazines, Reference Books for Subjects - Subjects of Study: </w:t>
      </w:r>
      <w:r w:rsidRPr="002B235F">
        <w:rPr>
          <w:rFonts w:ascii="Bookman Old Style" w:hAnsi="Bookman Old Style"/>
          <w:sz w:val="21"/>
          <w:szCs w:val="21"/>
        </w:rPr>
        <w:tab/>
        <w:t>General Science (Physics, Chemistry, Biology) - History, Economics, Geography, Indian Polity - Maths, Reasoning and General Awareness/General English - Perusing Previous Years Question Papers - Homework - Attending Oral Interviews: Mock Interview - Tackling FAQ’s during interviews - Review of Interview</w:t>
      </w:r>
    </w:p>
    <w:p w14:paraId="7C6D600B" w14:textId="77777777" w:rsidR="00E97D11" w:rsidRDefault="00E97D11">
      <w:pPr>
        <w:spacing w:after="200" w:line="276" w:lineRule="auto"/>
        <w:rPr>
          <w:rFonts w:ascii="Bookman Old Style" w:hAnsi="Bookman Old Style"/>
          <w:sz w:val="21"/>
          <w:szCs w:val="21"/>
        </w:rPr>
      </w:pPr>
      <w:r>
        <w:rPr>
          <w:rFonts w:ascii="Bookman Old Style" w:hAnsi="Bookman Old Style"/>
          <w:sz w:val="21"/>
          <w:szCs w:val="21"/>
        </w:rPr>
        <w:br w:type="page"/>
      </w:r>
    </w:p>
    <w:p w14:paraId="0B0A87ED" w14:textId="77777777" w:rsidR="00DA1D8A" w:rsidRPr="002B235F" w:rsidRDefault="00DA1D8A" w:rsidP="00DA1D8A">
      <w:pPr>
        <w:jc w:val="both"/>
        <w:rPr>
          <w:rFonts w:ascii="Bookman Old Style" w:hAnsi="Bookman Old Style"/>
          <w:sz w:val="21"/>
          <w:szCs w:val="21"/>
        </w:rPr>
      </w:pPr>
    </w:p>
    <w:p w14:paraId="2E0D4160"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Books for Study:</w:t>
      </w:r>
    </w:p>
    <w:p w14:paraId="4D91D525" w14:textId="77777777" w:rsidR="00DA1D8A" w:rsidRPr="002B235F" w:rsidRDefault="00DA1D8A" w:rsidP="00DA1D8A">
      <w:pPr>
        <w:pStyle w:val="ListParagraph"/>
        <w:widowControl w:val="0"/>
        <w:numPr>
          <w:ilvl w:val="0"/>
          <w:numId w:val="117"/>
        </w:numPr>
        <w:autoSpaceDE w:val="0"/>
        <w:autoSpaceDN w:val="0"/>
        <w:spacing w:line="276" w:lineRule="auto"/>
        <w:contextualSpacing w:val="0"/>
        <w:jc w:val="both"/>
        <w:rPr>
          <w:rFonts w:ascii="Bookman Old Style" w:hAnsi="Bookman Old Style"/>
          <w:bCs/>
          <w:sz w:val="21"/>
          <w:szCs w:val="21"/>
        </w:rPr>
      </w:pPr>
      <w:r w:rsidRPr="002B235F">
        <w:rPr>
          <w:rFonts w:ascii="Bookman Old Style" w:hAnsi="Bookman Old Style"/>
          <w:bCs/>
          <w:sz w:val="21"/>
          <w:szCs w:val="21"/>
        </w:rPr>
        <w:t xml:space="preserve">Das, S.K., (2013). </w:t>
      </w:r>
      <w:r w:rsidRPr="002B235F">
        <w:rPr>
          <w:rFonts w:ascii="Bookman Old Style" w:hAnsi="Bookman Old Style"/>
          <w:b/>
          <w:i/>
          <w:iCs/>
          <w:sz w:val="21"/>
          <w:szCs w:val="21"/>
        </w:rPr>
        <w:t>The Civil Services in India</w:t>
      </w:r>
      <w:r w:rsidRPr="002B235F">
        <w:rPr>
          <w:rFonts w:ascii="Bookman Old Style" w:hAnsi="Bookman Old Style"/>
          <w:bCs/>
          <w:sz w:val="21"/>
          <w:szCs w:val="21"/>
        </w:rPr>
        <w:t>, Chennai, Oxford India Short Introductions, Sri Padmavathi Publications</w:t>
      </w:r>
    </w:p>
    <w:p w14:paraId="6EAABB0A" w14:textId="77777777" w:rsidR="00DA1D8A" w:rsidRPr="002B235F" w:rsidRDefault="00DA1D8A" w:rsidP="00DA1D8A">
      <w:pPr>
        <w:pStyle w:val="ListParagraph"/>
        <w:widowControl w:val="0"/>
        <w:numPr>
          <w:ilvl w:val="0"/>
          <w:numId w:val="117"/>
        </w:numPr>
        <w:autoSpaceDE w:val="0"/>
        <w:autoSpaceDN w:val="0"/>
        <w:spacing w:line="276" w:lineRule="auto"/>
        <w:contextualSpacing w:val="0"/>
        <w:jc w:val="both"/>
        <w:rPr>
          <w:rFonts w:ascii="Bookman Old Style" w:hAnsi="Bookman Old Style"/>
          <w:bCs/>
          <w:sz w:val="21"/>
          <w:szCs w:val="21"/>
        </w:rPr>
      </w:pPr>
      <w:r w:rsidRPr="002B235F">
        <w:rPr>
          <w:rFonts w:ascii="Bookman Old Style" w:hAnsi="Bookman Old Style"/>
          <w:bCs/>
          <w:sz w:val="21"/>
          <w:szCs w:val="21"/>
        </w:rPr>
        <w:t xml:space="preserve">Aarif Qadir, (2014), </w:t>
      </w:r>
      <w:r w:rsidRPr="002B235F">
        <w:rPr>
          <w:rFonts w:ascii="Bookman Old Style" w:hAnsi="Bookman Old Style"/>
          <w:b/>
          <w:i/>
          <w:iCs/>
          <w:sz w:val="21"/>
          <w:szCs w:val="21"/>
        </w:rPr>
        <w:t>How to Crack UPSC Civil Services Examination</w:t>
      </w:r>
      <w:r w:rsidRPr="002B235F">
        <w:rPr>
          <w:rFonts w:ascii="Bookman Old Style" w:hAnsi="Bookman Old Style"/>
          <w:bCs/>
          <w:sz w:val="21"/>
          <w:szCs w:val="21"/>
        </w:rPr>
        <w:t xml:space="preserve">: </w:t>
      </w:r>
      <w:r w:rsidRPr="002B235F">
        <w:rPr>
          <w:rFonts w:ascii="Bookman Old Style" w:hAnsi="Bookman Old Style"/>
          <w:b/>
          <w:i/>
          <w:iCs/>
          <w:sz w:val="21"/>
          <w:szCs w:val="21"/>
        </w:rPr>
        <w:t>An Ultimate Strategy Book to Crack Civil Service Examination</w:t>
      </w:r>
      <w:r w:rsidRPr="002B235F">
        <w:rPr>
          <w:rFonts w:ascii="Bookman Old Style" w:hAnsi="Bookman Old Style"/>
          <w:bCs/>
          <w:sz w:val="21"/>
          <w:szCs w:val="21"/>
        </w:rPr>
        <w:t>, Amazon Digital Services LLC</w:t>
      </w:r>
    </w:p>
    <w:p w14:paraId="26D65D3B" w14:textId="77777777" w:rsidR="00DA1D8A" w:rsidRPr="002B235F" w:rsidRDefault="00DA1D8A" w:rsidP="00DA1D8A">
      <w:pPr>
        <w:pStyle w:val="ListParagraph"/>
        <w:widowControl w:val="0"/>
        <w:numPr>
          <w:ilvl w:val="0"/>
          <w:numId w:val="117"/>
        </w:numPr>
        <w:autoSpaceDE w:val="0"/>
        <w:autoSpaceDN w:val="0"/>
        <w:spacing w:line="276" w:lineRule="auto"/>
        <w:contextualSpacing w:val="0"/>
        <w:jc w:val="both"/>
        <w:rPr>
          <w:rFonts w:ascii="Bookman Old Style" w:hAnsi="Bookman Old Style"/>
          <w:bCs/>
          <w:sz w:val="21"/>
          <w:szCs w:val="21"/>
        </w:rPr>
      </w:pPr>
      <w:r w:rsidRPr="002B235F">
        <w:rPr>
          <w:rFonts w:ascii="Bookman Old Style" w:hAnsi="Bookman Old Style"/>
          <w:sz w:val="21"/>
          <w:szCs w:val="21"/>
        </w:rPr>
        <w:t xml:space="preserve">Dr. Md. </w:t>
      </w:r>
      <w:r w:rsidRPr="002B235F">
        <w:rPr>
          <w:rFonts w:ascii="Bookman Old Style" w:hAnsi="Bookman Old Style"/>
          <w:bCs/>
          <w:sz w:val="21"/>
          <w:szCs w:val="21"/>
        </w:rPr>
        <w:t xml:space="preserve">Uamangani Ansari, Md., (2016), </w:t>
      </w:r>
      <w:r w:rsidRPr="002B235F">
        <w:rPr>
          <w:rFonts w:ascii="Bookman Old Style" w:hAnsi="Bookman Old Style"/>
          <w:b/>
          <w:i/>
          <w:iCs/>
          <w:sz w:val="21"/>
          <w:szCs w:val="21"/>
        </w:rPr>
        <w:t>Mission IAS Prelim Main Exam, Trends, How to prepare Stategies, Tips &amp; Detailed Syllabus</w:t>
      </w:r>
      <w:r w:rsidRPr="002B235F">
        <w:rPr>
          <w:rFonts w:ascii="Bookman Old Style" w:hAnsi="Bookman Old Style"/>
          <w:bCs/>
          <w:sz w:val="21"/>
          <w:szCs w:val="21"/>
        </w:rPr>
        <w:t>, New Delhi, Disha Publishers</w:t>
      </w:r>
    </w:p>
    <w:p w14:paraId="08C357CF" w14:textId="77777777" w:rsidR="00DA1D8A" w:rsidRPr="002B235F" w:rsidRDefault="00DA1D8A" w:rsidP="00DA1D8A">
      <w:pPr>
        <w:pStyle w:val="ListParagraph"/>
        <w:widowControl w:val="0"/>
        <w:numPr>
          <w:ilvl w:val="0"/>
          <w:numId w:val="117"/>
        </w:numPr>
        <w:autoSpaceDE w:val="0"/>
        <w:autoSpaceDN w:val="0"/>
        <w:spacing w:line="276" w:lineRule="auto"/>
        <w:contextualSpacing w:val="0"/>
        <w:jc w:val="both"/>
        <w:rPr>
          <w:rFonts w:ascii="Bookman Old Style" w:hAnsi="Bookman Old Style"/>
          <w:bCs/>
          <w:sz w:val="21"/>
          <w:szCs w:val="21"/>
        </w:rPr>
      </w:pPr>
      <w:r w:rsidRPr="002B235F">
        <w:rPr>
          <w:rFonts w:ascii="Bookman Old Style" w:hAnsi="Bookman Old Style"/>
          <w:bCs/>
          <w:sz w:val="21"/>
          <w:szCs w:val="21"/>
        </w:rPr>
        <w:t xml:space="preserve">D.R. Khullar &amp; JACS Rao, (2015), </w:t>
      </w:r>
      <w:r w:rsidRPr="002B235F">
        <w:rPr>
          <w:rFonts w:ascii="Bookman Old Style" w:hAnsi="Bookman Old Style"/>
          <w:b/>
          <w:i/>
          <w:iCs/>
          <w:sz w:val="21"/>
          <w:szCs w:val="21"/>
        </w:rPr>
        <w:t>Environment for Civil Services Prelims and Mains and Other Competitive Examinations</w:t>
      </w:r>
      <w:r w:rsidRPr="002B235F">
        <w:rPr>
          <w:rFonts w:ascii="Bookman Old Style" w:hAnsi="Bookman Old Style"/>
          <w:bCs/>
          <w:sz w:val="21"/>
          <w:szCs w:val="21"/>
        </w:rPr>
        <w:t>, Agra, UP, Manav Books, Distributors.</w:t>
      </w:r>
    </w:p>
    <w:p w14:paraId="490C5C97" w14:textId="77777777" w:rsidR="00DA1D8A" w:rsidRPr="002B235F" w:rsidRDefault="00DA1D8A" w:rsidP="00DA1D8A">
      <w:pPr>
        <w:pStyle w:val="ListParagraph"/>
        <w:widowControl w:val="0"/>
        <w:numPr>
          <w:ilvl w:val="0"/>
          <w:numId w:val="117"/>
        </w:numPr>
        <w:autoSpaceDE w:val="0"/>
        <w:autoSpaceDN w:val="0"/>
        <w:spacing w:line="276" w:lineRule="auto"/>
        <w:contextualSpacing w:val="0"/>
        <w:jc w:val="both"/>
        <w:rPr>
          <w:rFonts w:ascii="Bookman Old Style" w:hAnsi="Bookman Old Style"/>
          <w:bCs/>
          <w:sz w:val="21"/>
          <w:szCs w:val="21"/>
        </w:rPr>
      </w:pPr>
      <w:r w:rsidRPr="002B235F">
        <w:rPr>
          <w:rFonts w:ascii="Bookman Old Style" w:hAnsi="Bookman Old Style"/>
          <w:b/>
          <w:i/>
          <w:iCs/>
          <w:sz w:val="21"/>
          <w:szCs w:val="21"/>
        </w:rPr>
        <w:t>Manorama Year Book</w:t>
      </w:r>
      <w:r w:rsidRPr="002B235F">
        <w:rPr>
          <w:rFonts w:ascii="Bookman Old Style" w:hAnsi="Bookman Old Style"/>
          <w:bCs/>
          <w:sz w:val="21"/>
          <w:szCs w:val="21"/>
        </w:rPr>
        <w:t>, Kottayam, Kerala, Malayala Manorama Publications.</w:t>
      </w:r>
    </w:p>
    <w:p w14:paraId="7A48F620" w14:textId="77777777" w:rsidR="00DA1D8A" w:rsidRPr="002B235F" w:rsidRDefault="00DA1D8A" w:rsidP="00DA1D8A">
      <w:pPr>
        <w:jc w:val="both"/>
        <w:rPr>
          <w:rFonts w:ascii="Bookman Old Style" w:hAnsi="Bookman Old Style"/>
          <w:bCs/>
          <w:sz w:val="21"/>
          <w:szCs w:val="21"/>
        </w:rPr>
      </w:pPr>
    </w:p>
    <w:p w14:paraId="5C1731B2"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Books for Reference:</w:t>
      </w:r>
    </w:p>
    <w:p w14:paraId="00DA4E1D" w14:textId="77777777" w:rsidR="00DA1D8A" w:rsidRPr="002B235F" w:rsidRDefault="00DA1D8A" w:rsidP="00DA1D8A">
      <w:pPr>
        <w:jc w:val="both"/>
        <w:rPr>
          <w:rFonts w:ascii="Bookman Old Style" w:hAnsi="Bookman Old Style"/>
          <w:b/>
          <w:sz w:val="21"/>
          <w:szCs w:val="21"/>
        </w:rPr>
      </w:pPr>
    </w:p>
    <w:p w14:paraId="51F356D9" w14:textId="77777777" w:rsidR="00DA1D8A" w:rsidRPr="002B235F" w:rsidRDefault="00DA1D8A" w:rsidP="00DA1D8A">
      <w:pPr>
        <w:pStyle w:val="ListParagraph"/>
        <w:numPr>
          <w:ilvl w:val="0"/>
          <w:numId w:val="114"/>
        </w:numPr>
        <w:spacing w:line="276" w:lineRule="auto"/>
        <w:jc w:val="both"/>
        <w:rPr>
          <w:rFonts w:ascii="Bookman Old Style" w:hAnsi="Bookman Old Style"/>
          <w:sz w:val="21"/>
          <w:szCs w:val="21"/>
        </w:rPr>
      </w:pPr>
      <w:r w:rsidRPr="002B235F">
        <w:rPr>
          <w:rFonts w:ascii="Bookman Old Style" w:hAnsi="Bookman Old Style"/>
          <w:sz w:val="21"/>
          <w:szCs w:val="21"/>
        </w:rPr>
        <w:t>Dr. Divya S Iyer, Path Finder: Civil Services Main Examination, DC Books Pvt Ltd., New Delhi.</w:t>
      </w:r>
    </w:p>
    <w:p w14:paraId="7F579207" w14:textId="77777777" w:rsidR="00DA1D8A" w:rsidRPr="002B235F" w:rsidRDefault="00DA1D8A" w:rsidP="00DA1D8A">
      <w:pPr>
        <w:pStyle w:val="ListParagraph"/>
        <w:numPr>
          <w:ilvl w:val="0"/>
          <w:numId w:val="114"/>
        </w:numPr>
        <w:spacing w:line="276" w:lineRule="auto"/>
        <w:jc w:val="both"/>
        <w:rPr>
          <w:rFonts w:ascii="Bookman Old Style" w:hAnsi="Bookman Old Style"/>
          <w:sz w:val="21"/>
          <w:szCs w:val="21"/>
        </w:rPr>
      </w:pPr>
      <w:r w:rsidRPr="002B235F">
        <w:rPr>
          <w:rFonts w:ascii="Bookman Old Style" w:hAnsi="Bookman Old Style"/>
          <w:sz w:val="21"/>
          <w:szCs w:val="21"/>
        </w:rPr>
        <w:t>Edgar Thorpe, The pearson CSAT Manual 2013:  Civil Services Aptitude Test for the UPSC Civil Services Preliminary Examination, New Delhi.</w:t>
      </w:r>
    </w:p>
    <w:p w14:paraId="5D8A21FC" w14:textId="77777777" w:rsidR="00DA1D8A" w:rsidRPr="002B235F" w:rsidRDefault="00DA1D8A" w:rsidP="00DA1D8A">
      <w:pPr>
        <w:pStyle w:val="ListParagraph"/>
        <w:numPr>
          <w:ilvl w:val="0"/>
          <w:numId w:val="114"/>
        </w:numPr>
        <w:spacing w:line="276" w:lineRule="auto"/>
        <w:jc w:val="both"/>
        <w:rPr>
          <w:rFonts w:ascii="Bookman Old Style" w:hAnsi="Bookman Old Style"/>
          <w:sz w:val="21"/>
          <w:szCs w:val="21"/>
        </w:rPr>
      </w:pPr>
      <w:r w:rsidRPr="002B235F">
        <w:rPr>
          <w:rFonts w:ascii="Bookman Old Style" w:hAnsi="Bookman Old Style"/>
          <w:sz w:val="21"/>
          <w:szCs w:val="21"/>
        </w:rPr>
        <w:t>S.A. Majid, Special Current Affairs for Civil Services Examinations, Kalinjar Publications, New Delhi.</w:t>
      </w:r>
    </w:p>
    <w:p w14:paraId="17469BBD" w14:textId="77777777" w:rsidR="00DA1D8A" w:rsidRPr="002B235F" w:rsidRDefault="00DA1D8A" w:rsidP="00DA1D8A">
      <w:pPr>
        <w:pStyle w:val="ListParagraph"/>
        <w:numPr>
          <w:ilvl w:val="0"/>
          <w:numId w:val="114"/>
        </w:numPr>
        <w:spacing w:line="276" w:lineRule="auto"/>
        <w:jc w:val="both"/>
        <w:rPr>
          <w:rFonts w:ascii="Bookman Old Style" w:hAnsi="Bookman Old Style"/>
          <w:sz w:val="21"/>
          <w:szCs w:val="21"/>
        </w:rPr>
      </w:pPr>
      <w:r w:rsidRPr="002B235F">
        <w:rPr>
          <w:rFonts w:ascii="Bookman Old Style" w:hAnsi="Bookman Old Style"/>
          <w:sz w:val="21"/>
          <w:szCs w:val="21"/>
        </w:rPr>
        <w:t>Sanjiv Verma, The Indian Economy: for UPSC 7 State Civil Services Preliminary &amp; Main Examinations, Unique  Publications,  New Delhi.</w:t>
      </w:r>
    </w:p>
    <w:p w14:paraId="0AD15750" w14:textId="77777777" w:rsidR="00DA1D8A" w:rsidRPr="002B235F" w:rsidRDefault="00DA1D8A" w:rsidP="00DA1D8A">
      <w:pPr>
        <w:pStyle w:val="ListParagraph"/>
        <w:numPr>
          <w:ilvl w:val="0"/>
          <w:numId w:val="114"/>
        </w:numPr>
        <w:spacing w:line="276" w:lineRule="auto"/>
        <w:jc w:val="both"/>
        <w:rPr>
          <w:rFonts w:ascii="Bookman Old Style" w:hAnsi="Bookman Old Style"/>
          <w:sz w:val="21"/>
          <w:szCs w:val="21"/>
        </w:rPr>
      </w:pPr>
      <w:r w:rsidRPr="002B235F">
        <w:rPr>
          <w:rFonts w:ascii="Bookman Old Style" w:hAnsi="Bookman Old Style"/>
          <w:sz w:val="21"/>
          <w:szCs w:val="21"/>
        </w:rPr>
        <w:t>Veerasekaran, TNPSC Group II, Kikzhakku Publishers, Chennai.</w:t>
      </w:r>
    </w:p>
    <w:p w14:paraId="1C0F4DA4" w14:textId="77777777" w:rsidR="00DA1D8A" w:rsidRPr="002B235F" w:rsidRDefault="00DA1D8A" w:rsidP="00DA1D8A">
      <w:pPr>
        <w:jc w:val="both"/>
        <w:rPr>
          <w:rFonts w:ascii="Bookman Old Style" w:hAnsi="Bookman Old Style"/>
          <w:sz w:val="21"/>
          <w:szCs w:val="21"/>
        </w:rPr>
      </w:pPr>
    </w:p>
    <w:p w14:paraId="12223B30"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Weblinks of Sources:</w:t>
      </w:r>
    </w:p>
    <w:p w14:paraId="4645532A"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https://en.m.wikipedia.org</w:t>
      </w:r>
    </w:p>
    <w:p w14:paraId="6C944AF8"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https://www.toppr.com</w:t>
      </w:r>
    </w:p>
    <w:p w14:paraId="100D0EB2"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https://byjus.com</w:t>
      </w:r>
    </w:p>
    <w:p w14:paraId="5FF98D37"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https://cdn1.byjus.com</w:t>
      </w:r>
    </w:p>
    <w:p w14:paraId="03AB6CEC"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https://www.eduncle.com</w:t>
      </w:r>
    </w:p>
    <w:p w14:paraId="627E4976"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https://www.topsmote.com 7. https://www.insightsonindia.com</w:t>
      </w:r>
    </w:p>
    <w:p w14:paraId="21D528C2" w14:textId="77777777" w:rsidR="00DA1D8A" w:rsidRPr="002B235F" w:rsidRDefault="00DA1D8A"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r w:rsidRPr="002B235F">
        <w:rPr>
          <w:rFonts w:ascii="Bookman Old Style" w:hAnsi="Bookman Old Style"/>
          <w:bCs/>
          <w:sz w:val="21"/>
          <w:szCs w:val="21"/>
        </w:rPr>
        <w:t>https://www.drishtitas.com</w:t>
      </w:r>
    </w:p>
    <w:p w14:paraId="09895BBE" w14:textId="77777777" w:rsidR="00DA1D8A" w:rsidRPr="002B235F" w:rsidRDefault="001128BD" w:rsidP="00DA1D8A">
      <w:pPr>
        <w:pStyle w:val="ListParagraph"/>
        <w:widowControl w:val="0"/>
        <w:numPr>
          <w:ilvl w:val="0"/>
          <w:numId w:val="116"/>
        </w:numPr>
        <w:autoSpaceDE w:val="0"/>
        <w:autoSpaceDN w:val="0"/>
        <w:contextualSpacing w:val="0"/>
        <w:jc w:val="both"/>
        <w:rPr>
          <w:rFonts w:ascii="Bookman Old Style" w:hAnsi="Bookman Old Style"/>
          <w:bCs/>
          <w:sz w:val="21"/>
          <w:szCs w:val="21"/>
        </w:rPr>
      </w:pPr>
      <w:hyperlink r:id="rId61" w:history="1">
        <w:r w:rsidR="00DA1D8A" w:rsidRPr="002B235F">
          <w:rPr>
            <w:rStyle w:val="Hyperlink"/>
            <w:rFonts w:ascii="Bookman Old Style" w:hAnsi="Bookman Old Style"/>
            <w:sz w:val="21"/>
            <w:szCs w:val="21"/>
          </w:rPr>
          <w:t>https://prepp.in</w:t>
        </w:r>
      </w:hyperlink>
    </w:p>
    <w:p w14:paraId="75914383" w14:textId="77777777" w:rsidR="00DA1D8A" w:rsidRPr="002B235F" w:rsidRDefault="00DA1D8A" w:rsidP="00DA1D8A">
      <w:pPr>
        <w:jc w:val="both"/>
        <w:rPr>
          <w:rFonts w:ascii="Bookman Old Style" w:hAnsi="Bookman Old Style" w:cstheme="minorBidi"/>
          <w:b/>
          <w:sz w:val="21"/>
          <w:szCs w:val="21"/>
          <w:lang w:bidi="ta-IN"/>
        </w:rPr>
      </w:pPr>
    </w:p>
    <w:p w14:paraId="60D80155" w14:textId="77777777" w:rsidR="00DA1D8A" w:rsidRPr="002B235F" w:rsidRDefault="00DA1D8A" w:rsidP="00DA1D8A">
      <w:pPr>
        <w:jc w:val="both"/>
        <w:rPr>
          <w:rFonts w:ascii="Bookman Old Style" w:hAnsi="Bookman Old Style"/>
          <w:b/>
          <w:sz w:val="21"/>
          <w:szCs w:val="21"/>
        </w:rPr>
      </w:pPr>
      <w:r w:rsidRPr="002B235F">
        <w:rPr>
          <w:rFonts w:ascii="Bookman Old Style" w:hAnsi="Bookman Old Style"/>
          <w:b/>
          <w:sz w:val="21"/>
          <w:szCs w:val="21"/>
        </w:rPr>
        <w:t>Course Outcomes (COs):</w:t>
      </w:r>
    </w:p>
    <w:p w14:paraId="59B806C0" w14:textId="77777777" w:rsidR="00DA1D8A" w:rsidRPr="002B235F" w:rsidRDefault="00DA1D8A" w:rsidP="00DA1D8A">
      <w:pPr>
        <w:jc w:val="both"/>
        <w:rPr>
          <w:rFonts w:ascii="Bookman Old Style" w:hAnsi="Bookman Old Style"/>
          <w:bCs/>
          <w:sz w:val="21"/>
          <w:szCs w:val="21"/>
        </w:rPr>
      </w:pPr>
      <w:r w:rsidRPr="002B235F">
        <w:rPr>
          <w:rFonts w:ascii="Bookman Old Style" w:hAnsi="Bookman Old Style"/>
          <w:bCs/>
          <w:sz w:val="21"/>
          <w:szCs w:val="21"/>
        </w:rPr>
        <w:t>On successful completion of the course, students will be able to</w:t>
      </w:r>
    </w:p>
    <w:p w14:paraId="03E7CAAC" w14:textId="77777777" w:rsidR="00DA1D8A" w:rsidRPr="002B235F" w:rsidRDefault="00DA1D8A" w:rsidP="00DA1D8A">
      <w:pPr>
        <w:pStyle w:val="ListParagraph"/>
        <w:widowControl w:val="0"/>
        <w:numPr>
          <w:ilvl w:val="0"/>
          <w:numId w:val="115"/>
        </w:numPr>
        <w:autoSpaceDE w:val="0"/>
        <w:autoSpaceDN w:val="0"/>
        <w:ind w:left="993" w:hanging="644"/>
        <w:contextualSpacing w:val="0"/>
        <w:jc w:val="both"/>
        <w:rPr>
          <w:rFonts w:ascii="Bookman Old Style" w:hAnsi="Bookman Old Style"/>
          <w:bCs/>
          <w:sz w:val="21"/>
          <w:szCs w:val="21"/>
        </w:rPr>
      </w:pPr>
      <w:r w:rsidRPr="002B235F">
        <w:rPr>
          <w:rFonts w:ascii="Bookman Old Style" w:hAnsi="Bookman Old Style"/>
          <w:bCs/>
          <w:sz w:val="21"/>
          <w:szCs w:val="21"/>
        </w:rPr>
        <w:t>Understand the value of Preliminary and Main examinations.</w:t>
      </w:r>
    </w:p>
    <w:p w14:paraId="6E56D092" w14:textId="77777777" w:rsidR="00DA1D8A" w:rsidRPr="002B235F" w:rsidRDefault="00DA1D8A" w:rsidP="00DA1D8A">
      <w:pPr>
        <w:pStyle w:val="ListParagraph"/>
        <w:widowControl w:val="0"/>
        <w:numPr>
          <w:ilvl w:val="0"/>
          <w:numId w:val="115"/>
        </w:numPr>
        <w:autoSpaceDE w:val="0"/>
        <w:autoSpaceDN w:val="0"/>
        <w:ind w:left="993" w:hanging="644"/>
        <w:contextualSpacing w:val="0"/>
        <w:jc w:val="both"/>
        <w:rPr>
          <w:rFonts w:ascii="Bookman Old Style" w:hAnsi="Bookman Old Style"/>
          <w:bCs/>
          <w:sz w:val="21"/>
          <w:szCs w:val="21"/>
        </w:rPr>
      </w:pPr>
      <w:r w:rsidRPr="002B235F">
        <w:rPr>
          <w:rFonts w:ascii="Bookman Old Style" w:hAnsi="Bookman Old Style"/>
          <w:bCs/>
          <w:sz w:val="21"/>
          <w:szCs w:val="21"/>
        </w:rPr>
        <w:t>Acquire knowledge about various procedures in UPSC examinations.</w:t>
      </w:r>
    </w:p>
    <w:p w14:paraId="138C51B3" w14:textId="77777777" w:rsidR="00DA1D8A" w:rsidRPr="002B235F" w:rsidRDefault="00DA1D8A" w:rsidP="00DA1D8A">
      <w:pPr>
        <w:pStyle w:val="ListParagraph"/>
        <w:widowControl w:val="0"/>
        <w:numPr>
          <w:ilvl w:val="0"/>
          <w:numId w:val="115"/>
        </w:numPr>
        <w:autoSpaceDE w:val="0"/>
        <w:autoSpaceDN w:val="0"/>
        <w:ind w:left="993" w:hanging="644"/>
        <w:contextualSpacing w:val="0"/>
        <w:jc w:val="both"/>
        <w:rPr>
          <w:rFonts w:ascii="Bookman Old Style" w:hAnsi="Bookman Old Style"/>
          <w:bCs/>
          <w:sz w:val="21"/>
          <w:szCs w:val="21"/>
        </w:rPr>
      </w:pPr>
      <w:r w:rsidRPr="002B235F">
        <w:rPr>
          <w:rFonts w:ascii="Bookman Old Style" w:hAnsi="Bookman Old Style"/>
          <w:bCs/>
          <w:sz w:val="21"/>
          <w:szCs w:val="21"/>
        </w:rPr>
        <w:t xml:space="preserve">Know about the methods involved in TNPSC examinations </w:t>
      </w:r>
    </w:p>
    <w:p w14:paraId="0926FFCC" w14:textId="77777777" w:rsidR="00DA1D8A" w:rsidRPr="002B235F" w:rsidRDefault="00DA1D8A" w:rsidP="00DA1D8A">
      <w:pPr>
        <w:pStyle w:val="ListParagraph"/>
        <w:widowControl w:val="0"/>
        <w:numPr>
          <w:ilvl w:val="0"/>
          <w:numId w:val="115"/>
        </w:numPr>
        <w:autoSpaceDE w:val="0"/>
        <w:autoSpaceDN w:val="0"/>
        <w:ind w:left="993" w:hanging="644"/>
        <w:contextualSpacing w:val="0"/>
        <w:jc w:val="both"/>
        <w:rPr>
          <w:rFonts w:ascii="Bookman Old Style" w:hAnsi="Bookman Old Style"/>
          <w:bCs/>
          <w:sz w:val="21"/>
          <w:szCs w:val="21"/>
        </w:rPr>
      </w:pPr>
      <w:r w:rsidRPr="002B235F">
        <w:rPr>
          <w:rFonts w:ascii="Bookman Old Style" w:hAnsi="Bookman Old Style"/>
          <w:bCs/>
          <w:sz w:val="21"/>
          <w:szCs w:val="21"/>
        </w:rPr>
        <w:t xml:space="preserve">Get an idea about qualifying examinations in academic world. </w:t>
      </w:r>
    </w:p>
    <w:p w14:paraId="382FD854" w14:textId="77777777" w:rsidR="00DA1D8A" w:rsidRPr="002B235F" w:rsidRDefault="00DA1D8A" w:rsidP="00DA1D8A">
      <w:pPr>
        <w:pStyle w:val="ListParagraph"/>
        <w:widowControl w:val="0"/>
        <w:numPr>
          <w:ilvl w:val="0"/>
          <w:numId w:val="115"/>
        </w:numPr>
        <w:autoSpaceDE w:val="0"/>
        <w:autoSpaceDN w:val="0"/>
        <w:ind w:left="993" w:hanging="644"/>
        <w:contextualSpacing w:val="0"/>
        <w:jc w:val="both"/>
        <w:rPr>
          <w:rFonts w:ascii="Bookman Old Style" w:hAnsi="Bookman Old Style"/>
          <w:bCs/>
          <w:sz w:val="21"/>
          <w:szCs w:val="21"/>
        </w:rPr>
      </w:pPr>
      <w:r w:rsidRPr="002B235F">
        <w:rPr>
          <w:rFonts w:ascii="Bookman Old Style" w:hAnsi="Bookman Old Style"/>
          <w:bCs/>
          <w:sz w:val="21"/>
          <w:szCs w:val="21"/>
        </w:rPr>
        <w:t>Realize the nature and importance of study materials available for preparing Competitive examinations,</w:t>
      </w:r>
    </w:p>
    <w:p w14:paraId="1E8AD03B" w14:textId="77777777" w:rsidR="00E97D11" w:rsidRDefault="00E97D11">
      <w:pPr>
        <w:spacing w:after="200" w:line="276" w:lineRule="auto"/>
        <w:rPr>
          <w:rFonts w:ascii="Bookman Old Style" w:eastAsia="Times New Roman" w:hAnsi="Bookman Old Style"/>
          <w:b/>
          <w:sz w:val="21"/>
          <w:szCs w:val="21"/>
          <w:highlight w:val="yellow"/>
        </w:rPr>
      </w:pPr>
      <w:r>
        <w:rPr>
          <w:rFonts w:ascii="Bookman Old Style" w:eastAsia="Times New Roman" w:hAnsi="Bookman Old Style"/>
          <w:b/>
          <w:sz w:val="21"/>
          <w:szCs w:val="21"/>
          <w:highlight w:val="yellow"/>
        </w:rPr>
        <w:br w:type="page"/>
      </w:r>
    </w:p>
    <w:p w14:paraId="4E63265F" w14:textId="77777777" w:rsidR="00DA1D8A" w:rsidRPr="002B235F" w:rsidRDefault="00DA1D8A" w:rsidP="00DA1D8A">
      <w:pPr>
        <w:jc w:val="center"/>
        <w:rPr>
          <w:rFonts w:ascii="Bookman Old Style" w:eastAsia="Times New Roman" w:hAnsi="Bookman Old Style"/>
          <w:b/>
          <w:sz w:val="21"/>
          <w:szCs w:val="21"/>
          <w:highlight w:val="yellow"/>
        </w:rPr>
      </w:pPr>
    </w:p>
    <w:p w14:paraId="4CC3FA87" w14:textId="77777777" w:rsidR="00DA1D8A" w:rsidRPr="002B235F" w:rsidRDefault="00DA1D8A" w:rsidP="00DA1D8A">
      <w:pPr>
        <w:jc w:val="center"/>
        <w:rPr>
          <w:rFonts w:ascii="Bookman Old Style" w:eastAsia="Times New Roman" w:hAnsi="Bookman Old Style"/>
          <w:b/>
          <w:sz w:val="21"/>
          <w:szCs w:val="21"/>
          <w:highlight w:val="yellow"/>
        </w:rPr>
      </w:pPr>
    </w:p>
    <w:p w14:paraId="156EFC17" w14:textId="77777777" w:rsidR="00DA1D8A" w:rsidRPr="002B235F" w:rsidRDefault="00DA1D8A" w:rsidP="00DA1D8A">
      <w:pPr>
        <w:jc w:val="center"/>
        <w:rPr>
          <w:rFonts w:ascii="Bookman Old Style" w:hAnsi="Bookman Old Style"/>
          <w:b/>
          <w:sz w:val="21"/>
          <w:szCs w:val="21"/>
        </w:rPr>
      </w:pPr>
      <w:r w:rsidRPr="002B235F">
        <w:rPr>
          <w:rFonts w:ascii="Bookman Old Style" w:hAnsi="Bookman Old Style"/>
          <w:b/>
          <w:sz w:val="21"/>
          <w:szCs w:val="21"/>
        </w:rPr>
        <w:t>CO Mapping with Programme Outcomes and Programme Specific Outcomes</w:t>
      </w:r>
    </w:p>
    <w:tbl>
      <w:tblPr>
        <w:tblStyle w:val="LightGrid-Accent11"/>
        <w:tblW w:w="9721" w:type="dxa"/>
        <w:tblLook w:val="0400" w:firstRow="0" w:lastRow="0" w:firstColumn="0" w:lastColumn="0" w:noHBand="0" w:noVBand="1"/>
      </w:tblPr>
      <w:tblGrid>
        <w:gridCol w:w="1079"/>
        <w:gridCol w:w="611"/>
        <w:gridCol w:w="611"/>
        <w:gridCol w:w="611"/>
        <w:gridCol w:w="611"/>
        <w:gridCol w:w="610"/>
        <w:gridCol w:w="623"/>
        <w:gridCol w:w="610"/>
        <w:gridCol w:w="610"/>
        <w:gridCol w:w="749"/>
        <w:gridCol w:w="749"/>
        <w:gridCol w:w="749"/>
        <w:gridCol w:w="749"/>
        <w:gridCol w:w="749"/>
      </w:tblGrid>
      <w:tr w:rsidR="00DA1D8A" w:rsidRPr="002B235F" w14:paraId="0FD1D0A2" w14:textId="77777777" w:rsidTr="009602B3">
        <w:trPr>
          <w:cnfStyle w:val="000000100000" w:firstRow="0" w:lastRow="0" w:firstColumn="0" w:lastColumn="0" w:oddVBand="0" w:evenVBand="0" w:oddHBand="1" w:evenHBand="0" w:firstRowFirstColumn="0" w:firstRowLastColumn="0" w:lastRowFirstColumn="0" w:lastRowLastColumn="0"/>
          <w:trHeight w:val="70"/>
        </w:trPr>
        <w:tc>
          <w:tcPr>
            <w:tcW w:w="0" w:type="auto"/>
          </w:tcPr>
          <w:p w14:paraId="5DC9B92C" w14:textId="77777777" w:rsidR="00DA1D8A" w:rsidRPr="002B235F" w:rsidRDefault="00DA1D8A" w:rsidP="009602B3">
            <w:pPr>
              <w:jc w:val="center"/>
              <w:rPr>
                <w:rFonts w:ascii="Bookman Old Style" w:hAnsi="Bookman Old Style"/>
                <w:b/>
                <w:sz w:val="21"/>
                <w:szCs w:val="21"/>
              </w:rPr>
            </w:pPr>
          </w:p>
        </w:tc>
        <w:tc>
          <w:tcPr>
            <w:tcW w:w="0" w:type="auto"/>
            <w:gridSpan w:val="8"/>
            <w:hideMark/>
          </w:tcPr>
          <w:p w14:paraId="1ED1BD6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OUTCOME</w:t>
            </w:r>
          </w:p>
        </w:tc>
        <w:tc>
          <w:tcPr>
            <w:tcW w:w="0" w:type="auto"/>
            <w:gridSpan w:val="5"/>
          </w:tcPr>
          <w:p w14:paraId="6F5AF76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PROGRAMME SPECIFIC OUTCOME</w:t>
            </w:r>
          </w:p>
        </w:tc>
      </w:tr>
      <w:tr w:rsidR="00DA1D8A" w:rsidRPr="002B235F" w14:paraId="5B3ACA18" w14:textId="77777777" w:rsidTr="009602B3">
        <w:trPr>
          <w:cnfStyle w:val="000000010000" w:firstRow="0" w:lastRow="0" w:firstColumn="0" w:lastColumn="0" w:oddVBand="0" w:evenVBand="0" w:oddHBand="0" w:evenHBand="1" w:firstRowFirstColumn="0" w:firstRowLastColumn="0" w:lastRowFirstColumn="0" w:lastRowLastColumn="0"/>
          <w:trHeight w:val="70"/>
        </w:trPr>
        <w:tc>
          <w:tcPr>
            <w:tcW w:w="0" w:type="auto"/>
          </w:tcPr>
          <w:p w14:paraId="7F3DA2E6" w14:textId="77777777" w:rsidR="00DA1D8A" w:rsidRPr="002B235F" w:rsidRDefault="00DA1D8A" w:rsidP="009602B3">
            <w:pPr>
              <w:jc w:val="center"/>
              <w:rPr>
                <w:rFonts w:ascii="Bookman Old Style" w:hAnsi="Bookman Old Style"/>
                <w:b/>
                <w:sz w:val="21"/>
                <w:szCs w:val="21"/>
              </w:rPr>
            </w:pPr>
          </w:p>
        </w:tc>
        <w:tc>
          <w:tcPr>
            <w:tcW w:w="0" w:type="auto"/>
            <w:hideMark/>
          </w:tcPr>
          <w:p w14:paraId="7A9F5FC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1</w:t>
            </w:r>
          </w:p>
        </w:tc>
        <w:tc>
          <w:tcPr>
            <w:tcW w:w="0" w:type="auto"/>
            <w:hideMark/>
          </w:tcPr>
          <w:p w14:paraId="4F29D91D"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2</w:t>
            </w:r>
          </w:p>
        </w:tc>
        <w:tc>
          <w:tcPr>
            <w:tcW w:w="0" w:type="auto"/>
            <w:hideMark/>
          </w:tcPr>
          <w:p w14:paraId="137B119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3</w:t>
            </w:r>
          </w:p>
        </w:tc>
        <w:tc>
          <w:tcPr>
            <w:tcW w:w="0" w:type="auto"/>
            <w:hideMark/>
          </w:tcPr>
          <w:p w14:paraId="735DADF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4</w:t>
            </w:r>
          </w:p>
        </w:tc>
        <w:tc>
          <w:tcPr>
            <w:tcW w:w="0" w:type="auto"/>
            <w:hideMark/>
          </w:tcPr>
          <w:p w14:paraId="6BE7786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5</w:t>
            </w:r>
          </w:p>
        </w:tc>
        <w:tc>
          <w:tcPr>
            <w:tcW w:w="0" w:type="auto"/>
            <w:hideMark/>
          </w:tcPr>
          <w:p w14:paraId="2A01FC2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6</w:t>
            </w:r>
          </w:p>
        </w:tc>
        <w:tc>
          <w:tcPr>
            <w:tcW w:w="0" w:type="auto"/>
            <w:hideMark/>
          </w:tcPr>
          <w:p w14:paraId="29323E3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7</w:t>
            </w:r>
          </w:p>
        </w:tc>
        <w:tc>
          <w:tcPr>
            <w:tcW w:w="0" w:type="auto"/>
          </w:tcPr>
          <w:p w14:paraId="07891DEC"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PO 8</w:t>
            </w:r>
          </w:p>
        </w:tc>
        <w:tc>
          <w:tcPr>
            <w:tcW w:w="0" w:type="auto"/>
          </w:tcPr>
          <w:p w14:paraId="324D8FB9"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1</w:t>
            </w:r>
          </w:p>
        </w:tc>
        <w:tc>
          <w:tcPr>
            <w:tcW w:w="0" w:type="auto"/>
          </w:tcPr>
          <w:p w14:paraId="648F6D65"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2</w:t>
            </w:r>
          </w:p>
        </w:tc>
        <w:tc>
          <w:tcPr>
            <w:tcW w:w="0" w:type="auto"/>
          </w:tcPr>
          <w:p w14:paraId="6D64969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3</w:t>
            </w:r>
          </w:p>
        </w:tc>
        <w:tc>
          <w:tcPr>
            <w:tcW w:w="0" w:type="auto"/>
          </w:tcPr>
          <w:p w14:paraId="46F1924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4</w:t>
            </w:r>
          </w:p>
        </w:tc>
        <w:tc>
          <w:tcPr>
            <w:tcW w:w="0" w:type="auto"/>
          </w:tcPr>
          <w:p w14:paraId="3C85272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PSO 5</w:t>
            </w:r>
          </w:p>
        </w:tc>
      </w:tr>
      <w:tr w:rsidR="00DA1D8A" w:rsidRPr="002B235F" w14:paraId="739DCC23"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967E1E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1</w:t>
            </w:r>
          </w:p>
        </w:tc>
        <w:tc>
          <w:tcPr>
            <w:tcW w:w="0" w:type="auto"/>
          </w:tcPr>
          <w:p w14:paraId="2151EC9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EEA4B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430DE7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61D4202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1E146B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A6395B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972FA7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0AFEE26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3F331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699199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77439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C67F4B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B2488B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6F4D1076"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07AD5E1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2</w:t>
            </w:r>
          </w:p>
        </w:tc>
        <w:tc>
          <w:tcPr>
            <w:tcW w:w="0" w:type="auto"/>
          </w:tcPr>
          <w:p w14:paraId="20FE75B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CF5ADA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8142C9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18FFBB4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5BF860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F84A29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E5E469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1C79AA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184B33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DB0CF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08CE8A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8C5F36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D16D09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554DCD99" w14:textId="77777777" w:rsidTr="009602B3">
        <w:trPr>
          <w:cnfStyle w:val="000000100000" w:firstRow="0" w:lastRow="0" w:firstColumn="0" w:lastColumn="0" w:oddVBand="0" w:evenVBand="0" w:oddHBand="1" w:evenHBand="0" w:firstRowFirstColumn="0" w:firstRowLastColumn="0" w:lastRowFirstColumn="0" w:lastRowLastColumn="0"/>
          <w:trHeight w:val="242"/>
        </w:trPr>
        <w:tc>
          <w:tcPr>
            <w:tcW w:w="0" w:type="auto"/>
            <w:hideMark/>
          </w:tcPr>
          <w:p w14:paraId="7A7D7660"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3</w:t>
            </w:r>
          </w:p>
        </w:tc>
        <w:tc>
          <w:tcPr>
            <w:tcW w:w="0" w:type="auto"/>
          </w:tcPr>
          <w:p w14:paraId="3A33364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9B680A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971B93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ADA6DA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18AEA71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F4D195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BD2CFD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17D2B6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9F7BBC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FEBB0B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FE713C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0EEE951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1DA0DB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394DB703" w14:textId="77777777" w:rsidTr="009602B3">
        <w:trPr>
          <w:cnfStyle w:val="000000010000" w:firstRow="0" w:lastRow="0" w:firstColumn="0" w:lastColumn="0" w:oddVBand="0" w:evenVBand="0" w:oddHBand="0" w:evenHBand="1" w:firstRowFirstColumn="0" w:firstRowLastColumn="0" w:lastRowFirstColumn="0" w:lastRowLastColumn="0"/>
          <w:trHeight w:val="242"/>
        </w:trPr>
        <w:tc>
          <w:tcPr>
            <w:tcW w:w="0" w:type="auto"/>
            <w:hideMark/>
          </w:tcPr>
          <w:p w14:paraId="24D53A6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4</w:t>
            </w:r>
          </w:p>
        </w:tc>
        <w:tc>
          <w:tcPr>
            <w:tcW w:w="0" w:type="auto"/>
          </w:tcPr>
          <w:p w14:paraId="232F4B4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866C66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9D6CD7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50960D5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78B007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A9E067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3B69C06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307988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573036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8556AA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FE8FD9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854F51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E4BB43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r>
      <w:tr w:rsidR="00DA1D8A" w:rsidRPr="002B235F" w14:paraId="7BAE9C57"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hideMark/>
          </w:tcPr>
          <w:p w14:paraId="7572D2DE"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CO 5</w:t>
            </w:r>
          </w:p>
        </w:tc>
        <w:tc>
          <w:tcPr>
            <w:tcW w:w="0" w:type="auto"/>
          </w:tcPr>
          <w:p w14:paraId="5110744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F48A0C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04CD0D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hideMark/>
          </w:tcPr>
          <w:p w14:paraId="3DF51E0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7F8DBC6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B8258D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5296452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9E8EE45"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809B0D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6D332C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F4EE47D"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50A06919"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34ECCE2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r>
      <w:tr w:rsidR="00DA1D8A" w:rsidRPr="002B235F" w14:paraId="3DBF049A" w14:textId="77777777" w:rsidTr="009602B3">
        <w:trPr>
          <w:cnfStyle w:val="000000010000" w:firstRow="0" w:lastRow="0" w:firstColumn="0" w:lastColumn="0" w:oddVBand="0" w:evenVBand="0" w:oddHBand="0" w:evenHBand="1" w:firstRowFirstColumn="0" w:firstRowLastColumn="0" w:lastRowFirstColumn="0" w:lastRowLastColumn="0"/>
          <w:trHeight w:val="252"/>
        </w:trPr>
        <w:tc>
          <w:tcPr>
            <w:tcW w:w="0" w:type="auto"/>
          </w:tcPr>
          <w:p w14:paraId="74B0A971"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Total</w:t>
            </w:r>
          </w:p>
        </w:tc>
        <w:tc>
          <w:tcPr>
            <w:tcW w:w="0" w:type="auto"/>
          </w:tcPr>
          <w:p w14:paraId="38614D5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07E19F43"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75A782D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653401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32CF291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50685D0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14</w:t>
            </w:r>
          </w:p>
        </w:tc>
        <w:tc>
          <w:tcPr>
            <w:tcW w:w="0" w:type="auto"/>
          </w:tcPr>
          <w:p w14:paraId="4EC5B12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10</w:t>
            </w:r>
          </w:p>
        </w:tc>
        <w:tc>
          <w:tcPr>
            <w:tcW w:w="0" w:type="auto"/>
          </w:tcPr>
          <w:p w14:paraId="112B112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C3E883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45FBBD6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659D1C8F"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c>
          <w:tcPr>
            <w:tcW w:w="0" w:type="auto"/>
          </w:tcPr>
          <w:p w14:paraId="575D907C"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15</w:t>
            </w:r>
          </w:p>
        </w:tc>
        <w:tc>
          <w:tcPr>
            <w:tcW w:w="0" w:type="auto"/>
          </w:tcPr>
          <w:p w14:paraId="3B7CCC8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13</w:t>
            </w:r>
          </w:p>
        </w:tc>
      </w:tr>
      <w:tr w:rsidR="00DA1D8A" w:rsidRPr="002B235F" w14:paraId="02127EE3" w14:textId="77777777" w:rsidTr="009602B3">
        <w:trPr>
          <w:cnfStyle w:val="000000100000" w:firstRow="0" w:lastRow="0" w:firstColumn="0" w:lastColumn="0" w:oddVBand="0" w:evenVBand="0" w:oddHBand="1" w:evenHBand="0" w:firstRowFirstColumn="0" w:firstRowLastColumn="0" w:lastRowFirstColumn="0" w:lastRowLastColumn="0"/>
          <w:trHeight w:val="252"/>
        </w:trPr>
        <w:tc>
          <w:tcPr>
            <w:tcW w:w="0" w:type="auto"/>
          </w:tcPr>
          <w:p w14:paraId="64204C34" w14:textId="77777777" w:rsidR="00DA1D8A" w:rsidRPr="002B235F" w:rsidRDefault="00DA1D8A" w:rsidP="009602B3">
            <w:pPr>
              <w:jc w:val="center"/>
              <w:rPr>
                <w:rFonts w:ascii="Bookman Old Style" w:hAnsi="Bookman Old Style"/>
                <w:b/>
                <w:sz w:val="21"/>
                <w:szCs w:val="21"/>
              </w:rPr>
            </w:pPr>
            <w:r w:rsidRPr="002B235F">
              <w:rPr>
                <w:rFonts w:ascii="Bookman Old Style" w:hAnsi="Bookman Old Style"/>
                <w:b/>
                <w:sz w:val="21"/>
                <w:szCs w:val="21"/>
              </w:rPr>
              <w:t>Average</w:t>
            </w:r>
          </w:p>
        </w:tc>
        <w:tc>
          <w:tcPr>
            <w:tcW w:w="0" w:type="auto"/>
          </w:tcPr>
          <w:p w14:paraId="461852F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2E32982E"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6604F221"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6C9B88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63B8D308"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484B864"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2.8</w:t>
            </w:r>
          </w:p>
        </w:tc>
        <w:tc>
          <w:tcPr>
            <w:tcW w:w="0" w:type="auto"/>
          </w:tcPr>
          <w:p w14:paraId="32A2B00B"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w:t>
            </w:r>
          </w:p>
        </w:tc>
        <w:tc>
          <w:tcPr>
            <w:tcW w:w="0" w:type="auto"/>
          </w:tcPr>
          <w:p w14:paraId="26485610"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01A62E7"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4F510F8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73CCD506"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c>
          <w:tcPr>
            <w:tcW w:w="0" w:type="auto"/>
          </w:tcPr>
          <w:p w14:paraId="14154F7A"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3</w:t>
            </w:r>
          </w:p>
        </w:tc>
        <w:tc>
          <w:tcPr>
            <w:tcW w:w="0" w:type="auto"/>
          </w:tcPr>
          <w:p w14:paraId="1096BE62" w14:textId="77777777" w:rsidR="00DA1D8A" w:rsidRPr="002B235F" w:rsidRDefault="00DA1D8A" w:rsidP="009602B3">
            <w:pPr>
              <w:jc w:val="center"/>
              <w:rPr>
                <w:rFonts w:ascii="Bookman Old Style" w:hAnsi="Bookman Old Style"/>
                <w:sz w:val="21"/>
                <w:szCs w:val="21"/>
              </w:rPr>
            </w:pPr>
            <w:r w:rsidRPr="002B235F">
              <w:rPr>
                <w:rFonts w:ascii="Bookman Old Style" w:hAnsi="Bookman Old Style"/>
                <w:sz w:val="21"/>
                <w:szCs w:val="21"/>
              </w:rPr>
              <w:t>2.6</w:t>
            </w:r>
          </w:p>
        </w:tc>
      </w:tr>
    </w:tbl>
    <w:p w14:paraId="1A9A704E" w14:textId="77777777" w:rsidR="00DA1D8A" w:rsidRPr="002B235F" w:rsidRDefault="00DA1D8A" w:rsidP="00DA1D8A">
      <w:pPr>
        <w:jc w:val="center"/>
        <w:rPr>
          <w:rFonts w:ascii="Bookman Old Style" w:hAnsi="Bookman Old Style"/>
          <w:sz w:val="21"/>
          <w:szCs w:val="21"/>
        </w:rPr>
      </w:pPr>
      <w:r w:rsidRPr="002B235F">
        <w:rPr>
          <w:rFonts w:ascii="Bookman Old Style" w:hAnsi="Bookman Old Style"/>
          <w:b/>
          <w:sz w:val="21"/>
          <w:szCs w:val="21"/>
        </w:rPr>
        <w:t>S-Strong (3)</w:t>
      </w:r>
      <w:r w:rsidRPr="002B235F">
        <w:rPr>
          <w:rFonts w:ascii="Bookman Old Style" w:hAnsi="Bookman Old Style"/>
          <w:b/>
          <w:sz w:val="21"/>
          <w:szCs w:val="21"/>
        </w:rPr>
        <w:tab/>
      </w:r>
      <w:r w:rsidRPr="002B235F">
        <w:rPr>
          <w:rFonts w:ascii="Bookman Old Style" w:hAnsi="Bookman Old Style"/>
          <w:b/>
          <w:sz w:val="21"/>
          <w:szCs w:val="21"/>
        </w:rPr>
        <w:tab/>
        <w:t>M-Medium (2)</w:t>
      </w:r>
      <w:r w:rsidRPr="002B235F">
        <w:rPr>
          <w:rFonts w:ascii="Bookman Old Style" w:hAnsi="Bookman Old Style"/>
          <w:b/>
          <w:sz w:val="21"/>
          <w:szCs w:val="21"/>
        </w:rPr>
        <w:tab/>
        <w:t>L-Low (1)</w:t>
      </w:r>
    </w:p>
    <w:p w14:paraId="31D32FC3" w14:textId="77777777" w:rsidR="00DA1D8A" w:rsidRPr="002B235F" w:rsidRDefault="00DA1D8A" w:rsidP="00DA1D8A">
      <w:pPr>
        <w:rPr>
          <w:rFonts w:ascii="Bookman Old Style" w:hAnsi="Bookman Old Style"/>
          <w:b/>
          <w:bCs/>
          <w:sz w:val="21"/>
          <w:szCs w:val="21"/>
        </w:rPr>
      </w:pPr>
      <w:r w:rsidRPr="002B235F">
        <w:rPr>
          <w:rFonts w:ascii="Bookman Old Style" w:hAnsi="Bookman Old Style"/>
          <w:sz w:val="21"/>
          <w:szCs w:val="21"/>
        </w:rPr>
        <w:tab/>
      </w:r>
    </w:p>
    <w:p w14:paraId="0DDC2B01" w14:textId="77777777" w:rsidR="00DA1D8A" w:rsidRDefault="00DA1D8A" w:rsidP="00DA1D8A">
      <w:pPr>
        <w:jc w:val="center"/>
        <w:rPr>
          <w:rFonts w:ascii="Bookman Old Style" w:eastAsia="Times New Roman" w:hAnsi="Bookman Old Style"/>
          <w:b/>
          <w:sz w:val="21"/>
          <w:szCs w:val="21"/>
          <w:highlight w:val="yellow"/>
        </w:rPr>
      </w:pPr>
      <w:r w:rsidRPr="002B235F">
        <w:rPr>
          <w:rFonts w:ascii="Bookman Old Style" w:eastAsia="Times New Roman" w:hAnsi="Bookman Old Style"/>
          <w:b/>
          <w:sz w:val="21"/>
          <w:szCs w:val="21"/>
          <w:highlight w:val="yellow"/>
        </w:rPr>
        <w:br w:type="column"/>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5103"/>
        <w:gridCol w:w="1985"/>
      </w:tblGrid>
      <w:tr w:rsidR="00E97D11" w:rsidRPr="009602B3" w14:paraId="43176134" w14:textId="77777777" w:rsidTr="00930BB8">
        <w:trPr>
          <w:trHeight w:val="841"/>
        </w:trPr>
        <w:tc>
          <w:tcPr>
            <w:tcW w:w="1951" w:type="dxa"/>
            <w:tcBorders>
              <w:top w:val="single" w:sz="4" w:space="0" w:color="000000"/>
              <w:left w:val="single" w:sz="4" w:space="0" w:color="000000"/>
              <w:bottom w:val="single" w:sz="4" w:space="0" w:color="000000"/>
              <w:right w:val="single" w:sz="4" w:space="0" w:color="000000"/>
            </w:tcBorders>
            <w:vAlign w:val="center"/>
          </w:tcPr>
          <w:p w14:paraId="526A6CB3" w14:textId="77777777" w:rsidR="00E97D11" w:rsidRPr="009602B3" w:rsidRDefault="00E97D1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SEMESTER: I</w:t>
            </w:r>
            <w:r>
              <w:rPr>
                <w:rFonts w:ascii="Bookman Old Style" w:eastAsia="Times New Roman" w:hAnsi="Bookman Old Style"/>
                <w:b/>
                <w:sz w:val="21"/>
                <w:szCs w:val="21"/>
              </w:rPr>
              <w:t>V</w:t>
            </w:r>
          </w:p>
          <w:p w14:paraId="57D8F6BA" w14:textId="4DE3A851" w:rsidR="00E97D11" w:rsidRPr="009602B3" w:rsidRDefault="00E97D1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PART – </w:t>
            </w:r>
            <w:r w:rsidR="00260394">
              <w:rPr>
                <w:rFonts w:ascii="Bookman Old Style" w:eastAsia="Times New Roman" w:hAnsi="Bookman Old Style"/>
                <w:b/>
                <w:sz w:val="21"/>
                <w:szCs w:val="21"/>
              </w:rPr>
              <w:t>C</w:t>
            </w:r>
          </w:p>
        </w:tc>
        <w:tc>
          <w:tcPr>
            <w:tcW w:w="5103" w:type="dxa"/>
            <w:tcBorders>
              <w:top w:val="single" w:sz="4" w:space="0" w:color="000000"/>
              <w:left w:val="single" w:sz="4" w:space="0" w:color="000000"/>
              <w:bottom w:val="single" w:sz="4" w:space="0" w:color="000000"/>
              <w:right w:val="single" w:sz="4" w:space="0" w:color="000000"/>
            </w:tcBorders>
            <w:vAlign w:val="center"/>
          </w:tcPr>
          <w:p w14:paraId="397E2665" w14:textId="7E945806" w:rsidR="00E97D11" w:rsidRPr="009602B3" w:rsidRDefault="00E97D11" w:rsidP="00930BB8">
            <w:pPr>
              <w:jc w:val="center"/>
              <w:rPr>
                <w:rFonts w:ascii="Bookman Old Style" w:eastAsia="Times New Roman" w:hAnsi="Bookman Old Style"/>
                <w:b/>
                <w:color w:val="000000"/>
                <w:sz w:val="21"/>
                <w:szCs w:val="21"/>
              </w:rPr>
            </w:pPr>
            <w:r w:rsidRPr="002B235F">
              <w:rPr>
                <w:rFonts w:ascii="Bookman Old Style" w:eastAsia="Times New Roman" w:hAnsi="Bookman Old Style"/>
                <w:b/>
                <w:color w:val="000000"/>
                <w:sz w:val="21"/>
                <w:szCs w:val="21"/>
              </w:rPr>
              <w:t>23PHIS</w:t>
            </w:r>
            <w:r>
              <w:rPr>
                <w:rFonts w:ascii="Bookman Old Style" w:eastAsia="Times New Roman" w:hAnsi="Bookman Old Style"/>
                <w:b/>
                <w:color w:val="000000"/>
                <w:sz w:val="21"/>
                <w:szCs w:val="21"/>
              </w:rPr>
              <w:t>X</w:t>
            </w:r>
            <w:r w:rsidRPr="002B235F">
              <w:rPr>
                <w:rFonts w:ascii="Bookman Old Style" w:eastAsia="Times New Roman" w:hAnsi="Bookman Old Style"/>
                <w:b/>
                <w:color w:val="000000"/>
                <w:sz w:val="21"/>
                <w:szCs w:val="21"/>
              </w:rPr>
              <w:t>4</w:t>
            </w:r>
            <w:r>
              <w:rPr>
                <w:rFonts w:ascii="Bookman Old Style" w:eastAsia="Times New Roman" w:hAnsi="Bookman Old Style"/>
                <w:b/>
                <w:color w:val="000000"/>
                <w:sz w:val="21"/>
                <w:szCs w:val="21"/>
              </w:rPr>
              <w:t>6</w:t>
            </w:r>
            <w:r w:rsidRPr="009602B3">
              <w:rPr>
                <w:rFonts w:ascii="Bookman Old Style" w:eastAsia="Times New Roman" w:hAnsi="Bookman Old Style"/>
                <w:b/>
                <w:sz w:val="21"/>
                <w:szCs w:val="21"/>
              </w:rPr>
              <w:t xml:space="preserve">: </w:t>
            </w:r>
            <w:r>
              <w:rPr>
                <w:rFonts w:ascii="Bookman Old Style" w:eastAsia="Times New Roman" w:hAnsi="Bookman Old Style"/>
                <w:b/>
                <w:sz w:val="21"/>
                <w:szCs w:val="21"/>
              </w:rPr>
              <w:t>EXTENSION ACTIVIT</w:t>
            </w:r>
            <w:r w:rsidR="00260394">
              <w:rPr>
                <w:rFonts w:ascii="Bookman Old Style" w:eastAsia="Times New Roman" w:hAnsi="Bookman Old Style"/>
                <w:b/>
                <w:sz w:val="21"/>
                <w:szCs w:val="21"/>
              </w:rPr>
              <w:t>Y</w:t>
            </w:r>
          </w:p>
        </w:tc>
        <w:tc>
          <w:tcPr>
            <w:tcW w:w="1985" w:type="dxa"/>
            <w:tcBorders>
              <w:top w:val="single" w:sz="4" w:space="0" w:color="000000"/>
              <w:left w:val="single" w:sz="4" w:space="0" w:color="000000"/>
              <w:bottom w:val="single" w:sz="4" w:space="0" w:color="000000"/>
              <w:right w:val="single" w:sz="4" w:space="0" w:color="000000"/>
            </w:tcBorders>
            <w:vAlign w:val="center"/>
          </w:tcPr>
          <w:p w14:paraId="3793CEF4" w14:textId="77777777" w:rsidR="00E97D11" w:rsidRPr="009602B3" w:rsidRDefault="00E97D1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CREDIT: </w:t>
            </w:r>
            <w:r>
              <w:rPr>
                <w:rFonts w:ascii="Bookman Old Style" w:eastAsia="Times New Roman" w:hAnsi="Bookman Old Style"/>
                <w:b/>
                <w:sz w:val="21"/>
                <w:szCs w:val="21"/>
              </w:rPr>
              <w:t>1</w:t>
            </w:r>
          </w:p>
          <w:p w14:paraId="3C772D73" w14:textId="77777777" w:rsidR="00E97D11" w:rsidRPr="009602B3" w:rsidRDefault="00E97D11" w:rsidP="00930BB8">
            <w:pPr>
              <w:jc w:val="center"/>
              <w:rPr>
                <w:rFonts w:ascii="Bookman Old Style" w:eastAsia="Times New Roman" w:hAnsi="Bookman Old Style"/>
                <w:b/>
                <w:sz w:val="21"/>
                <w:szCs w:val="21"/>
              </w:rPr>
            </w:pPr>
            <w:r w:rsidRPr="009602B3">
              <w:rPr>
                <w:rFonts w:ascii="Bookman Old Style" w:eastAsia="Times New Roman" w:hAnsi="Bookman Old Style"/>
                <w:b/>
                <w:sz w:val="21"/>
                <w:szCs w:val="21"/>
              </w:rPr>
              <w:t xml:space="preserve">HOURS: </w:t>
            </w:r>
            <w:r>
              <w:rPr>
                <w:rFonts w:ascii="Bookman Old Style" w:eastAsia="Times New Roman" w:hAnsi="Bookman Old Style"/>
                <w:b/>
                <w:sz w:val="21"/>
                <w:szCs w:val="21"/>
              </w:rPr>
              <w:t>---</w:t>
            </w:r>
          </w:p>
        </w:tc>
      </w:tr>
    </w:tbl>
    <w:p w14:paraId="72F8EC38" w14:textId="77777777" w:rsidR="00E97D11" w:rsidRDefault="00E97D11" w:rsidP="00DA1D8A">
      <w:pPr>
        <w:jc w:val="center"/>
        <w:rPr>
          <w:rFonts w:ascii="Bookman Old Style" w:eastAsia="Times New Roman" w:hAnsi="Bookman Old Style"/>
          <w:b/>
          <w:sz w:val="21"/>
          <w:szCs w:val="21"/>
          <w:highlight w:val="yellow"/>
        </w:rPr>
      </w:pPr>
    </w:p>
    <w:p w14:paraId="528B0280" w14:textId="77777777" w:rsidR="00DA1D8A" w:rsidRPr="002B235F" w:rsidRDefault="00DA1D8A" w:rsidP="00DA1D8A">
      <w:pPr>
        <w:rPr>
          <w:rFonts w:ascii="Bookman Old Style" w:eastAsia="Times New Roman" w:hAnsi="Bookman Old Style"/>
          <w:b/>
          <w:sz w:val="21"/>
          <w:szCs w:val="21"/>
        </w:rPr>
      </w:pPr>
    </w:p>
    <w:tbl>
      <w:tblPr>
        <w:tblStyle w:val="TableGrid"/>
        <w:tblW w:w="51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8144"/>
        <w:gridCol w:w="270"/>
      </w:tblGrid>
      <w:tr w:rsidR="00DA1D8A" w:rsidRPr="002B235F" w14:paraId="24465862" w14:textId="77777777" w:rsidTr="009602B3">
        <w:trPr>
          <w:gridAfter w:val="1"/>
          <w:wAfter w:w="142" w:type="pct"/>
        </w:trPr>
        <w:tc>
          <w:tcPr>
            <w:tcW w:w="4858" w:type="pct"/>
            <w:gridSpan w:val="2"/>
          </w:tcPr>
          <w:p w14:paraId="39EBC08B" w14:textId="77777777" w:rsidR="00DA1D8A" w:rsidRPr="002B235F" w:rsidRDefault="00DA1D8A" w:rsidP="009602B3">
            <w:pPr>
              <w:spacing w:after="60"/>
              <w:rPr>
                <w:rFonts w:ascii="Bookman Old Style" w:hAnsi="Bookman Old Style"/>
                <w:b/>
                <w:bCs/>
                <w:sz w:val="21"/>
                <w:szCs w:val="21"/>
                <w:lang w:val="en-IN"/>
              </w:rPr>
            </w:pPr>
            <w:r w:rsidRPr="002B235F">
              <w:rPr>
                <w:rFonts w:ascii="Bookman Old Style" w:hAnsi="Bookman Old Style"/>
                <w:b/>
                <w:bCs/>
                <w:sz w:val="21"/>
                <w:szCs w:val="21"/>
              </w:rPr>
              <w:t>Learning Objectives:</w:t>
            </w:r>
          </w:p>
        </w:tc>
      </w:tr>
      <w:tr w:rsidR="00DA1D8A" w:rsidRPr="002B235F" w14:paraId="444AC7DF" w14:textId="77777777" w:rsidTr="009602B3">
        <w:tc>
          <w:tcPr>
            <w:tcW w:w="577" w:type="pct"/>
          </w:tcPr>
          <w:p w14:paraId="39B970CF" w14:textId="77777777" w:rsidR="00DA1D8A" w:rsidRPr="002B235F" w:rsidRDefault="00DA1D8A" w:rsidP="00DA1D8A">
            <w:pPr>
              <w:pStyle w:val="ListParagraph"/>
              <w:numPr>
                <w:ilvl w:val="0"/>
                <w:numId w:val="110"/>
              </w:numPr>
              <w:spacing w:after="60"/>
              <w:rPr>
                <w:rFonts w:ascii="Bookman Old Style" w:hAnsi="Bookman Old Style"/>
                <w:b/>
                <w:bCs/>
                <w:sz w:val="21"/>
                <w:szCs w:val="21"/>
                <w:lang w:val="en-IN"/>
              </w:rPr>
            </w:pPr>
          </w:p>
        </w:tc>
        <w:tc>
          <w:tcPr>
            <w:tcW w:w="4423" w:type="pct"/>
            <w:gridSpan w:val="2"/>
          </w:tcPr>
          <w:p w14:paraId="1A297A70" w14:textId="77777777" w:rsidR="00DA1D8A" w:rsidRPr="002B235F" w:rsidRDefault="00DA1D8A" w:rsidP="009602B3">
            <w:pPr>
              <w:jc w:val="both"/>
              <w:rPr>
                <w:rFonts w:ascii="Bookman Old Style" w:hAnsi="Bookman Old Style"/>
                <w:sz w:val="21"/>
                <w:szCs w:val="21"/>
                <w:lang w:val="en-IN"/>
              </w:rPr>
            </w:pPr>
            <w:r w:rsidRPr="002B235F">
              <w:rPr>
                <w:rFonts w:ascii="Bookman Old Style" w:hAnsi="Bookman Old Style"/>
                <w:sz w:val="21"/>
                <w:szCs w:val="21"/>
              </w:rPr>
              <w:t>To provide inclusive excellence in the institution</w:t>
            </w:r>
          </w:p>
        </w:tc>
      </w:tr>
      <w:tr w:rsidR="00DA1D8A" w:rsidRPr="002B235F" w14:paraId="6C47C163" w14:textId="77777777" w:rsidTr="009602B3">
        <w:tc>
          <w:tcPr>
            <w:tcW w:w="577" w:type="pct"/>
          </w:tcPr>
          <w:p w14:paraId="03E27DCC" w14:textId="77777777" w:rsidR="00DA1D8A" w:rsidRPr="002B235F" w:rsidRDefault="00DA1D8A" w:rsidP="00DA1D8A">
            <w:pPr>
              <w:pStyle w:val="ListParagraph"/>
              <w:numPr>
                <w:ilvl w:val="0"/>
                <w:numId w:val="110"/>
              </w:numPr>
              <w:spacing w:after="60"/>
              <w:rPr>
                <w:rFonts w:ascii="Bookman Old Style" w:hAnsi="Bookman Old Style"/>
                <w:b/>
                <w:bCs/>
                <w:sz w:val="21"/>
                <w:szCs w:val="21"/>
                <w:lang w:val="en-IN"/>
              </w:rPr>
            </w:pPr>
          </w:p>
        </w:tc>
        <w:tc>
          <w:tcPr>
            <w:tcW w:w="4423" w:type="pct"/>
            <w:gridSpan w:val="2"/>
          </w:tcPr>
          <w:p w14:paraId="2300AF09" w14:textId="77777777" w:rsidR="00DA1D8A" w:rsidRPr="002B235F" w:rsidRDefault="00DA1D8A" w:rsidP="009602B3">
            <w:pPr>
              <w:jc w:val="both"/>
              <w:rPr>
                <w:rFonts w:ascii="Bookman Old Style" w:hAnsi="Bookman Old Style"/>
                <w:sz w:val="21"/>
                <w:szCs w:val="21"/>
                <w:lang w:val="en-IN"/>
              </w:rPr>
            </w:pPr>
            <w:r w:rsidRPr="002B235F">
              <w:rPr>
                <w:rFonts w:ascii="Bookman Old Style" w:hAnsi="Bookman Old Style"/>
                <w:sz w:val="21"/>
                <w:szCs w:val="21"/>
              </w:rPr>
              <w:t>To build integrity among the students</w:t>
            </w:r>
          </w:p>
        </w:tc>
      </w:tr>
      <w:tr w:rsidR="00DA1D8A" w:rsidRPr="002B235F" w14:paraId="4FA91D3E" w14:textId="77777777" w:rsidTr="009602B3">
        <w:tc>
          <w:tcPr>
            <w:tcW w:w="577" w:type="pct"/>
          </w:tcPr>
          <w:p w14:paraId="17D2D9FE" w14:textId="77777777" w:rsidR="00DA1D8A" w:rsidRPr="002B235F" w:rsidRDefault="00DA1D8A" w:rsidP="00DA1D8A">
            <w:pPr>
              <w:pStyle w:val="ListParagraph"/>
              <w:numPr>
                <w:ilvl w:val="0"/>
                <w:numId w:val="110"/>
              </w:numPr>
              <w:spacing w:after="60"/>
              <w:rPr>
                <w:rFonts w:ascii="Bookman Old Style" w:hAnsi="Bookman Old Style"/>
                <w:b/>
                <w:bCs/>
                <w:sz w:val="21"/>
                <w:szCs w:val="21"/>
                <w:lang w:val="en-IN"/>
              </w:rPr>
            </w:pPr>
          </w:p>
        </w:tc>
        <w:tc>
          <w:tcPr>
            <w:tcW w:w="4423" w:type="pct"/>
            <w:gridSpan w:val="2"/>
          </w:tcPr>
          <w:p w14:paraId="0F01B5D3" w14:textId="77777777" w:rsidR="00DA1D8A" w:rsidRPr="002B235F" w:rsidRDefault="00DA1D8A" w:rsidP="009602B3">
            <w:pPr>
              <w:jc w:val="both"/>
              <w:rPr>
                <w:rFonts w:ascii="Bookman Old Style" w:hAnsi="Bookman Old Style"/>
                <w:sz w:val="21"/>
                <w:szCs w:val="21"/>
                <w:lang w:val="en-IN"/>
              </w:rPr>
            </w:pPr>
            <w:r w:rsidRPr="002B235F">
              <w:rPr>
                <w:rFonts w:ascii="Bookman Old Style" w:hAnsi="Bookman Old Style"/>
                <w:sz w:val="21"/>
                <w:szCs w:val="21"/>
                <w:lang w:val="en-IN"/>
              </w:rPr>
              <w:t>To build a record of work experience</w:t>
            </w:r>
          </w:p>
        </w:tc>
      </w:tr>
      <w:tr w:rsidR="00DA1D8A" w:rsidRPr="002B235F" w14:paraId="08DDAE9F" w14:textId="77777777" w:rsidTr="009602B3">
        <w:tc>
          <w:tcPr>
            <w:tcW w:w="577" w:type="pct"/>
          </w:tcPr>
          <w:p w14:paraId="25D3B934" w14:textId="77777777" w:rsidR="00DA1D8A" w:rsidRPr="002B235F" w:rsidRDefault="00DA1D8A" w:rsidP="00DA1D8A">
            <w:pPr>
              <w:pStyle w:val="ListParagraph"/>
              <w:numPr>
                <w:ilvl w:val="0"/>
                <w:numId w:val="110"/>
              </w:numPr>
              <w:spacing w:after="60"/>
              <w:rPr>
                <w:rFonts w:ascii="Bookman Old Style" w:hAnsi="Bookman Old Style"/>
                <w:b/>
                <w:bCs/>
                <w:sz w:val="21"/>
                <w:szCs w:val="21"/>
              </w:rPr>
            </w:pPr>
          </w:p>
        </w:tc>
        <w:tc>
          <w:tcPr>
            <w:tcW w:w="4423" w:type="pct"/>
            <w:gridSpan w:val="2"/>
          </w:tcPr>
          <w:p w14:paraId="4674C606" w14:textId="77777777" w:rsidR="00DA1D8A" w:rsidRPr="002B235F" w:rsidRDefault="00DA1D8A" w:rsidP="009602B3">
            <w:pPr>
              <w:jc w:val="both"/>
              <w:rPr>
                <w:rFonts w:ascii="Bookman Old Style" w:hAnsi="Bookman Old Style"/>
                <w:sz w:val="21"/>
                <w:szCs w:val="21"/>
              </w:rPr>
            </w:pPr>
            <w:r w:rsidRPr="002B235F">
              <w:rPr>
                <w:rFonts w:ascii="Bookman Old Style" w:hAnsi="Bookman Old Style"/>
                <w:sz w:val="21"/>
                <w:szCs w:val="21"/>
              </w:rPr>
              <w:t>To understand the value of helping mentality</w:t>
            </w:r>
          </w:p>
        </w:tc>
      </w:tr>
      <w:tr w:rsidR="00DA1D8A" w:rsidRPr="002B235F" w14:paraId="76F70B51" w14:textId="77777777" w:rsidTr="009602B3">
        <w:tc>
          <w:tcPr>
            <w:tcW w:w="577" w:type="pct"/>
          </w:tcPr>
          <w:p w14:paraId="3B80C674" w14:textId="77777777" w:rsidR="00DA1D8A" w:rsidRPr="002B235F" w:rsidRDefault="00DA1D8A" w:rsidP="00DA1D8A">
            <w:pPr>
              <w:pStyle w:val="ListParagraph"/>
              <w:numPr>
                <w:ilvl w:val="0"/>
                <w:numId w:val="110"/>
              </w:numPr>
              <w:spacing w:after="60"/>
              <w:rPr>
                <w:rFonts w:ascii="Bookman Old Style" w:hAnsi="Bookman Old Style"/>
                <w:b/>
                <w:bCs/>
                <w:sz w:val="21"/>
                <w:szCs w:val="21"/>
              </w:rPr>
            </w:pPr>
          </w:p>
        </w:tc>
        <w:tc>
          <w:tcPr>
            <w:tcW w:w="4423" w:type="pct"/>
            <w:gridSpan w:val="2"/>
          </w:tcPr>
          <w:p w14:paraId="564A2EED" w14:textId="77777777" w:rsidR="00DA1D8A" w:rsidRPr="002B235F" w:rsidRDefault="00DA1D8A" w:rsidP="009602B3">
            <w:pPr>
              <w:jc w:val="both"/>
              <w:rPr>
                <w:rFonts w:ascii="Bookman Old Style" w:hAnsi="Bookman Old Style"/>
                <w:sz w:val="21"/>
                <w:szCs w:val="21"/>
              </w:rPr>
            </w:pPr>
            <w:r w:rsidRPr="002B235F">
              <w:rPr>
                <w:rFonts w:ascii="Bookman Old Style" w:hAnsi="Bookman Old Style"/>
                <w:sz w:val="21"/>
                <w:szCs w:val="21"/>
              </w:rPr>
              <w:t>To gain practical knowledge on public services</w:t>
            </w:r>
          </w:p>
        </w:tc>
      </w:tr>
    </w:tbl>
    <w:p w14:paraId="7E7A1EBA" w14:textId="77777777" w:rsidR="00DA1D8A" w:rsidRPr="002B235F" w:rsidRDefault="00DA1D8A" w:rsidP="00DA1D8A">
      <w:pPr>
        <w:jc w:val="both"/>
        <w:rPr>
          <w:rFonts w:ascii="Bookman Old Style" w:eastAsia="Times New Roman" w:hAnsi="Bookman Old Style"/>
          <w:bCs/>
          <w:sz w:val="21"/>
          <w:szCs w:val="21"/>
        </w:rPr>
      </w:pPr>
    </w:p>
    <w:p w14:paraId="2DF9D2F6" w14:textId="77777777" w:rsidR="00DA1D8A" w:rsidRPr="002B235F" w:rsidRDefault="00DA1D8A" w:rsidP="00DA1D8A">
      <w:pPr>
        <w:jc w:val="both"/>
        <w:rPr>
          <w:rFonts w:ascii="Bookman Old Style" w:eastAsia="Times New Roman" w:hAnsi="Bookman Old Style"/>
          <w:bCs/>
          <w:sz w:val="21"/>
          <w:szCs w:val="21"/>
        </w:rPr>
      </w:pPr>
    </w:p>
    <w:p w14:paraId="641EF7EA" w14:textId="6DED2769" w:rsidR="00DA1D8A" w:rsidRPr="002B235F" w:rsidRDefault="00DA1D8A" w:rsidP="00DA1D8A">
      <w:pPr>
        <w:ind w:firstLine="720"/>
        <w:jc w:val="both"/>
        <w:rPr>
          <w:rFonts w:ascii="Bookman Old Style" w:eastAsia="Times New Roman" w:hAnsi="Bookman Old Style"/>
          <w:b/>
          <w:sz w:val="21"/>
          <w:szCs w:val="21"/>
        </w:rPr>
      </w:pPr>
      <w:r w:rsidRPr="002B235F">
        <w:rPr>
          <w:rFonts w:ascii="Bookman Old Style" w:eastAsia="Times New Roman" w:hAnsi="Bookman Old Style"/>
          <w:bCs/>
          <w:sz w:val="21"/>
          <w:szCs w:val="21"/>
        </w:rPr>
        <w:t>It is mandatory for a student to participate in any one of the following Extension Activities in the fourth semester. Extension is the aspect of education which emphasizes community services. These are often integrated with curricula as extended opportunities, indented to help reflect and learn. The curriculum – extension interface has an educational value, especially in rural India.</w:t>
      </w:r>
      <w:r w:rsidR="000D7ECE">
        <w:rPr>
          <w:rFonts w:ascii="Bookman Old Style" w:eastAsia="Times New Roman" w:hAnsi="Bookman Old Style"/>
          <w:bCs/>
          <w:sz w:val="21"/>
          <w:szCs w:val="21"/>
        </w:rPr>
        <w:t xml:space="preserve"> </w:t>
      </w:r>
      <w:r w:rsidRPr="002B235F">
        <w:rPr>
          <w:rFonts w:ascii="Bookman Old Style" w:eastAsia="Times New Roman" w:hAnsi="Bookman Old Style"/>
          <w:b/>
          <w:sz w:val="21"/>
          <w:szCs w:val="21"/>
        </w:rPr>
        <w:t>(18 times visit is required. Students should submit a project report in not exceeding 10 pages for their experience in the below mentioned categories. Viva-Voce Examination will be conducted based on the report. Evaluation will be done for 75 marks as usual during the end of the semester exams.</w:t>
      </w:r>
      <w:r w:rsidRPr="002B235F">
        <w:rPr>
          <w:rFonts w:ascii="Bookman Old Style" w:hAnsi="Bookman Old Style"/>
          <w:b/>
          <w:sz w:val="21"/>
          <w:szCs w:val="21"/>
        </w:rPr>
        <w:t>; however the academic quality of the reports will be based on the certificate issued by the Guide teachers who will award internal marks (25) based on the regularity and performance in report writing by the student-trainees</w:t>
      </w:r>
      <w:r w:rsidRPr="002B235F">
        <w:rPr>
          <w:rFonts w:ascii="Bookman Old Style" w:eastAsia="Times New Roman" w:hAnsi="Bookman Old Style"/>
          <w:b/>
          <w:sz w:val="21"/>
          <w:szCs w:val="21"/>
        </w:rPr>
        <w:t>)</w:t>
      </w:r>
    </w:p>
    <w:p w14:paraId="1319AFF7" w14:textId="77777777" w:rsidR="00DA1D8A" w:rsidRPr="002B235F" w:rsidRDefault="00DA1D8A" w:rsidP="00DA1D8A">
      <w:pPr>
        <w:jc w:val="both"/>
        <w:rPr>
          <w:rFonts w:ascii="Bookman Old Style" w:eastAsia="Times New Roman" w:hAnsi="Bookman Old Style"/>
          <w:bCs/>
          <w:sz w:val="21"/>
          <w:szCs w:val="21"/>
        </w:rPr>
      </w:pPr>
    </w:p>
    <w:p w14:paraId="5B80560B" w14:textId="77777777" w:rsidR="00DA1D8A" w:rsidRPr="002B235F" w:rsidRDefault="00DA1D8A" w:rsidP="00DA1D8A">
      <w:pPr>
        <w:jc w:val="both"/>
        <w:rPr>
          <w:rFonts w:ascii="Bookman Old Style" w:eastAsia="Times New Roman" w:hAnsi="Bookman Old Style"/>
          <w:b/>
          <w:sz w:val="21"/>
          <w:szCs w:val="21"/>
        </w:rPr>
      </w:pPr>
      <w:r w:rsidRPr="002B235F">
        <w:rPr>
          <w:rFonts w:ascii="Bookman Old Style" w:eastAsia="Times New Roman" w:hAnsi="Bookman Old Style"/>
          <w:b/>
          <w:sz w:val="21"/>
          <w:szCs w:val="21"/>
        </w:rPr>
        <w:t>Activities involved in:</w:t>
      </w:r>
    </w:p>
    <w:p w14:paraId="6571D07E" w14:textId="77777777" w:rsidR="00DA1D8A" w:rsidRPr="002B235F" w:rsidRDefault="00DA1D8A" w:rsidP="00DA1D8A">
      <w:pPr>
        <w:jc w:val="both"/>
        <w:rPr>
          <w:rFonts w:ascii="Bookman Old Style" w:eastAsia="Times New Roman" w:hAnsi="Bookman Old Style"/>
          <w:b/>
          <w:sz w:val="21"/>
          <w:szCs w:val="21"/>
        </w:rPr>
      </w:pPr>
    </w:p>
    <w:p w14:paraId="5A584C36"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Health Education</w:t>
      </w:r>
    </w:p>
    <w:p w14:paraId="087096AD"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People’s Planning Forum</w:t>
      </w:r>
    </w:p>
    <w:p w14:paraId="62512344"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Debate club</w:t>
      </w:r>
    </w:p>
    <w:p w14:paraId="5DC2DF4A"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Environmental Activities</w:t>
      </w:r>
    </w:p>
    <w:p w14:paraId="17FCEFD4"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Human Rights Forum</w:t>
      </w:r>
    </w:p>
    <w:p w14:paraId="5D89589A"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Community Health  Activity</w:t>
      </w:r>
    </w:p>
    <w:p w14:paraId="7918FBCF"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Performing Arts Club</w:t>
      </w:r>
    </w:p>
    <w:p w14:paraId="4E813BAB"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Media Club</w:t>
      </w:r>
    </w:p>
    <w:p w14:paraId="4EDAF88B"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Community Based Activities</w:t>
      </w:r>
    </w:p>
    <w:p w14:paraId="4D25C865"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Sports Club</w:t>
      </w:r>
    </w:p>
    <w:p w14:paraId="3D85B397"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Electoral Club</w:t>
      </w:r>
    </w:p>
    <w:p w14:paraId="4D478D15"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Eco Club</w:t>
      </w:r>
    </w:p>
    <w:p w14:paraId="4CFC47AE"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Planning Forum</w:t>
      </w:r>
    </w:p>
    <w:p w14:paraId="0556AB04"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Literary Club</w:t>
      </w:r>
    </w:p>
    <w:p w14:paraId="68EB72E5"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Women’s Study Unit</w:t>
      </w:r>
    </w:p>
    <w:p w14:paraId="2BA3AF1B"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Anti-Ragging Cell</w:t>
      </w:r>
    </w:p>
    <w:p w14:paraId="41817893"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State Library Council</w:t>
      </w:r>
    </w:p>
    <w:p w14:paraId="1EFB6A1C" w14:textId="77777777" w:rsidR="00DA1D8A" w:rsidRPr="002B235F" w:rsidRDefault="00DA1D8A" w:rsidP="00DA1D8A">
      <w:pPr>
        <w:pStyle w:val="ListParagraph"/>
        <w:numPr>
          <w:ilvl w:val="0"/>
          <w:numId w:val="98"/>
        </w:numPr>
        <w:jc w:val="both"/>
        <w:rPr>
          <w:rFonts w:ascii="Bookman Old Style" w:eastAsia="Times New Roman" w:hAnsi="Bookman Old Style"/>
          <w:bCs/>
          <w:sz w:val="21"/>
          <w:szCs w:val="21"/>
        </w:rPr>
      </w:pPr>
      <w:r w:rsidRPr="002B235F">
        <w:rPr>
          <w:rFonts w:ascii="Bookman Old Style" w:eastAsia="Times New Roman" w:hAnsi="Bookman Old Style"/>
          <w:bCs/>
          <w:sz w:val="21"/>
          <w:szCs w:val="21"/>
        </w:rPr>
        <w:t>Awareness Programme</w:t>
      </w:r>
    </w:p>
    <w:p w14:paraId="2E226B52" w14:textId="77777777" w:rsidR="00DA1D8A" w:rsidRPr="002B235F" w:rsidRDefault="00DA1D8A" w:rsidP="00DA1D8A">
      <w:pPr>
        <w:jc w:val="both"/>
        <w:rPr>
          <w:rFonts w:ascii="Bookman Old Style" w:eastAsia="Times New Roman" w:hAnsi="Bookman Old Style"/>
          <w:bCs/>
          <w:sz w:val="21"/>
          <w:szCs w:val="21"/>
        </w:rPr>
      </w:pPr>
    </w:p>
    <w:p w14:paraId="797BF6A3" w14:textId="77777777" w:rsidR="00DA1D8A" w:rsidRPr="002B235F" w:rsidRDefault="00DA1D8A" w:rsidP="00DA1D8A">
      <w:pPr>
        <w:jc w:val="both"/>
        <w:rPr>
          <w:rFonts w:ascii="Bookman Old Style" w:eastAsia="Times New Roman" w:hAnsi="Bookman Old Style"/>
          <w:bCs/>
          <w:sz w:val="21"/>
          <w:szCs w:val="21"/>
        </w:rPr>
      </w:pPr>
    </w:p>
    <w:p w14:paraId="6DA1E9C1" w14:textId="77777777" w:rsidR="00260394" w:rsidRDefault="00260394">
      <w:pPr>
        <w:spacing w:after="200" w:line="276" w:lineRule="auto"/>
        <w:rPr>
          <w:rFonts w:ascii="Bookman Old Style" w:hAnsi="Bookman Old Style"/>
          <w:b/>
          <w:bCs/>
          <w:sz w:val="21"/>
          <w:szCs w:val="21"/>
        </w:rPr>
      </w:pPr>
      <w:r>
        <w:rPr>
          <w:rFonts w:ascii="Bookman Old Style" w:hAnsi="Bookman Old Style"/>
          <w:b/>
          <w:bCs/>
          <w:sz w:val="21"/>
          <w:szCs w:val="21"/>
        </w:rPr>
        <w:br w:type="page"/>
      </w:r>
    </w:p>
    <w:p w14:paraId="23B1C0DB" w14:textId="48A7EFA8" w:rsidR="00DA1D8A" w:rsidRPr="002B235F" w:rsidRDefault="00DA1D8A" w:rsidP="00DA1D8A">
      <w:pPr>
        <w:jc w:val="both"/>
        <w:rPr>
          <w:rFonts w:ascii="Bookman Old Style" w:hAnsi="Bookman Old Style"/>
          <w:b/>
          <w:bCs/>
          <w:sz w:val="21"/>
          <w:szCs w:val="21"/>
        </w:rPr>
      </w:pPr>
      <w:r w:rsidRPr="002B235F">
        <w:rPr>
          <w:rFonts w:ascii="Bookman Old Style" w:hAnsi="Bookman Old Style"/>
          <w:b/>
          <w:bCs/>
          <w:sz w:val="21"/>
          <w:szCs w:val="21"/>
        </w:rPr>
        <w:lastRenderedPageBreak/>
        <w:t>Course Outcomes:</w:t>
      </w:r>
    </w:p>
    <w:p w14:paraId="75404BED" w14:textId="77777777" w:rsidR="00DA1D8A" w:rsidRPr="002B235F" w:rsidRDefault="00DA1D8A" w:rsidP="00DA1D8A">
      <w:pPr>
        <w:jc w:val="both"/>
        <w:rPr>
          <w:rFonts w:ascii="Bookman Old Style" w:eastAsia="Times New Roman" w:hAnsi="Bookman Old Style"/>
          <w:b/>
          <w:bCs/>
          <w:sz w:val="21"/>
          <w:szCs w:val="21"/>
        </w:rPr>
      </w:pPr>
      <w:r w:rsidRPr="002B235F">
        <w:rPr>
          <w:rFonts w:ascii="Bookman Old Style" w:hAnsi="Bookman Old Style"/>
          <w:sz w:val="21"/>
          <w:szCs w:val="21"/>
        </w:rPr>
        <w:t>After the successful completion of the course, the students will be able to:</w:t>
      </w:r>
    </w:p>
    <w:p w14:paraId="3EADB00B" w14:textId="77777777" w:rsidR="00DA1D8A" w:rsidRPr="002B235F" w:rsidRDefault="00DA1D8A" w:rsidP="00DA1D8A">
      <w:pPr>
        <w:jc w:val="both"/>
        <w:rPr>
          <w:rFonts w:ascii="Bookman Old Style" w:eastAsia="Times New Roman" w:hAnsi="Bookman Old Style"/>
          <w:bCs/>
          <w:sz w:val="21"/>
          <w:szCs w:val="21"/>
        </w:rPr>
      </w:pPr>
    </w:p>
    <w:tbl>
      <w:tblPr>
        <w:tblStyle w:val="TableGrid"/>
        <w:tblW w:w="5000" w:type="pct"/>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8438"/>
      </w:tblGrid>
      <w:tr w:rsidR="00DA1D8A" w:rsidRPr="002B235F" w14:paraId="718D83C6" w14:textId="77777777" w:rsidTr="009602B3">
        <w:tc>
          <w:tcPr>
            <w:tcW w:w="435" w:type="pct"/>
          </w:tcPr>
          <w:p w14:paraId="28477408" w14:textId="77777777" w:rsidR="00DA1D8A" w:rsidRPr="002B235F" w:rsidRDefault="00DA1D8A" w:rsidP="009602B3">
            <w:pPr>
              <w:spacing w:before="40" w:after="40"/>
              <w:rPr>
                <w:rFonts w:ascii="Bookman Old Style" w:hAnsi="Bookman Old Style"/>
                <w:b/>
                <w:bCs/>
                <w:sz w:val="21"/>
                <w:szCs w:val="21"/>
                <w:lang w:val="en-IN"/>
              </w:rPr>
            </w:pPr>
            <w:r w:rsidRPr="002B235F">
              <w:rPr>
                <w:rFonts w:ascii="Bookman Old Style" w:hAnsi="Bookman Old Style"/>
                <w:b/>
                <w:bCs/>
                <w:sz w:val="21"/>
                <w:szCs w:val="21"/>
              </w:rPr>
              <w:t>CO1:</w:t>
            </w:r>
          </w:p>
        </w:tc>
        <w:tc>
          <w:tcPr>
            <w:tcW w:w="4565" w:type="pct"/>
          </w:tcPr>
          <w:p w14:paraId="583B2F2C" w14:textId="77777777" w:rsidR="00DA1D8A" w:rsidRPr="002B235F" w:rsidRDefault="00DA1D8A" w:rsidP="009602B3">
            <w:pPr>
              <w:rPr>
                <w:rFonts w:ascii="Bookman Old Style" w:hAnsi="Bookman Old Style"/>
                <w:sz w:val="21"/>
                <w:szCs w:val="21"/>
              </w:rPr>
            </w:pPr>
            <w:r w:rsidRPr="002B235F">
              <w:rPr>
                <w:rFonts w:ascii="Bookman Old Style" w:hAnsi="Bookman Old Style"/>
                <w:sz w:val="21"/>
                <w:szCs w:val="21"/>
              </w:rPr>
              <w:t>Describe various awareness programmes in the society</w:t>
            </w:r>
          </w:p>
        </w:tc>
      </w:tr>
      <w:tr w:rsidR="00DA1D8A" w:rsidRPr="002B235F" w14:paraId="4D7248E2" w14:textId="77777777" w:rsidTr="009602B3">
        <w:tc>
          <w:tcPr>
            <w:tcW w:w="435" w:type="pct"/>
          </w:tcPr>
          <w:p w14:paraId="5D052622" w14:textId="77777777" w:rsidR="00DA1D8A" w:rsidRPr="002B235F" w:rsidRDefault="00DA1D8A" w:rsidP="009602B3">
            <w:pPr>
              <w:spacing w:before="40" w:after="40"/>
              <w:rPr>
                <w:rFonts w:ascii="Bookman Old Style" w:hAnsi="Bookman Old Style"/>
                <w:b/>
                <w:bCs/>
                <w:sz w:val="21"/>
                <w:szCs w:val="21"/>
                <w:lang w:val="en-IN"/>
              </w:rPr>
            </w:pPr>
            <w:r w:rsidRPr="002B235F">
              <w:rPr>
                <w:rFonts w:ascii="Bookman Old Style" w:hAnsi="Bookman Old Style"/>
                <w:b/>
                <w:bCs/>
                <w:sz w:val="21"/>
                <w:szCs w:val="21"/>
              </w:rPr>
              <w:t>CO2:</w:t>
            </w:r>
          </w:p>
        </w:tc>
        <w:tc>
          <w:tcPr>
            <w:tcW w:w="4565" w:type="pct"/>
          </w:tcPr>
          <w:p w14:paraId="2994D313" w14:textId="77777777" w:rsidR="00DA1D8A" w:rsidRPr="002B235F" w:rsidRDefault="00DA1D8A" w:rsidP="009602B3">
            <w:pPr>
              <w:rPr>
                <w:rFonts w:ascii="Bookman Old Style" w:hAnsi="Bookman Old Style"/>
                <w:sz w:val="21"/>
                <w:szCs w:val="21"/>
                <w:lang w:val="en-IN"/>
              </w:rPr>
            </w:pPr>
            <w:r w:rsidRPr="002B235F">
              <w:rPr>
                <w:rFonts w:ascii="Bookman Old Style" w:hAnsi="Bookman Old Style"/>
                <w:sz w:val="21"/>
                <w:szCs w:val="21"/>
                <w:lang w:val="en-IN"/>
              </w:rPr>
              <w:t xml:space="preserve">Exhibit their involvement for the benefit of the society </w:t>
            </w:r>
          </w:p>
        </w:tc>
      </w:tr>
      <w:tr w:rsidR="00DA1D8A" w:rsidRPr="002B235F" w14:paraId="290CEEB1" w14:textId="77777777" w:rsidTr="009602B3">
        <w:tc>
          <w:tcPr>
            <w:tcW w:w="435" w:type="pct"/>
          </w:tcPr>
          <w:p w14:paraId="3462DCCB" w14:textId="77777777" w:rsidR="00DA1D8A" w:rsidRPr="002B235F" w:rsidRDefault="00DA1D8A" w:rsidP="009602B3">
            <w:pPr>
              <w:spacing w:before="40" w:after="40"/>
              <w:rPr>
                <w:rFonts w:ascii="Bookman Old Style" w:hAnsi="Bookman Old Style"/>
                <w:b/>
                <w:bCs/>
                <w:sz w:val="21"/>
                <w:szCs w:val="21"/>
                <w:lang w:val="en-IN"/>
              </w:rPr>
            </w:pPr>
            <w:r w:rsidRPr="002B235F">
              <w:rPr>
                <w:rFonts w:ascii="Bookman Old Style" w:hAnsi="Bookman Old Style"/>
                <w:b/>
                <w:bCs/>
                <w:sz w:val="21"/>
                <w:szCs w:val="21"/>
              </w:rPr>
              <w:t>CO3:</w:t>
            </w:r>
          </w:p>
        </w:tc>
        <w:tc>
          <w:tcPr>
            <w:tcW w:w="4565" w:type="pct"/>
          </w:tcPr>
          <w:p w14:paraId="4FBD37A7" w14:textId="77777777" w:rsidR="00DA1D8A" w:rsidRPr="002B235F" w:rsidRDefault="00DA1D8A" w:rsidP="009602B3">
            <w:pPr>
              <w:rPr>
                <w:rFonts w:ascii="Bookman Old Style" w:hAnsi="Bookman Old Style"/>
                <w:sz w:val="21"/>
                <w:szCs w:val="21"/>
                <w:lang w:val="en-IN"/>
              </w:rPr>
            </w:pPr>
            <w:r w:rsidRPr="002B235F">
              <w:rPr>
                <w:rFonts w:ascii="Bookman Old Style" w:hAnsi="Bookman Old Style"/>
                <w:sz w:val="21"/>
                <w:szCs w:val="21"/>
                <w:lang w:val="en-IN"/>
              </w:rPr>
              <w:t>Find out their role to remodel the basic structure of charity</w:t>
            </w:r>
          </w:p>
        </w:tc>
      </w:tr>
      <w:tr w:rsidR="00DA1D8A" w:rsidRPr="002B235F" w14:paraId="7F61491E" w14:textId="77777777" w:rsidTr="009602B3">
        <w:tc>
          <w:tcPr>
            <w:tcW w:w="435" w:type="pct"/>
          </w:tcPr>
          <w:p w14:paraId="702DBACA" w14:textId="77777777" w:rsidR="00DA1D8A" w:rsidRPr="002B235F" w:rsidRDefault="00DA1D8A" w:rsidP="009602B3">
            <w:pPr>
              <w:spacing w:before="40" w:after="40"/>
              <w:rPr>
                <w:rFonts w:ascii="Bookman Old Style" w:hAnsi="Bookman Old Style"/>
                <w:b/>
                <w:bCs/>
                <w:sz w:val="21"/>
                <w:szCs w:val="21"/>
                <w:lang w:val="en-IN"/>
              </w:rPr>
            </w:pPr>
            <w:r w:rsidRPr="002B235F">
              <w:rPr>
                <w:rFonts w:ascii="Bookman Old Style" w:hAnsi="Bookman Old Style"/>
                <w:b/>
                <w:bCs/>
                <w:sz w:val="21"/>
                <w:szCs w:val="21"/>
              </w:rPr>
              <w:t>CO4:</w:t>
            </w:r>
          </w:p>
        </w:tc>
        <w:tc>
          <w:tcPr>
            <w:tcW w:w="4565" w:type="pct"/>
          </w:tcPr>
          <w:p w14:paraId="2563C3F5" w14:textId="77777777" w:rsidR="00DA1D8A" w:rsidRPr="002B235F" w:rsidRDefault="00DA1D8A" w:rsidP="009602B3">
            <w:pPr>
              <w:rPr>
                <w:rFonts w:ascii="Bookman Old Style" w:hAnsi="Bookman Old Style"/>
                <w:sz w:val="21"/>
                <w:szCs w:val="21"/>
              </w:rPr>
            </w:pPr>
            <w:r w:rsidRPr="002B235F">
              <w:rPr>
                <w:rFonts w:ascii="Bookman Old Style" w:hAnsi="Bookman Old Style"/>
                <w:sz w:val="21"/>
                <w:szCs w:val="21"/>
              </w:rPr>
              <w:t>Explain their challenges to posterity</w:t>
            </w:r>
          </w:p>
        </w:tc>
      </w:tr>
      <w:tr w:rsidR="00DA1D8A" w:rsidRPr="002B235F" w14:paraId="5B048FAF" w14:textId="77777777" w:rsidTr="009602B3">
        <w:tc>
          <w:tcPr>
            <w:tcW w:w="435" w:type="pct"/>
          </w:tcPr>
          <w:p w14:paraId="523F102A" w14:textId="77777777" w:rsidR="00DA1D8A" w:rsidRPr="002B235F" w:rsidRDefault="00DA1D8A" w:rsidP="009602B3">
            <w:pPr>
              <w:spacing w:before="40" w:after="40"/>
              <w:rPr>
                <w:rFonts w:ascii="Bookman Old Style" w:hAnsi="Bookman Old Style"/>
                <w:b/>
                <w:bCs/>
                <w:sz w:val="21"/>
                <w:szCs w:val="21"/>
                <w:lang w:val="en-IN"/>
              </w:rPr>
            </w:pPr>
            <w:r w:rsidRPr="002B235F">
              <w:rPr>
                <w:rFonts w:ascii="Bookman Old Style" w:hAnsi="Bookman Old Style"/>
                <w:b/>
                <w:bCs/>
                <w:sz w:val="21"/>
                <w:szCs w:val="21"/>
              </w:rPr>
              <w:t>CO5:</w:t>
            </w:r>
          </w:p>
        </w:tc>
        <w:tc>
          <w:tcPr>
            <w:tcW w:w="4565" w:type="pct"/>
          </w:tcPr>
          <w:p w14:paraId="585BF64B" w14:textId="77777777" w:rsidR="00DA1D8A" w:rsidRPr="002B235F" w:rsidRDefault="00DA1D8A" w:rsidP="009602B3">
            <w:pPr>
              <w:rPr>
                <w:rFonts w:ascii="Bookman Old Style" w:hAnsi="Bookman Old Style"/>
                <w:sz w:val="21"/>
                <w:szCs w:val="21"/>
              </w:rPr>
            </w:pPr>
            <w:r w:rsidRPr="002B235F">
              <w:rPr>
                <w:rFonts w:ascii="Bookman Old Style" w:hAnsi="Bookman Old Style"/>
                <w:sz w:val="21"/>
                <w:szCs w:val="21"/>
              </w:rPr>
              <w:t>Promote social justice among the students community</w:t>
            </w:r>
          </w:p>
        </w:tc>
      </w:tr>
    </w:tbl>
    <w:p w14:paraId="590910C1" w14:textId="77777777" w:rsidR="00DA1D8A" w:rsidRPr="002B235F" w:rsidRDefault="00DA1D8A" w:rsidP="00DA1D8A">
      <w:pPr>
        <w:rPr>
          <w:rFonts w:ascii="Bookman Old Style" w:hAnsi="Bookman Old Style"/>
          <w:b/>
          <w:sz w:val="21"/>
          <w:szCs w:val="21"/>
        </w:rPr>
      </w:pPr>
    </w:p>
    <w:p w14:paraId="4BD49055" w14:textId="77777777" w:rsidR="00DA1D8A" w:rsidRPr="002B235F" w:rsidRDefault="00DA1D8A" w:rsidP="00DA1D8A">
      <w:pPr>
        <w:rPr>
          <w:rFonts w:ascii="Bookman Old Style" w:hAnsi="Bookman Old Style"/>
          <w:b/>
          <w:sz w:val="21"/>
          <w:szCs w:val="21"/>
        </w:rPr>
      </w:pPr>
    </w:p>
    <w:tbl>
      <w:tblPr>
        <w:tblW w:w="0" w:type="auto"/>
        <w:tblLook w:val="04A0" w:firstRow="1" w:lastRow="0" w:firstColumn="1" w:lastColumn="0" w:noHBand="0" w:noVBand="1"/>
      </w:tblPr>
      <w:tblGrid>
        <w:gridCol w:w="400"/>
        <w:gridCol w:w="8734"/>
      </w:tblGrid>
      <w:tr w:rsidR="00DA1D8A" w:rsidRPr="002B235F" w14:paraId="6F5B5A0F" w14:textId="77777777" w:rsidTr="009602B3">
        <w:tc>
          <w:tcPr>
            <w:tcW w:w="400" w:type="dxa"/>
          </w:tcPr>
          <w:p w14:paraId="34B1ED03" w14:textId="77777777" w:rsidR="00DA1D8A" w:rsidRPr="002B235F" w:rsidRDefault="00DA1D8A" w:rsidP="009602B3">
            <w:pPr>
              <w:spacing w:before="40" w:after="40"/>
              <w:rPr>
                <w:rFonts w:ascii="Bookman Old Style" w:hAnsi="Bookman Old Style"/>
                <w:sz w:val="21"/>
                <w:szCs w:val="21"/>
                <w:lang w:val="en-IN"/>
              </w:rPr>
            </w:pPr>
          </w:p>
        </w:tc>
        <w:tc>
          <w:tcPr>
            <w:tcW w:w="8141" w:type="dxa"/>
          </w:tcPr>
          <w:p w14:paraId="28DE67A7" w14:textId="77777777" w:rsidR="00DA1D8A" w:rsidRPr="002B235F" w:rsidRDefault="00DA1D8A" w:rsidP="009602B3">
            <w:pPr>
              <w:pStyle w:val="NormalWeb"/>
              <w:shd w:val="clear" w:color="auto" w:fill="FFFFFF"/>
              <w:spacing w:before="0" w:beforeAutospacing="0" w:after="0" w:afterAutospacing="0"/>
              <w:rPr>
                <w:rFonts w:ascii="Bookman Old Style" w:hAnsi="Bookman Old Style"/>
                <w:b/>
                <w:bCs/>
                <w:sz w:val="21"/>
                <w:szCs w:val="21"/>
              </w:rPr>
            </w:pPr>
            <w:r w:rsidRPr="002B235F">
              <w:rPr>
                <w:rFonts w:ascii="Bookman Old Style" w:hAnsi="Bookman Old Style"/>
                <w:b/>
                <w:bCs/>
                <w:sz w:val="21"/>
                <w:szCs w:val="21"/>
              </w:rPr>
              <w:t>Outcome Mapping</w:t>
            </w:r>
          </w:p>
          <w:tbl>
            <w:tblPr>
              <w:tblStyle w:val="LightGrid-Accent11"/>
              <w:tblW w:w="8498" w:type="dxa"/>
              <w:tblLook w:val="04A0" w:firstRow="1" w:lastRow="0" w:firstColumn="1" w:lastColumn="0" w:noHBand="0" w:noVBand="1"/>
            </w:tblPr>
            <w:tblGrid>
              <w:gridCol w:w="808"/>
              <w:gridCol w:w="355"/>
              <w:gridCol w:w="355"/>
              <w:gridCol w:w="355"/>
              <w:gridCol w:w="355"/>
              <w:gridCol w:w="355"/>
              <w:gridCol w:w="355"/>
              <w:gridCol w:w="355"/>
              <w:gridCol w:w="355"/>
              <w:gridCol w:w="355"/>
              <w:gridCol w:w="494"/>
              <w:gridCol w:w="494"/>
              <w:gridCol w:w="607"/>
              <w:gridCol w:w="763"/>
              <w:gridCol w:w="430"/>
              <w:gridCol w:w="440"/>
              <w:gridCol w:w="452"/>
              <w:gridCol w:w="815"/>
            </w:tblGrid>
            <w:tr w:rsidR="00DA1D8A" w:rsidRPr="002B235F" w14:paraId="161BA17E" w14:textId="77777777" w:rsidTr="00960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773B4A28" w14:textId="77777777" w:rsidR="00DA1D8A" w:rsidRPr="002B235F" w:rsidRDefault="00DA1D8A" w:rsidP="009602B3">
                  <w:pPr>
                    <w:spacing w:before="60" w:afterLines="60" w:after="144"/>
                    <w:jc w:val="center"/>
                    <w:rPr>
                      <w:rFonts w:ascii="Bookman Old Style" w:hAnsi="Bookman Old Style"/>
                      <w:sz w:val="21"/>
                      <w:szCs w:val="21"/>
                    </w:rPr>
                  </w:pPr>
                </w:p>
              </w:tc>
              <w:tc>
                <w:tcPr>
                  <w:tcW w:w="2709" w:type="pct"/>
                  <w:gridSpan w:val="12"/>
                </w:tcPr>
                <w:p w14:paraId="3898CE3A" w14:textId="77777777" w:rsidR="00DA1D8A" w:rsidRPr="002B235F" w:rsidRDefault="00DA1D8A" w:rsidP="009602B3">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Programme Outcomes</w:t>
                  </w:r>
                </w:p>
              </w:tc>
              <w:tc>
                <w:tcPr>
                  <w:tcW w:w="1797" w:type="pct"/>
                  <w:gridSpan w:val="5"/>
                </w:tcPr>
                <w:p w14:paraId="592C5DE9" w14:textId="77777777" w:rsidR="00DA1D8A" w:rsidRPr="002B235F" w:rsidRDefault="00DA1D8A" w:rsidP="009602B3">
                  <w:pPr>
                    <w:spacing w:before="60" w:afterLines="60" w:after="144"/>
                    <w:jc w:val="center"/>
                    <w:cnfStyle w:val="100000000000" w:firstRow="1" w:lastRow="0" w:firstColumn="0" w:lastColumn="0" w:oddVBand="0" w:evenVBand="0" w:oddHBand="0"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Programme Specific Outcomes</w:t>
                  </w:r>
                </w:p>
              </w:tc>
            </w:tr>
            <w:tr w:rsidR="00DA1D8A" w:rsidRPr="002B235F" w14:paraId="461D334B" w14:textId="77777777" w:rsidTr="0096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3D0F1D30" w14:textId="77777777" w:rsidR="00DA1D8A" w:rsidRPr="002B235F" w:rsidRDefault="00DA1D8A" w:rsidP="009602B3">
                  <w:pPr>
                    <w:spacing w:before="60" w:afterLines="60" w:after="144"/>
                    <w:jc w:val="center"/>
                    <w:rPr>
                      <w:rFonts w:ascii="Bookman Old Style" w:hAnsi="Bookman Old Style"/>
                      <w:sz w:val="21"/>
                      <w:szCs w:val="21"/>
                    </w:rPr>
                  </w:pPr>
                  <w:r w:rsidRPr="002B235F">
                    <w:rPr>
                      <w:rFonts w:ascii="Bookman Old Style" w:hAnsi="Bookman Old Style"/>
                      <w:b w:val="0"/>
                      <w:sz w:val="21"/>
                      <w:szCs w:val="21"/>
                    </w:rPr>
                    <w:t>CO</w:t>
                  </w:r>
                </w:p>
              </w:tc>
              <w:tc>
                <w:tcPr>
                  <w:tcW w:w="199" w:type="pct"/>
                </w:tcPr>
                <w:p w14:paraId="07DFA00B"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w:t>
                  </w:r>
                </w:p>
              </w:tc>
              <w:tc>
                <w:tcPr>
                  <w:tcW w:w="199" w:type="pct"/>
                </w:tcPr>
                <w:p w14:paraId="290B852A"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2</w:t>
                  </w:r>
                </w:p>
              </w:tc>
              <w:tc>
                <w:tcPr>
                  <w:tcW w:w="199" w:type="pct"/>
                </w:tcPr>
                <w:p w14:paraId="3A00547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3</w:t>
                  </w:r>
                </w:p>
              </w:tc>
              <w:tc>
                <w:tcPr>
                  <w:tcW w:w="199" w:type="pct"/>
                </w:tcPr>
                <w:p w14:paraId="39B4C8D2"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4</w:t>
                  </w:r>
                </w:p>
              </w:tc>
              <w:tc>
                <w:tcPr>
                  <w:tcW w:w="199" w:type="pct"/>
                </w:tcPr>
                <w:p w14:paraId="67890298"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5</w:t>
                  </w:r>
                </w:p>
              </w:tc>
              <w:tc>
                <w:tcPr>
                  <w:tcW w:w="199" w:type="pct"/>
                </w:tcPr>
                <w:p w14:paraId="0E35670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6</w:t>
                  </w:r>
                </w:p>
              </w:tc>
              <w:tc>
                <w:tcPr>
                  <w:tcW w:w="199" w:type="pct"/>
                </w:tcPr>
                <w:p w14:paraId="31BF0B6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7</w:t>
                  </w:r>
                </w:p>
              </w:tc>
              <w:tc>
                <w:tcPr>
                  <w:tcW w:w="199" w:type="pct"/>
                </w:tcPr>
                <w:p w14:paraId="09264D2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8</w:t>
                  </w:r>
                </w:p>
              </w:tc>
              <w:tc>
                <w:tcPr>
                  <w:tcW w:w="199" w:type="pct"/>
                </w:tcPr>
                <w:p w14:paraId="1D6ADB5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9</w:t>
                  </w:r>
                </w:p>
              </w:tc>
              <w:tc>
                <w:tcPr>
                  <w:tcW w:w="271" w:type="pct"/>
                </w:tcPr>
                <w:p w14:paraId="276D49F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10</w:t>
                  </w:r>
                </w:p>
              </w:tc>
              <w:tc>
                <w:tcPr>
                  <w:tcW w:w="271" w:type="pct"/>
                </w:tcPr>
                <w:p w14:paraId="26BC16E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11</w:t>
                  </w:r>
                </w:p>
              </w:tc>
              <w:tc>
                <w:tcPr>
                  <w:tcW w:w="371" w:type="pct"/>
                </w:tcPr>
                <w:p w14:paraId="18C8356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12</w:t>
                  </w:r>
                </w:p>
              </w:tc>
              <w:tc>
                <w:tcPr>
                  <w:tcW w:w="467" w:type="pct"/>
                </w:tcPr>
                <w:p w14:paraId="53B65A55"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1</w:t>
                  </w:r>
                </w:p>
              </w:tc>
              <w:tc>
                <w:tcPr>
                  <w:tcW w:w="271" w:type="pct"/>
                </w:tcPr>
                <w:p w14:paraId="15B45083"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2</w:t>
                  </w:r>
                </w:p>
              </w:tc>
              <w:tc>
                <w:tcPr>
                  <w:tcW w:w="277" w:type="pct"/>
                </w:tcPr>
                <w:p w14:paraId="41817F1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3</w:t>
                  </w:r>
                </w:p>
              </w:tc>
              <w:tc>
                <w:tcPr>
                  <w:tcW w:w="284" w:type="pct"/>
                </w:tcPr>
                <w:p w14:paraId="1FF481F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4</w:t>
                  </w:r>
                </w:p>
              </w:tc>
              <w:tc>
                <w:tcPr>
                  <w:tcW w:w="500" w:type="pct"/>
                </w:tcPr>
                <w:p w14:paraId="022AFC4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b/>
                      <w:sz w:val="21"/>
                      <w:szCs w:val="21"/>
                    </w:rPr>
                    <w:t>5</w:t>
                  </w:r>
                </w:p>
              </w:tc>
            </w:tr>
            <w:tr w:rsidR="00DA1D8A" w:rsidRPr="002B235F" w14:paraId="73317699" w14:textId="77777777" w:rsidTr="00960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6945959E"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CO1</w:t>
                  </w:r>
                </w:p>
              </w:tc>
              <w:tc>
                <w:tcPr>
                  <w:tcW w:w="199" w:type="pct"/>
                </w:tcPr>
                <w:p w14:paraId="2D89C94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19FBA4CD"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5EE178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199" w:type="pct"/>
                </w:tcPr>
                <w:p w14:paraId="7A0A563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799A353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2BF8C33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1660A66"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42A9905F"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E14518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6C884BC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43D02A3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23F09C3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60A56C60"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453B97E2"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7" w:type="pct"/>
                </w:tcPr>
                <w:p w14:paraId="1A3EA05B"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84" w:type="pct"/>
                </w:tcPr>
                <w:p w14:paraId="6F9A8212"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500" w:type="pct"/>
                </w:tcPr>
                <w:p w14:paraId="157CE38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r>
            <w:tr w:rsidR="00DA1D8A" w:rsidRPr="002B235F" w14:paraId="509EEB32" w14:textId="77777777" w:rsidTr="0096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4B9FD380"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CO2</w:t>
                  </w:r>
                </w:p>
              </w:tc>
              <w:tc>
                <w:tcPr>
                  <w:tcW w:w="199" w:type="pct"/>
                </w:tcPr>
                <w:p w14:paraId="4D81C285"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6104D2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3A6D573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FB6D43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3F7D42F"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594149A"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1CE6FF6F"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4E2149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503D122A"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51EEB44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p>
              </w:tc>
              <w:tc>
                <w:tcPr>
                  <w:tcW w:w="271" w:type="pct"/>
                </w:tcPr>
                <w:p w14:paraId="4D867AD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3B2306F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49CECD1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1D9E5D92"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7" w:type="pct"/>
                </w:tcPr>
                <w:p w14:paraId="5F7873B1"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p>
              </w:tc>
              <w:tc>
                <w:tcPr>
                  <w:tcW w:w="284" w:type="pct"/>
                </w:tcPr>
                <w:p w14:paraId="2AFB3C5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500" w:type="pct"/>
                </w:tcPr>
                <w:p w14:paraId="0346DD28"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r>
            <w:tr w:rsidR="00DA1D8A" w:rsidRPr="002B235F" w14:paraId="66CB8B4A" w14:textId="77777777" w:rsidTr="00960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7BB1C8AF"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CO3</w:t>
                  </w:r>
                </w:p>
              </w:tc>
              <w:tc>
                <w:tcPr>
                  <w:tcW w:w="199" w:type="pct"/>
                </w:tcPr>
                <w:p w14:paraId="6E6CEB84"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6394103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423F62D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14C0209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29AFCB3A"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58143FA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1BDA730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267BEEC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B84C95E"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302E235F"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750FAFAD"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75D37A94"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4D126DF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57123DE1"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7" w:type="pct"/>
                </w:tcPr>
                <w:p w14:paraId="71DCB8B4"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p>
              </w:tc>
              <w:tc>
                <w:tcPr>
                  <w:tcW w:w="284" w:type="pct"/>
                </w:tcPr>
                <w:p w14:paraId="3BA6B4A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500" w:type="pct"/>
                </w:tcPr>
                <w:p w14:paraId="056DF7E4"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r>
            <w:tr w:rsidR="00DA1D8A" w:rsidRPr="002B235F" w14:paraId="65F25756" w14:textId="77777777" w:rsidTr="00960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29AB8F32"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CO4</w:t>
                  </w:r>
                </w:p>
              </w:tc>
              <w:tc>
                <w:tcPr>
                  <w:tcW w:w="199" w:type="pct"/>
                </w:tcPr>
                <w:p w14:paraId="35A12790"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0277943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407D8760"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199" w:type="pct"/>
                </w:tcPr>
                <w:p w14:paraId="2ABF4AB7"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7A21AFC"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0F1FA7A"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0E231EB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745E512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p>
              </w:tc>
              <w:tc>
                <w:tcPr>
                  <w:tcW w:w="199" w:type="pct"/>
                </w:tcPr>
                <w:p w14:paraId="615D57D5"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54FF659D"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64EA0CB4"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01F638F9"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5DF46B4B"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04C4F6F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7" w:type="pct"/>
                </w:tcPr>
                <w:p w14:paraId="1344111E"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84" w:type="pct"/>
                </w:tcPr>
                <w:p w14:paraId="35517122"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500" w:type="pct"/>
                </w:tcPr>
                <w:p w14:paraId="106DF8E6" w14:textId="77777777" w:rsidR="00DA1D8A" w:rsidRPr="002B235F" w:rsidRDefault="00DA1D8A" w:rsidP="009602B3">
                  <w:pPr>
                    <w:spacing w:before="60" w:afterLines="60" w:after="144"/>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r>
            <w:tr w:rsidR="00DA1D8A" w:rsidRPr="002B235F" w14:paraId="635C0E07" w14:textId="77777777" w:rsidTr="009602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pct"/>
                </w:tcPr>
                <w:p w14:paraId="1D0D5889" w14:textId="77777777" w:rsidR="00DA1D8A" w:rsidRPr="002B235F" w:rsidRDefault="00DA1D8A" w:rsidP="009602B3">
                  <w:pPr>
                    <w:spacing w:before="60" w:afterLines="60" w:after="144"/>
                    <w:jc w:val="center"/>
                    <w:rPr>
                      <w:rFonts w:ascii="Bookman Old Style" w:hAnsi="Bookman Old Style"/>
                      <w:b w:val="0"/>
                      <w:sz w:val="21"/>
                      <w:szCs w:val="21"/>
                    </w:rPr>
                  </w:pPr>
                  <w:r w:rsidRPr="002B235F">
                    <w:rPr>
                      <w:rFonts w:ascii="Bookman Old Style" w:hAnsi="Bookman Old Style"/>
                      <w:b w:val="0"/>
                      <w:sz w:val="21"/>
                      <w:szCs w:val="21"/>
                    </w:rPr>
                    <w:t>CO5</w:t>
                  </w:r>
                </w:p>
              </w:tc>
              <w:tc>
                <w:tcPr>
                  <w:tcW w:w="199" w:type="pct"/>
                </w:tcPr>
                <w:p w14:paraId="240A2E8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35A7B1B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7D593D3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638EB70E"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75117DF5"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3B1A1318"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3</w:t>
                  </w:r>
                </w:p>
              </w:tc>
              <w:tc>
                <w:tcPr>
                  <w:tcW w:w="199" w:type="pct"/>
                </w:tcPr>
                <w:p w14:paraId="725B598E"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p>
              </w:tc>
              <w:tc>
                <w:tcPr>
                  <w:tcW w:w="199" w:type="pct"/>
                </w:tcPr>
                <w:p w14:paraId="3587949F"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199" w:type="pct"/>
                </w:tcPr>
                <w:p w14:paraId="2D5D714D"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1" w:type="pct"/>
                </w:tcPr>
                <w:p w14:paraId="74D07322"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1" w:type="pct"/>
                </w:tcPr>
                <w:p w14:paraId="7BDDC939"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371" w:type="pct"/>
                </w:tcPr>
                <w:p w14:paraId="067D82E0"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467" w:type="pct"/>
                </w:tcPr>
                <w:p w14:paraId="181285E6"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1</w:t>
                  </w:r>
                </w:p>
              </w:tc>
              <w:tc>
                <w:tcPr>
                  <w:tcW w:w="271" w:type="pct"/>
                </w:tcPr>
                <w:p w14:paraId="19A776B7"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77" w:type="pct"/>
                </w:tcPr>
                <w:p w14:paraId="4881F9C3"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284" w:type="pct"/>
                </w:tcPr>
                <w:p w14:paraId="3D5778EB"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c>
                <w:tcPr>
                  <w:tcW w:w="500" w:type="pct"/>
                </w:tcPr>
                <w:p w14:paraId="5FC6A95C" w14:textId="77777777" w:rsidR="00DA1D8A" w:rsidRPr="002B235F" w:rsidRDefault="00DA1D8A" w:rsidP="009602B3">
                  <w:pPr>
                    <w:spacing w:before="60" w:afterLines="60" w:after="144"/>
                    <w:jc w:val="center"/>
                    <w:cnfStyle w:val="000000010000" w:firstRow="0" w:lastRow="0" w:firstColumn="0" w:lastColumn="0" w:oddVBand="0" w:evenVBand="0" w:oddHBand="0" w:evenHBand="1" w:firstRowFirstColumn="0" w:firstRowLastColumn="0" w:lastRowFirstColumn="0" w:lastRowLastColumn="0"/>
                    <w:rPr>
                      <w:rFonts w:ascii="Bookman Old Style" w:hAnsi="Bookman Old Style"/>
                      <w:sz w:val="21"/>
                      <w:szCs w:val="21"/>
                    </w:rPr>
                  </w:pPr>
                  <w:r w:rsidRPr="002B235F">
                    <w:rPr>
                      <w:rFonts w:ascii="Bookman Old Style" w:hAnsi="Bookman Old Style"/>
                      <w:sz w:val="21"/>
                      <w:szCs w:val="21"/>
                    </w:rPr>
                    <w:t>2</w:t>
                  </w:r>
                </w:p>
              </w:tc>
            </w:tr>
          </w:tbl>
          <w:p w14:paraId="5D931A0D" w14:textId="77777777" w:rsidR="00DA1D8A" w:rsidRPr="002B235F" w:rsidRDefault="00DA1D8A" w:rsidP="009602B3">
            <w:pPr>
              <w:pStyle w:val="NormalWeb"/>
              <w:shd w:val="clear" w:color="auto" w:fill="FFFFFF"/>
              <w:spacing w:before="0" w:beforeAutospacing="0" w:after="0" w:afterAutospacing="0"/>
              <w:rPr>
                <w:rFonts w:ascii="Bookman Old Style" w:hAnsi="Bookman Old Style"/>
                <w:sz w:val="21"/>
                <w:szCs w:val="21"/>
              </w:rPr>
            </w:pPr>
          </w:p>
        </w:tc>
      </w:tr>
    </w:tbl>
    <w:p w14:paraId="1E9ADC86" w14:textId="77777777" w:rsidR="00DA1D8A" w:rsidRPr="002B235F" w:rsidRDefault="00DA1D8A" w:rsidP="00DA1D8A">
      <w:pPr>
        <w:pStyle w:val="ListParagraph"/>
        <w:spacing w:before="120"/>
        <w:ind w:left="0"/>
        <w:rPr>
          <w:rFonts w:ascii="Bookman Old Style" w:hAnsi="Bookman Old Style"/>
          <w:sz w:val="21"/>
          <w:szCs w:val="21"/>
        </w:rPr>
      </w:pPr>
      <w:r w:rsidRPr="002B235F">
        <w:rPr>
          <w:rFonts w:ascii="Bookman Old Style" w:hAnsi="Bookman Old Style"/>
          <w:b/>
          <w:sz w:val="21"/>
          <w:szCs w:val="21"/>
        </w:rPr>
        <w:t>*</w:t>
      </w:r>
      <w:r w:rsidRPr="002B235F">
        <w:rPr>
          <w:rFonts w:ascii="Bookman Old Style" w:hAnsi="Bookman Old Style"/>
          <w:bCs/>
          <w:sz w:val="21"/>
          <w:szCs w:val="21"/>
        </w:rPr>
        <w:t>3– Strong, 2- Medium, 1- Low</w:t>
      </w:r>
    </w:p>
    <w:p w14:paraId="360AC9E3" w14:textId="77777777" w:rsidR="00DA1D8A" w:rsidRPr="002B235F" w:rsidRDefault="00DA1D8A" w:rsidP="00DA1D8A">
      <w:pPr>
        <w:tabs>
          <w:tab w:val="left" w:pos="7548"/>
        </w:tabs>
        <w:rPr>
          <w:rFonts w:ascii="Bookman Old Style" w:hAnsi="Bookman Old Style"/>
          <w:b/>
          <w:sz w:val="21"/>
          <w:szCs w:val="21"/>
        </w:rPr>
      </w:pPr>
    </w:p>
    <w:p w14:paraId="56EFCEB3" w14:textId="77777777" w:rsidR="00DA1D8A" w:rsidRPr="002B235F" w:rsidRDefault="00DA1D8A" w:rsidP="00DA1D8A">
      <w:pPr>
        <w:jc w:val="both"/>
        <w:rPr>
          <w:rFonts w:ascii="Bookman Old Style" w:eastAsia="Times New Roman" w:hAnsi="Bookman Old Style"/>
          <w:bCs/>
          <w:sz w:val="21"/>
          <w:szCs w:val="21"/>
        </w:rPr>
      </w:pPr>
    </w:p>
    <w:p w14:paraId="48D97C92" w14:textId="06CF29E0" w:rsidR="00386AC2" w:rsidRPr="00164041" w:rsidRDefault="004422AC" w:rsidP="0072641E">
      <w:pPr>
        <w:spacing w:after="160" w:line="259" w:lineRule="auto"/>
        <w:rPr>
          <w:rFonts w:eastAsia="Times New Roman"/>
          <w:b/>
        </w:rPr>
      </w:pPr>
      <w:r>
        <w:rPr>
          <w:rFonts w:eastAsia="Bookman Old Style"/>
          <w:b/>
        </w:rPr>
        <w:t>(Refer to the Regulations for additional information)</w:t>
      </w:r>
    </w:p>
    <w:sectPr w:rsidR="00386AC2" w:rsidRPr="00164041" w:rsidSect="0072641E">
      <w:headerReference w:type="default" r:id="rId6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FB07" w14:textId="77777777" w:rsidR="00930BB8" w:rsidRDefault="00930BB8" w:rsidP="00C826E9">
      <w:r>
        <w:separator/>
      </w:r>
    </w:p>
  </w:endnote>
  <w:endnote w:type="continuationSeparator" w:id="0">
    <w:p w14:paraId="3E097D60" w14:textId="77777777" w:rsidR="00930BB8" w:rsidRDefault="00930BB8" w:rsidP="00C8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8CCF3" w14:textId="77777777" w:rsidR="00930BB8" w:rsidRDefault="00930BB8" w:rsidP="00C826E9">
      <w:r>
        <w:separator/>
      </w:r>
    </w:p>
  </w:footnote>
  <w:footnote w:type="continuationSeparator" w:id="0">
    <w:p w14:paraId="05EC22F4" w14:textId="77777777" w:rsidR="00930BB8" w:rsidRDefault="00930BB8" w:rsidP="00C8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998448"/>
      <w:docPartObj>
        <w:docPartGallery w:val="Page Numbers (Top of Page)"/>
        <w:docPartUnique/>
      </w:docPartObj>
    </w:sdtPr>
    <w:sdtEndPr>
      <w:rPr>
        <w:noProof/>
      </w:rPr>
    </w:sdtEndPr>
    <w:sdtContent>
      <w:p w14:paraId="792709D9" w14:textId="656C21C7" w:rsidR="00930BB8" w:rsidRDefault="00930BB8">
        <w:pPr>
          <w:pStyle w:val="Header"/>
          <w:jc w:val="right"/>
        </w:pPr>
        <w:r>
          <w:fldChar w:fldCharType="begin"/>
        </w:r>
        <w:r>
          <w:instrText xml:space="preserve"> PAGE   \* MERGEFORMAT </w:instrText>
        </w:r>
        <w:r>
          <w:fldChar w:fldCharType="separate"/>
        </w:r>
        <w:r w:rsidR="0044740B">
          <w:rPr>
            <w:noProof/>
          </w:rPr>
          <w:t>53</w:t>
        </w:r>
        <w:r>
          <w:rPr>
            <w:noProof/>
          </w:rPr>
          <w:fldChar w:fldCharType="end"/>
        </w:r>
      </w:p>
    </w:sdtContent>
  </w:sdt>
  <w:p w14:paraId="69B1BA13" w14:textId="77777777" w:rsidR="00930BB8" w:rsidRDefault="00930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F9F"/>
    <w:multiLevelType w:val="hybridMultilevel"/>
    <w:tmpl w:val="AFB2B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63AB6"/>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4506EB"/>
    <w:multiLevelType w:val="hybridMultilevel"/>
    <w:tmpl w:val="4574DCCE"/>
    <w:lvl w:ilvl="0" w:tplc="FC9CA756">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A2911"/>
    <w:multiLevelType w:val="hybridMultilevel"/>
    <w:tmpl w:val="6C962376"/>
    <w:lvl w:ilvl="0" w:tplc="5618648E">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B4A09"/>
    <w:multiLevelType w:val="multilevel"/>
    <w:tmpl w:val="EB9ED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79302D"/>
    <w:multiLevelType w:val="multilevel"/>
    <w:tmpl w:val="1404346E"/>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953AE0"/>
    <w:multiLevelType w:val="multilevel"/>
    <w:tmpl w:val="BE8A407C"/>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0A4069"/>
    <w:multiLevelType w:val="hybridMultilevel"/>
    <w:tmpl w:val="5DAE34CC"/>
    <w:lvl w:ilvl="0" w:tplc="5F9C4E82">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DA493D"/>
    <w:multiLevelType w:val="multilevel"/>
    <w:tmpl w:val="FE26C3D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F60950"/>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3323AC"/>
    <w:multiLevelType w:val="multilevel"/>
    <w:tmpl w:val="623AE11E"/>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E71C5D"/>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191601"/>
    <w:multiLevelType w:val="multilevel"/>
    <w:tmpl w:val="35DEDD00"/>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3B2F81"/>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9A662E"/>
    <w:multiLevelType w:val="hybridMultilevel"/>
    <w:tmpl w:val="A654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BE7FBB"/>
    <w:multiLevelType w:val="multilevel"/>
    <w:tmpl w:val="F1B0AC70"/>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89660C6"/>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8B3345C"/>
    <w:multiLevelType w:val="hybridMultilevel"/>
    <w:tmpl w:val="11C86132"/>
    <w:lvl w:ilvl="0" w:tplc="2DFA58B8">
      <w:start w:val="1"/>
      <w:numFmt w:val="decimal"/>
      <w:lvlText w:val="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57CDF"/>
    <w:multiLevelType w:val="multilevel"/>
    <w:tmpl w:val="7EA880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060066"/>
    <w:multiLevelType w:val="hybridMultilevel"/>
    <w:tmpl w:val="6276A3D4"/>
    <w:lvl w:ilvl="0" w:tplc="A7FE31D6">
      <w:start w:val="1"/>
      <w:numFmt w:val="decimal"/>
      <w:lvlText w:val="LO%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A7B25DF"/>
    <w:multiLevelType w:val="multilevel"/>
    <w:tmpl w:val="8C7C09FE"/>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BC5BEB"/>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580B83"/>
    <w:multiLevelType w:val="multilevel"/>
    <w:tmpl w:val="9A22842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C7267E9"/>
    <w:multiLevelType w:val="hybridMultilevel"/>
    <w:tmpl w:val="ED0C8856"/>
    <w:lvl w:ilvl="0" w:tplc="F258A47C">
      <w:start w:val="1"/>
      <w:numFmt w:val="decimal"/>
      <w:lvlText w:val="CO%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C801DBC"/>
    <w:multiLevelType w:val="multilevel"/>
    <w:tmpl w:val="228A6D00"/>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D0161CF"/>
    <w:multiLevelType w:val="multilevel"/>
    <w:tmpl w:val="3528C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DED5217"/>
    <w:multiLevelType w:val="hybridMultilevel"/>
    <w:tmpl w:val="A7920F9E"/>
    <w:lvl w:ilvl="0" w:tplc="2324A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E15589"/>
    <w:multiLevelType w:val="hybridMultilevel"/>
    <w:tmpl w:val="6FB2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512F30"/>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F8E53E2"/>
    <w:multiLevelType w:val="hybridMultilevel"/>
    <w:tmpl w:val="52505E00"/>
    <w:lvl w:ilvl="0" w:tplc="880A6886">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0E7842"/>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03E1E36"/>
    <w:multiLevelType w:val="hybridMultilevel"/>
    <w:tmpl w:val="7E9CA196"/>
    <w:lvl w:ilvl="0" w:tplc="227677B8">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0BB512A"/>
    <w:multiLevelType w:val="hybridMultilevel"/>
    <w:tmpl w:val="DA880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C97CA9"/>
    <w:multiLevelType w:val="hybridMultilevel"/>
    <w:tmpl w:val="34FCFCF2"/>
    <w:lvl w:ilvl="0" w:tplc="2324A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0C6B5A"/>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4573E2"/>
    <w:multiLevelType w:val="multilevel"/>
    <w:tmpl w:val="F170D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3D025BB"/>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3D6011E"/>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4325089"/>
    <w:multiLevelType w:val="hybridMultilevel"/>
    <w:tmpl w:val="F7C85340"/>
    <w:lvl w:ilvl="0" w:tplc="471A3426">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663B23"/>
    <w:multiLevelType w:val="hybridMultilevel"/>
    <w:tmpl w:val="518E419E"/>
    <w:lvl w:ilvl="0" w:tplc="B01CD63A">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9B12FA"/>
    <w:multiLevelType w:val="hybridMultilevel"/>
    <w:tmpl w:val="87C8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D0510D"/>
    <w:multiLevelType w:val="multilevel"/>
    <w:tmpl w:val="634E2624"/>
    <w:lvl w:ilvl="0">
      <w:start w:val="1"/>
      <w:numFmt w:val="decimal"/>
      <w:lvlText w:val="C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F67504"/>
    <w:multiLevelType w:val="multilevel"/>
    <w:tmpl w:val="8E9EABDC"/>
    <w:lvl w:ilvl="0">
      <w:start w:val="1"/>
      <w:numFmt w:val="decimal"/>
      <w:lvlText w:val="C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77F5B"/>
    <w:multiLevelType w:val="hybridMultilevel"/>
    <w:tmpl w:val="E93651DC"/>
    <w:lvl w:ilvl="0" w:tplc="F45061E2">
      <w:start w:val="1"/>
      <w:numFmt w:val="decimal"/>
      <w:lvlText w:val="LO%1:"/>
      <w:lvlJc w:val="left"/>
      <w:pPr>
        <w:ind w:left="1260" w:hanging="360"/>
      </w:pPr>
      <w:rPr>
        <w:rFonts w:hint="default"/>
        <w:b/>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2B761A8C"/>
    <w:multiLevelType w:val="multilevel"/>
    <w:tmpl w:val="52FE29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B93659D"/>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BE4032D"/>
    <w:multiLevelType w:val="multilevel"/>
    <w:tmpl w:val="6FAA3B3C"/>
    <w:lvl w:ilvl="0">
      <w:start w:val="1"/>
      <w:numFmt w:val="decimal"/>
      <w:lvlText w:val="C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2259BC"/>
    <w:multiLevelType w:val="hybridMultilevel"/>
    <w:tmpl w:val="A40CE9D2"/>
    <w:lvl w:ilvl="0" w:tplc="5618648E">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CB60A37"/>
    <w:multiLevelType w:val="multilevel"/>
    <w:tmpl w:val="32D6A6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D280CE4"/>
    <w:multiLevelType w:val="hybridMultilevel"/>
    <w:tmpl w:val="C5329A3E"/>
    <w:lvl w:ilvl="0" w:tplc="3AC647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944F76"/>
    <w:multiLevelType w:val="multilevel"/>
    <w:tmpl w:val="F6A2524C"/>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DCF12F1"/>
    <w:multiLevelType w:val="hybridMultilevel"/>
    <w:tmpl w:val="A9B64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147BCB"/>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E8C7724"/>
    <w:multiLevelType w:val="multilevel"/>
    <w:tmpl w:val="5D7024E2"/>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FCF4281"/>
    <w:multiLevelType w:val="hybridMultilevel"/>
    <w:tmpl w:val="D46CDA86"/>
    <w:lvl w:ilvl="0" w:tplc="0378814C">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3066E3"/>
    <w:multiLevelType w:val="hybridMultilevel"/>
    <w:tmpl w:val="ADDA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793C54"/>
    <w:multiLevelType w:val="hybridMultilevel"/>
    <w:tmpl w:val="7A8A9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2174B71"/>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84A2E8F"/>
    <w:multiLevelType w:val="hybridMultilevel"/>
    <w:tmpl w:val="C9C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8F968DA"/>
    <w:multiLevelType w:val="multilevel"/>
    <w:tmpl w:val="8D3245C0"/>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9040633"/>
    <w:multiLevelType w:val="hybridMultilevel"/>
    <w:tmpl w:val="43FA24CA"/>
    <w:lvl w:ilvl="0" w:tplc="E0F2580E">
      <w:start w:val="1"/>
      <w:numFmt w:val="decimal"/>
      <w:lvlText w:val="CO%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2C0604"/>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A5F0487"/>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AA917D0"/>
    <w:multiLevelType w:val="hybridMultilevel"/>
    <w:tmpl w:val="65FE3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B056983"/>
    <w:multiLevelType w:val="hybridMultilevel"/>
    <w:tmpl w:val="0B70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C1D66BD"/>
    <w:multiLevelType w:val="multilevel"/>
    <w:tmpl w:val="F15E23D6"/>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C6C30CE"/>
    <w:multiLevelType w:val="hybridMultilevel"/>
    <w:tmpl w:val="17046344"/>
    <w:lvl w:ilvl="0" w:tplc="AA20FC2A">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0A4016"/>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EE931D5"/>
    <w:multiLevelType w:val="hybridMultilevel"/>
    <w:tmpl w:val="2CDE9684"/>
    <w:lvl w:ilvl="0" w:tplc="C0C24F2E">
      <w:start w:val="1"/>
      <w:numFmt w:val="decimal"/>
      <w:lvlText w:val="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FCF176B"/>
    <w:multiLevelType w:val="hybridMultilevel"/>
    <w:tmpl w:val="88909F1E"/>
    <w:lvl w:ilvl="0" w:tplc="EED27FC2">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2446037"/>
    <w:multiLevelType w:val="hybridMultilevel"/>
    <w:tmpl w:val="9EFCC69A"/>
    <w:lvl w:ilvl="0" w:tplc="B602E306">
      <w:start w:val="1"/>
      <w:numFmt w:val="decimal"/>
      <w:lvlText w:val="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E20726"/>
    <w:multiLevelType w:val="hybridMultilevel"/>
    <w:tmpl w:val="D09C8392"/>
    <w:lvl w:ilvl="0" w:tplc="5618648E">
      <w:start w:val="1"/>
      <w:numFmt w:val="decimal"/>
      <w:lvlText w:val="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4CC061C"/>
    <w:multiLevelType w:val="multilevel"/>
    <w:tmpl w:val="3D0C763C"/>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53F4EBF"/>
    <w:multiLevelType w:val="hybridMultilevel"/>
    <w:tmpl w:val="8BC8EF2C"/>
    <w:lvl w:ilvl="0" w:tplc="204C7C40">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5947EDF"/>
    <w:multiLevelType w:val="hybridMultilevel"/>
    <w:tmpl w:val="1B1C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5AC2999"/>
    <w:multiLevelType w:val="hybridMultilevel"/>
    <w:tmpl w:val="1A4AF0BE"/>
    <w:lvl w:ilvl="0" w:tplc="31F6378E">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6B301E"/>
    <w:multiLevelType w:val="multilevel"/>
    <w:tmpl w:val="9D4A8DF0"/>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6E914D8"/>
    <w:multiLevelType w:val="hybridMultilevel"/>
    <w:tmpl w:val="84E25782"/>
    <w:lvl w:ilvl="0" w:tplc="6806209A">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750BB4"/>
    <w:multiLevelType w:val="multilevel"/>
    <w:tmpl w:val="60CA9116"/>
    <w:lvl w:ilvl="0">
      <w:start w:val="1"/>
      <w:numFmt w:val="decimal"/>
      <w:lvlText w:val="C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83A09D1"/>
    <w:multiLevelType w:val="hybridMultilevel"/>
    <w:tmpl w:val="AA46EBB6"/>
    <w:lvl w:ilvl="0" w:tplc="3190E724">
      <w:start w:val="1"/>
      <w:numFmt w:val="decimal"/>
      <w:lvlText w:val="CO%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8907A3C"/>
    <w:multiLevelType w:val="multilevel"/>
    <w:tmpl w:val="70C0F7E8"/>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130F06"/>
    <w:multiLevelType w:val="hybridMultilevel"/>
    <w:tmpl w:val="181AF9DE"/>
    <w:lvl w:ilvl="0" w:tplc="FC9CA756">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2E1F14"/>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DED435E"/>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F1762C9"/>
    <w:multiLevelType w:val="hybridMultilevel"/>
    <w:tmpl w:val="0B2CF560"/>
    <w:lvl w:ilvl="0" w:tplc="FC9CA756">
      <w:start w:val="1"/>
      <w:numFmt w:val="decimal"/>
      <w:lvlText w:val="C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E71055"/>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492BAA"/>
    <w:multiLevelType w:val="multilevel"/>
    <w:tmpl w:val="5BA8C1C2"/>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4767432"/>
    <w:multiLevelType w:val="hybridMultilevel"/>
    <w:tmpl w:val="F38614CA"/>
    <w:lvl w:ilvl="0" w:tplc="F7BCADCA">
      <w:start w:val="1"/>
      <w:numFmt w:val="decimal"/>
      <w:lvlText w:val="CO%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53466CF"/>
    <w:multiLevelType w:val="hybridMultilevel"/>
    <w:tmpl w:val="D0AAAA74"/>
    <w:lvl w:ilvl="0" w:tplc="A90CBC9C">
      <w:start w:val="1"/>
      <w:numFmt w:val="decimal"/>
      <w:lvlText w:val="CO%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9" w15:restartNumberingAfterBreak="0">
    <w:nsid w:val="56F12A35"/>
    <w:multiLevelType w:val="hybridMultilevel"/>
    <w:tmpl w:val="7E94570E"/>
    <w:lvl w:ilvl="0" w:tplc="1E32E9BC">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7703CAF"/>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9294636"/>
    <w:multiLevelType w:val="hybridMultilevel"/>
    <w:tmpl w:val="543E4834"/>
    <w:lvl w:ilvl="0" w:tplc="62F6F64A">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082EE5"/>
    <w:multiLevelType w:val="hybridMultilevel"/>
    <w:tmpl w:val="87BCA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A4F43D9"/>
    <w:multiLevelType w:val="hybridMultilevel"/>
    <w:tmpl w:val="1866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B8C57C1"/>
    <w:multiLevelType w:val="hybridMultilevel"/>
    <w:tmpl w:val="9DE61F10"/>
    <w:lvl w:ilvl="0" w:tplc="07C0B63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544CE4"/>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D1236F9"/>
    <w:multiLevelType w:val="multilevel"/>
    <w:tmpl w:val="71EE2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D6368FA"/>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E3C5C95"/>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F063390"/>
    <w:multiLevelType w:val="multilevel"/>
    <w:tmpl w:val="2312D186"/>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FFB5B0B"/>
    <w:multiLevelType w:val="hybridMultilevel"/>
    <w:tmpl w:val="E4D8F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F9039F"/>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61B078E3"/>
    <w:multiLevelType w:val="hybridMultilevel"/>
    <w:tmpl w:val="C2441CC4"/>
    <w:lvl w:ilvl="0" w:tplc="143C9CF8">
      <w:start w:val="1"/>
      <w:numFmt w:val="decimal"/>
      <w:lvlText w:val="L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1159EF"/>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6ABE4A5A"/>
    <w:multiLevelType w:val="hybridMultilevel"/>
    <w:tmpl w:val="2136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C925FCE"/>
    <w:multiLevelType w:val="multilevel"/>
    <w:tmpl w:val="55644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6CFC5B34"/>
    <w:multiLevelType w:val="multilevel"/>
    <w:tmpl w:val="6DE67D40"/>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E0C12B5"/>
    <w:multiLevelType w:val="hybridMultilevel"/>
    <w:tmpl w:val="BC80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4F77B6"/>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1161BBF"/>
    <w:multiLevelType w:val="multilevel"/>
    <w:tmpl w:val="0B423CD8"/>
    <w:lvl w:ilvl="0">
      <w:start w:val="1"/>
      <w:numFmt w:val="decimal"/>
      <w:lvlText w:val="LO%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ED522E"/>
    <w:multiLevelType w:val="multilevel"/>
    <w:tmpl w:val="F07A2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33D2B4F"/>
    <w:multiLevelType w:val="hybridMultilevel"/>
    <w:tmpl w:val="4862606E"/>
    <w:lvl w:ilvl="0" w:tplc="E08E2CE8">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3431178"/>
    <w:multiLevelType w:val="hybridMultilevel"/>
    <w:tmpl w:val="41802214"/>
    <w:lvl w:ilvl="0" w:tplc="CA3E2B92">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6B2A2A"/>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43266E5"/>
    <w:multiLevelType w:val="multilevel"/>
    <w:tmpl w:val="7B388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750D4D5A"/>
    <w:multiLevelType w:val="hybridMultilevel"/>
    <w:tmpl w:val="8E2A6A7A"/>
    <w:lvl w:ilvl="0" w:tplc="45DEB6D2">
      <w:start w:val="1"/>
      <w:numFmt w:val="decimal"/>
      <w:lvlText w:val="CO%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517322F"/>
    <w:multiLevelType w:val="hybridMultilevel"/>
    <w:tmpl w:val="BC42E654"/>
    <w:lvl w:ilvl="0" w:tplc="D81A17F2">
      <w:start w:val="1"/>
      <w:numFmt w:val="decimal"/>
      <w:lvlText w:val="CO%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57E44AE"/>
    <w:multiLevelType w:val="multilevel"/>
    <w:tmpl w:val="EEF4B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78041082"/>
    <w:multiLevelType w:val="multilevel"/>
    <w:tmpl w:val="C3BA6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7866406A"/>
    <w:multiLevelType w:val="multilevel"/>
    <w:tmpl w:val="0684788A"/>
    <w:lvl w:ilvl="0">
      <w:start w:val="1"/>
      <w:numFmt w:val="decimal"/>
      <w:lvlText w:val="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8F0508C"/>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989422D"/>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7A561ADA"/>
    <w:multiLevelType w:val="hybridMultilevel"/>
    <w:tmpl w:val="8C648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432A83"/>
    <w:multiLevelType w:val="hybridMultilevel"/>
    <w:tmpl w:val="1ED2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E491CA7"/>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E821457"/>
    <w:multiLevelType w:val="multilevel"/>
    <w:tmpl w:val="0EB8F1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EDD2C05"/>
    <w:multiLevelType w:val="multilevel"/>
    <w:tmpl w:val="6720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F6E0358"/>
    <w:multiLevelType w:val="hybridMultilevel"/>
    <w:tmpl w:val="F018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110"/>
  </w:num>
  <w:num w:numId="3">
    <w:abstractNumId w:val="10"/>
  </w:num>
  <w:num w:numId="4">
    <w:abstractNumId w:val="65"/>
  </w:num>
  <w:num w:numId="5">
    <w:abstractNumId w:val="22"/>
  </w:num>
  <w:num w:numId="6">
    <w:abstractNumId w:val="20"/>
  </w:num>
  <w:num w:numId="7">
    <w:abstractNumId w:val="117"/>
  </w:num>
  <w:num w:numId="8">
    <w:abstractNumId w:val="8"/>
  </w:num>
  <w:num w:numId="9">
    <w:abstractNumId w:val="35"/>
  </w:num>
  <w:num w:numId="10">
    <w:abstractNumId w:val="86"/>
  </w:num>
  <w:num w:numId="11">
    <w:abstractNumId w:val="44"/>
  </w:num>
  <w:num w:numId="12">
    <w:abstractNumId w:val="18"/>
  </w:num>
  <w:num w:numId="13">
    <w:abstractNumId w:val="106"/>
  </w:num>
  <w:num w:numId="14">
    <w:abstractNumId w:val="15"/>
  </w:num>
  <w:num w:numId="15">
    <w:abstractNumId w:val="78"/>
  </w:num>
  <w:num w:numId="16">
    <w:abstractNumId w:val="42"/>
  </w:num>
  <w:num w:numId="17">
    <w:abstractNumId w:val="48"/>
  </w:num>
  <w:num w:numId="18">
    <w:abstractNumId w:val="96"/>
  </w:num>
  <w:num w:numId="19">
    <w:abstractNumId w:val="25"/>
  </w:num>
  <w:num w:numId="20">
    <w:abstractNumId w:val="19"/>
  </w:num>
  <w:num w:numId="21">
    <w:abstractNumId w:val="123"/>
  </w:num>
  <w:num w:numId="22">
    <w:abstractNumId w:val="55"/>
  </w:num>
  <w:num w:numId="23">
    <w:abstractNumId w:val="63"/>
  </w:num>
  <w:num w:numId="24">
    <w:abstractNumId w:val="92"/>
  </w:num>
  <w:num w:numId="25">
    <w:abstractNumId w:val="70"/>
  </w:num>
  <w:num w:numId="26">
    <w:abstractNumId w:val="93"/>
  </w:num>
  <w:num w:numId="27">
    <w:abstractNumId w:val="122"/>
  </w:num>
  <w:num w:numId="28">
    <w:abstractNumId w:val="107"/>
  </w:num>
  <w:num w:numId="29">
    <w:abstractNumId w:val="58"/>
  </w:num>
  <w:num w:numId="30">
    <w:abstractNumId w:val="40"/>
  </w:num>
  <w:num w:numId="31">
    <w:abstractNumId w:val="56"/>
  </w:num>
  <w:num w:numId="32">
    <w:abstractNumId w:val="90"/>
  </w:num>
  <w:num w:numId="33">
    <w:abstractNumId w:val="82"/>
  </w:num>
  <w:num w:numId="34">
    <w:abstractNumId w:val="76"/>
  </w:num>
  <w:num w:numId="35">
    <w:abstractNumId w:val="118"/>
  </w:num>
  <w:num w:numId="36">
    <w:abstractNumId w:val="16"/>
  </w:num>
  <w:num w:numId="37">
    <w:abstractNumId w:val="34"/>
  </w:num>
  <w:num w:numId="38">
    <w:abstractNumId w:val="72"/>
  </w:num>
  <w:num w:numId="39">
    <w:abstractNumId w:val="30"/>
  </w:num>
  <w:num w:numId="40">
    <w:abstractNumId w:val="95"/>
  </w:num>
  <w:num w:numId="41">
    <w:abstractNumId w:val="36"/>
  </w:num>
  <w:num w:numId="42">
    <w:abstractNumId w:val="52"/>
  </w:num>
  <w:num w:numId="43">
    <w:abstractNumId w:val="61"/>
  </w:num>
  <w:num w:numId="44">
    <w:abstractNumId w:val="59"/>
  </w:num>
  <w:num w:numId="45">
    <w:abstractNumId w:val="57"/>
  </w:num>
  <w:num w:numId="46">
    <w:abstractNumId w:val="67"/>
  </w:num>
  <w:num w:numId="47">
    <w:abstractNumId w:val="12"/>
  </w:num>
  <w:num w:numId="48">
    <w:abstractNumId w:val="11"/>
  </w:num>
  <w:num w:numId="49">
    <w:abstractNumId w:val="101"/>
  </w:num>
  <w:num w:numId="50">
    <w:abstractNumId w:val="53"/>
  </w:num>
  <w:num w:numId="51">
    <w:abstractNumId w:val="97"/>
  </w:num>
  <w:num w:numId="52">
    <w:abstractNumId w:val="103"/>
  </w:num>
  <w:num w:numId="53">
    <w:abstractNumId w:val="77"/>
  </w:num>
  <w:num w:numId="54">
    <w:abstractNumId w:val="38"/>
  </w:num>
  <w:num w:numId="55">
    <w:abstractNumId w:val="73"/>
  </w:num>
  <w:num w:numId="56">
    <w:abstractNumId w:val="89"/>
  </w:num>
  <w:num w:numId="57">
    <w:abstractNumId w:val="23"/>
  </w:num>
  <w:num w:numId="58">
    <w:abstractNumId w:val="79"/>
  </w:num>
  <w:num w:numId="59">
    <w:abstractNumId w:val="39"/>
  </w:num>
  <w:num w:numId="60">
    <w:abstractNumId w:val="87"/>
  </w:num>
  <w:num w:numId="61">
    <w:abstractNumId w:val="54"/>
  </w:num>
  <w:num w:numId="62">
    <w:abstractNumId w:val="66"/>
  </w:num>
  <w:num w:numId="63">
    <w:abstractNumId w:val="91"/>
  </w:num>
  <w:num w:numId="64">
    <w:abstractNumId w:val="88"/>
  </w:num>
  <w:num w:numId="65">
    <w:abstractNumId w:val="125"/>
  </w:num>
  <w:num w:numId="66">
    <w:abstractNumId w:val="17"/>
  </w:num>
  <w:num w:numId="67">
    <w:abstractNumId w:val="127"/>
  </w:num>
  <w:num w:numId="68">
    <w:abstractNumId w:val="116"/>
  </w:num>
  <w:num w:numId="69">
    <w:abstractNumId w:val="64"/>
  </w:num>
  <w:num w:numId="70">
    <w:abstractNumId w:val="105"/>
  </w:num>
  <w:num w:numId="71">
    <w:abstractNumId w:val="114"/>
  </w:num>
  <w:num w:numId="72">
    <w:abstractNumId w:val="4"/>
  </w:num>
  <w:num w:numId="73">
    <w:abstractNumId w:val="6"/>
  </w:num>
  <w:num w:numId="74">
    <w:abstractNumId w:val="37"/>
  </w:num>
  <w:num w:numId="75">
    <w:abstractNumId w:val="108"/>
  </w:num>
  <w:num w:numId="76">
    <w:abstractNumId w:val="126"/>
  </w:num>
  <w:num w:numId="77">
    <w:abstractNumId w:val="113"/>
  </w:num>
  <w:num w:numId="78">
    <w:abstractNumId w:val="5"/>
  </w:num>
  <w:num w:numId="79">
    <w:abstractNumId w:val="62"/>
  </w:num>
  <w:num w:numId="80">
    <w:abstractNumId w:val="1"/>
  </w:num>
  <w:num w:numId="81">
    <w:abstractNumId w:val="45"/>
  </w:num>
  <w:num w:numId="82">
    <w:abstractNumId w:val="50"/>
  </w:num>
  <w:num w:numId="83">
    <w:abstractNumId w:val="83"/>
  </w:num>
  <w:num w:numId="84">
    <w:abstractNumId w:val="109"/>
  </w:num>
  <w:num w:numId="85">
    <w:abstractNumId w:val="13"/>
  </w:num>
  <w:num w:numId="86">
    <w:abstractNumId w:val="120"/>
  </w:num>
  <w:num w:numId="87">
    <w:abstractNumId w:val="46"/>
  </w:num>
  <w:num w:numId="88">
    <w:abstractNumId w:val="94"/>
  </w:num>
  <w:num w:numId="89">
    <w:abstractNumId w:val="49"/>
  </w:num>
  <w:num w:numId="90">
    <w:abstractNumId w:val="80"/>
  </w:num>
  <w:num w:numId="91">
    <w:abstractNumId w:val="98"/>
  </w:num>
  <w:num w:numId="92">
    <w:abstractNumId w:val="124"/>
  </w:num>
  <w:num w:numId="93">
    <w:abstractNumId w:val="9"/>
  </w:num>
  <w:num w:numId="94">
    <w:abstractNumId w:val="24"/>
  </w:num>
  <w:num w:numId="95">
    <w:abstractNumId w:val="85"/>
  </w:num>
  <w:num w:numId="96">
    <w:abstractNumId w:val="21"/>
  </w:num>
  <w:num w:numId="97">
    <w:abstractNumId w:val="121"/>
  </w:num>
  <w:num w:numId="98">
    <w:abstractNumId w:val="104"/>
  </w:num>
  <w:num w:numId="99">
    <w:abstractNumId w:val="112"/>
  </w:num>
  <w:num w:numId="100">
    <w:abstractNumId w:val="68"/>
  </w:num>
  <w:num w:numId="101">
    <w:abstractNumId w:val="29"/>
  </w:num>
  <w:num w:numId="102">
    <w:abstractNumId w:val="75"/>
  </w:num>
  <w:num w:numId="103">
    <w:abstractNumId w:val="43"/>
  </w:num>
  <w:num w:numId="104">
    <w:abstractNumId w:val="111"/>
  </w:num>
  <w:num w:numId="105">
    <w:abstractNumId w:val="115"/>
  </w:num>
  <w:num w:numId="106">
    <w:abstractNumId w:val="102"/>
  </w:num>
  <w:num w:numId="107">
    <w:abstractNumId w:val="31"/>
  </w:num>
  <w:num w:numId="108">
    <w:abstractNumId w:val="60"/>
  </w:num>
  <w:num w:numId="109">
    <w:abstractNumId w:val="69"/>
  </w:num>
  <w:num w:numId="110">
    <w:abstractNumId w:val="7"/>
  </w:num>
  <w:num w:numId="111">
    <w:abstractNumId w:val="51"/>
  </w:num>
  <w:num w:numId="112">
    <w:abstractNumId w:val="119"/>
  </w:num>
  <w:num w:numId="113">
    <w:abstractNumId w:val="41"/>
  </w:num>
  <w:num w:numId="114">
    <w:abstractNumId w:val="14"/>
  </w:num>
  <w:num w:numId="115">
    <w:abstractNumId w:val="2"/>
  </w:num>
  <w:num w:numId="116">
    <w:abstractNumId w:val="26"/>
  </w:num>
  <w:num w:numId="117">
    <w:abstractNumId w:val="33"/>
  </w:num>
  <w:num w:numId="118">
    <w:abstractNumId w:val="3"/>
  </w:num>
  <w:num w:numId="119">
    <w:abstractNumId w:val="81"/>
  </w:num>
  <w:num w:numId="120">
    <w:abstractNumId w:val="27"/>
  </w:num>
  <w:num w:numId="121">
    <w:abstractNumId w:val="32"/>
  </w:num>
  <w:num w:numId="122">
    <w:abstractNumId w:val="74"/>
  </w:num>
  <w:num w:numId="123">
    <w:abstractNumId w:val="47"/>
  </w:num>
  <w:num w:numId="124">
    <w:abstractNumId w:val="100"/>
  </w:num>
  <w:num w:numId="125">
    <w:abstractNumId w:val="0"/>
  </w:num>
  <w:num w:numId="126">
    <w:abstractNumId w:val="28"/>
  </w:num>
  <w:num w:numId="127">
    <w:abstractNumId w:val="84"/>
  </w:num>
  <w:num w:numId="128">
    <w:abstractNumId w:val="7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641E"/>
    <w:rsid w:val="00016C37"/>
    <w:rsid w:val="00057A08"/>
    <w:rsid w:val="00066FAF"/>
    <w:rsid w:val="00072D0F"/>
    <w:rsid w:val="00084ECA"/>
    <w:rsid w:val="00086165"/>
    <w:rsid w:val="000863E0"/>
    <w:rsid w:val="00087A84"/>
    <w:rsid w:val="000964CE"/>
    <w:rsid w:val="000D7ECE"/>
    <w:rsid w:val="000F34B9"/>
    <w:rsid w:val="0010369D"/>
    <w:rsid w:val="00110DCC"/>
    <w:rsid w:val="001128BD"/>
    <w:rsid w:val="00115B87"/>
    <w:rsid w:val="00117FBF"/>
    <w:rsid w:val="00161946"/>
    <w:rsid w:val="00162B38"/>
    <w:rsid w:val="00181089"/>
    <w:rsid w:val="0018783C"/>
    <w:rsid w:val="001A6316"/>
    <w:rsid w:val="001C36DA"/>
    <w:rsid w:val="001D05F0"/>
    <w:rsid w:val="00234107"/>
    <w:rsid w:val="00260394"/>
    <w:rsid w:val="00284D4E"/>
    <w:rsid w:val="002F4848"/>
    <w:rsid w:val="002F6884"/>
    <w:rsid w:val="00317597"/>
    <w:rsid w:val="00334851"/>
    <w:rsid w:val="003661BB"/>
    <w:rsid w:val="00374F1D"/>
    <w:rsid w:val="00386AC2"/>
    <w:rsid w:val="003A359C"/>
    <w:rsid w:val="003D3CB2"/>
    <w:rsid w:val="003D73FA"/>
    <w:rsid w:val="003E3A03"/>
    <w:rsid w:val="0040186F"/>
    <w:rsid w:val="004035E0"/>
    <w:rsid w:val="0043549E"/>
    <w:rsid w:val="004422AC"/>
    <w:rsid w:val="00443961"/>
    <w:rsid w:val="0044740B"/>
    <w:rsid w:val="00462E6F"/>
    <w:rsid w:val="0048669F"/>
    <w:rsid w:val="004A20B7"/>
    <w:rsid w:val="004A328F"/>
    <w:rsid w:val="004C30FE"/>
    <w:rsid w:val="004C465D"/>
    <w:rsid w:val="004C600A"/>
    <w:rsid w:val="004D10D9"/>
    <w:rsid w:val="004D1396"/>
    <w:rsid w:val="004D41A8"/>
    <w:rsid w:val="004F6C1C"/>
    <w:rsid w:val="004F79D7"/>
    <w:rsid w:val="0051352F"/>
    <w:rsid w:val="005308D0"/>
    <w:rsid w:val="00536361"/>
    <w:rsid w:val="00560A66"/>
    <w:rsid w:val="00563F0E"/>
    <w:rsid w:val="00592135"/>
    <w:rsid w:val="005957E6"/>
    <w:rsid w:val="005A2D88"/>
    <w:rsid w:val="005F5FE4"/>
    <w:rsid w:val="0061073A"/>
    <w:rsid w:val="006326E7"/>
    <w:rsid w:val="006422ED"/>
    <w:rsid w:val="006455FF"/>
    <w:rsid w:val="00676042"/>
    <w:rsid w:val="006762A0"/>
    <w:rsid w:val="006A4BEB"/>
    <w:rsid w:val="006A5441"/>
    <w:rsid w:val="006C54E6"/>
    <w:rsid w:val="006E6F43"/>
    <w:rsid w:val="006F24E7"/>
    <w:rsid w:val="0072641E"/>
    <w:rsid w:val="00730A5F"/>
    <w:rsid w:val="00744C87"/>
    <w:rsid w:val="00754C78"/>
    <w:rsid w:val="00757929"/>
    <w:rsid w:val="0076410D"/>
    <w:rsid w:val="007641FF"/>
    <w:rsid w:val="0077390A"/>
    <w:rsid w:val="00794519"/>
    <w:rsid w:val="00794F00"/>
    <w:rsid w:val="007B49F0"/>
    <w:rsid w:val="007D1A19"/>
    <w:rsid w:val="007F6CB6"/>
    <w:rsid w:val="00811452"/>
    <w:rsid w:val="008658CC"/>
    <w:rsid w:val="008C396B"/>
    <w:rsid w:val="008D1FC0"/>
    <w:rsid w:val="00912D41"/>
    <w:rsid w:val="00915230"/>
    <w:rsid w:val="00930BB8"/>
    <w:rsid w:val="00936152"/>
    <w:rsid w:val="00941F10"/>
    <w:rsid w:val="009514B8"/>
    <w:rsid w:val="00956966"/>
    <w:rsid w:val="009602B3"/>
    <w:rsid w:val="00975D91"/>
    <w:rsid w:val="00990C60"/>
    <w:rsid w:val="009A0D98"/>
    <w:rsid w:val="009A3F1A"/>
    <w:rsid w:val="009A5693"/>
    <w:rsid w:val="009B2705"/>
    <w:rsid w:val="009C155E"/>
    <w:rsid w:val="009C64C9"/>
    <w:rsid w:val="009D505E"/>
    <w:rsid w:val="009E6485"/>
    <w:rsid w:val="009E65F5"/>
    <w:rsid w:val="009F29D2"/>
    <w:rsid w:val="00A2764F"/>
    <w:rsid w:val="00A3211E"/>
    <w:rsid w:val="00A468BA"/>
    <w:rsid w:val="00A53E12"/>
    <w:rsid w:val="00A70631"/>
    <w:rsid w:val="00A86109"/>
    <w:rsid w:val="00AC56E5"/>
    <w:rsid w:val="00B0689B"/>
    <w:rsid w:val="00B15B1A"/>
    <w:rsid w:val="00B31BCB"/>
    <w:rsid w:val="00B33509"/>
    <w:rsid w:val="00B71FC6"/>
    <w:rsid w:val="00BD741F"/>
    <w:rsid w:val="00BF4995"/>
    <w:rsid w:val="00C066D9"/>
    <w:rsid w:val="00C1578A"/>
    <w:rsid w:val="00C2666B"/>
    <w:rsid w:val="00C317C6"/>
    <w:rsid w:val="00C56526"/>
    <w:rsid w:val="00C66344"/>
    <w:rsid w:val="00C744CD"/>
    <w:rsid w:val="00C826E9"/>
    <w:rsid w:val="00C83C2D"/>
    <w:rsid w:val="00C84356"/>
    <w:rsid w:val="00CD3B1F"/>
    <w:rsid w:val="00CD4B6A"/>
    <w:rsid w:val="00D20123"/>
    <w:rsid w:val="00D26BC8"/>
    <w:rsid w:val="00D30CB5"/>
    <w:rsid w:val="00D3664C"/>
    <w:rsid w:val="00D86BA7"/>
    <w:rsid w:val="00DA1D8A"/>
    <w:rsid w:val="00DC2B1C"/>
    <w:rsid w:val="00DD00E9"/>
    <w:rsid w:val="00E06E1D"/>
    <w:rsid w:val="00E26C62"/>
    <w:rsid w:val="00E3755A"/>
    <w:rsid w:val="00E56175"/>
    <w:rsid w:val="00E71431"/>
    <w:rsid w:val="00E72DEB"/>
    <w:rsid w:val="00E950AA"/>
    <w:rsid w:val="00E961C6"/>
    <w:rsid w:val="00E97D11"/>
    <w:rsid w:val="00EA1522"/>
    <w:rsid w:val="00EA170A"/>
    <w:rsid w:val="00EA5DEE"/>
    <w:rsid w:val="00EA7A8A"/>
    <w:rsid w:val="00EB1975"/>
    <w:rsid w:val="00ED5661"/>
    <w:rsid w:val="00EE5DD6"/>
    <w:rsid w:val="00EE6B36"/>
    <w:rsid w:val="00F00548"/>
    <w:rsid w:val="00F0192B"/>
    <w:rsid w:val="00F44B27"/>
    <w:rsid w:val="00F5315F"/>
    <w:rsid w:val="00F830AD"/>
    <w:rsid w:val="00F91D53"/>
    <w:rsid w:val="00F94708"/>
    <w:rsid w:val="00FA3666"/>
    <w:rsid w:val="00FA3EFF"/>
    <w:rsid w:val="00FA4417"/>
    <w:rsid w:val="00FC5071"/>
    <w:rsid w:val="00FD2C24"/>
    <w:rsid w:val="00FD7699"/>
    <w:rsid w:val="00FF192E"/>
    <w:rsid w:val="00FF7B4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DDC"/>
  <w15:docId w15:val="{CF981FA9-10EF-462A-BB7B-2FADF83A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41E"/>
    <w:pPr>
      <w:spacing w:after="0" w:line="240" w:lineRule="auto"/>
    </w:pPr>
    <w:rPr>
      <w:rFonts w:ascii="Times New Roman" w:eastAsia="SimSun" w:hAnsi="Times New Roman" w:cs="Times New Roman"/>
      <w:sz w:val="24"/>
      <w:szCs w:val="24"/>
      <w:lang w:bidi="ar-SA"/>
    </w:rPr>
  </w:style>
  <w:style w:type="paragraph" w:styleId="Heading1">
    <w:name w:val="heading 1"/>
    <w:basedOn w:val="Normal"/>
    <w:next w:val="Normal"/>
    <w:link w:val="Heading1Char"/>
    <w:uiPriority w:val="9"/>
    <w:qFormat/>
    <w:rsid w:val="0072641E"/>
    <w:pPr>
      <w:widowControl w:val="0"/>
      <w:ind w:left="220"/>
      <w:outlineLvl w:val="0"/>
    </w:pPr>
    <w:rPr>
      <w:rFonts w:ascii="Noto Sans" w:eastAsia="Noto Sans" w:hAnsi="Noto Sans" w:cs="Noto Sans"/>
      <w:b/>
      <w:u w:val="single"/>
      <w:lang w:val="en-GB" w:eastAsia="en-IN" w:bidi="ta-IN"/>
    </w:rPr>
  </w:style>
  <w:style w:type="paragraph" w:styleId="Heading2">
    <w:name w:val="heading 2"/>
    <w:basedOn w:val="Normal"/>
    <w:next w:val="Normal"/>
    <w:link w:val="Heading2Char"/>
    <w:uiPriority w:val="9"/>
    <w:semiHidden/>
    <w:unhideWhenUsed/>
    <w:qFormat/>
    <w:rsid w:val="0072641E"/>
    <w:pPr>
      <w:keepNext/>
      <w:keepLines/>
      <w:spacing w:before="360" w:after="80" w:line="259" w:lineRule="auto"/>
      <w:outlineLvl w:val="1"/>
    </w:pPr>
    <w:rPr>
      <w:rFonts w:ascii="Calibri" w:eastAsia="Calibri" w:hAnsi="Calibri" w:cs="Calibri"/>
      <w:b/>
      <w:sz w:val="36"/>
      <w:szCs w:val="36"/>
      <w:lang w:val="en-GB" w:eastAsia="en-IN" w:bidi="ta-IN"/>
    </w:rPr>
  </w:style>
  <w:style w:type="paragraph" w:styleId="Heading3">
    <w:name w:val="heading 3"/>
    <w:basedOn w:val="Normal"/>
    <w:next w:val="Normal"/>
    <w:link w:val="Heading3Char"/>
    <w:uiPriority w:val="9"/>
    <w:semiHidden/>
    <w:unhideWhenUsed/>
    <w:qFormat/>
    <w:rsid w:val="0072641E"/>
    <w:pPr>
      <w:keepNext/>
      <w:keepLines/>
      <w:spacing w:before="200" w:line="259" w:lineRule="auto"/>
      <w:outlineLvl w:val="2"/>
    </w:pPr>
    <w:rPr>
      <w:rFonts w:ascii="Calibri" w:eastAsia="Calibri" w:hAnsi="Calibri" w:cs="Calibri"/>
      <w:b/>
      <w:color w:val="4472C4"/>
      <w:sz w:val="22"/>
      <w:szCs w:val="22"/>
      <w:lang w:val="en-GB" w:eastAsia="en-IN" w:bidi="ta-IN"/>
    </w:rPr>
  </w:style>
  <w:style w:type="paragraph" w:styleId="Heading4">
    <w:name w:val="heading 4"/>
    <w:basedOn w:val="Normal"/>
    <w:next w:val="Normal"/>
    <w:link w:val="Heading4Char"/>
    <w:uiPriority w:val="9"/>
    <w:semiHidden/>
    <w:unhideWhenUsed/>
    <w:qFormat/>
    <w:rsid w:val="0072641E"/>
    <w:pPr>
      <w:keepNext/>
      <w:keepLines/>
      <w:spacing w:before="240" w:after="40" w:line="259" w:lineRule="auto"/>
      <w:outlineLvl w:val="3"/>
    </w:pPr>
    <w:rPr>
      <w:rFonts w:ascii="Calibri" w:eastAsia="Calibri" w:hAnsi="Calibri" w:cs="Calibri"/>
      <w:b/>
      <w:lang w:val="en-GB" w:eastAsia="en-IN" w:bidi="ta-IN"/>
    </w:rPr>
  </w:style>
  <w:style w:type="paragraph" w:styleId="Heading5">
    <w:name w:val="heading 5"/>
    <w:basedOn w:val="Normal"/>
    <w:next w:val="Normal"/>
    <w:link w:val="Heading5Char"/>
    <w:uiPriority w:val="9"/>
    <w:semiHidden/>
    <w:unhideWhenUsed/>
    <w:qFormat/>
    <w:rsid w:val="0072641E"/>
    <w:pPr>
      <w:keepNext/>
      <w:keepLines/>
      <w:spacing w:before="220" w:after="40" w:line="259" w:lineRule="auto"/>
      <w:outlineLvl w:val="4"/>
    </w:pPr>
    <w:rPr>
      <w:rFonts w:ascii="Calibri" w:eastAsia="Calibri" w:hAnsi="Calibri" w:cs="Calibri"/>
      <w:b/>
      <w:sz w:val="22"/>
      <w:szCs w:val="22"/>
      <w:lang w:val="en-GB" w:eastAsia="en-IN" w:bidi="ta-IN"/>
    </w:rPr>
  </w:style>
  <w:style w:type="paragraph" w:styleId="Heading6">
    <w:name w:val="heading 6"/>
    <w:basedOn w:val="Normal"/>
    <w:next w:val="Normal"/>
    <w:link w:val="Heading6Char"/>
    <w:uiPriority w:val="9"/>
    <w:semiHidden/>
    <w:unhideWhenUsed/>
    <w:qFormat/>
    <w:rsid w:val="0072641E"/>
    <w:pPr>
      <w:keepNext/>
      <w:keepLines/>
      <w:spacing w:before="200" w:after="40" w:line="259" w:lineRule="auto"/>
      <w:outlineLvl w:val="5"/>
    </w:pPr>
    <w:rPr>
      <w:rFonts w:ascii="Calibri" w:eastAsia="Calibri" w:hAnsi="Calibri" w:cs="Calibri"/>
      <w:b/>
      <w:sz w:val="20"/>
      <w:szCs w:val="20"/>
      <w:lang w:val="en-GB" w:eastAsia="en-IN" w:bidi="ta-IN"/>
    </w:rPr>
  </w:style>
  <w:style w:type="paragraph" w:styleId="Heading7">
    <w:name w:val="heading 7"/>
    <w:basedOn w:val="Normal"/>
    <w:next w:val="Normal"/>
    <w:link w:val="Heading7Char"/>
    <w:uiPriority w:val="9"/>
    <w:semiHidden/>
    <w:unhideWhenUsed/>
    <w:qFormat/>
    <w:rsid w:val="007264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1E"/>
    <w:rPr>
      <w:rFonts w:ascii="Noto Sans" w:eastAsia="Noto Sans" w:hAnsi="Noto Sans" w:cs="Noto Sans"/>
      <w:b/>
      <w:sz w:val="24"/>
      <w:szCs w:val="24"/>
      <w:u w:val="single"/>
      <w:lang w:val="en-GB" w:eastAsia="en-IN"/>
    </w:rPr>
  </w:style>
  <w:style w:type="character" w:customStyle="1" w:styleId="Heading2Char">
    <w:name w:val="Heading 2 Char"/>
    <w:basedOn w:val="DefaultParagraphFont"/>
    <w:link w:val="Heading2"/>
    <w:uiPriority w:val="9"/>
    <w:semiHidden/>
    <w:rsid w:val="0072641E"/>
    <w:rPr>
      <w:rFonts w:ascii="Calibri" w:eastAsia="Calibri" w:hAnsi="Calibri" w:cs="Calibri"/>
      <w:b/>
      <w:sz w:val="36"/>
      <w:szCs w:val="36"/>
      <w:lang w:val="en-GB" w:eastAsia="en-IN"/>
    </w:rPr>
  </w:style>
  <w:style w:type="character" w:customStyle="1" w:styleId="Heading3Char">
    <w:name w:val="Heading 3 Char"/>
    <w:basedOn w:val="DefaultParagraphFont"/>
    <w:link w:val="Heading3"/>
    <w:uiPriority w:val="9"/>
    <w:semiHidden/>
    <w:rsid w:val="0072641E"/>
    <w:rPr>
      <w:rFonts w:ascii="Calibri" w:eastAsia="Calibri" w:hAnsi="Calibri" w:cs="Calibri"/>
      <w:b/>
      <w:color w:val="4472C4"/>
      <w:lang w:val="en-GB" w:eastAsia="en-IN"/>
    </w:rPr>
  </w:style>
  <w:style w:type="character" w:customStyle="1" w:styleId="Heading4Char">
    <w:name w:val="Heading 4 Char"/>
    <w:basedOn w:val="DefaultParagraphFont"/>
    <w:link w:val="Heading4"/>
    <w:uiPriority w:val="9"/>
    <w:semiHidden/>
    <w:rsid w:val="0072641E"/>
    <w:rPr>
      <w:rFonts w:ascii="Calibri" w:eastAsia="Calibri" w:hAnsi="Calibri" w:cs="Calibri"/>
      <w:b/>
      <w:sz w:val="24"/>
      <w:szCs w:val="24"/>
      <w:lang w:val="en-GB" w:eastAsia="en-IN"/>
    </w:rPr>
  </w:style>
  <w:style w:type="character" w:customStyle="1" w:styleId="Heading5Char">
    <w:name w:val="Heading 5 Char"/>
    <w:basedOn w:val="DefaultParagraphFont"/>
    <w:link w:val="Heading5"/>
    <w:uiPriority w:val="9"/>
    <w:semiHidden/>
    <w:rsid w:val="0072641E"/>
    <w:rPr>
      <w:rFonts w:ascii="Calibri" w:eastAsia="Calibri" w:hAnsi="Calibri" w:cs="Calibri"/>
      <w:b/>
      <w:lang w:val="en-GB" w:eastAsia="en-IN"/>
    </w:rPr>
  </w:style>
  <w:style w:type="character" w:customStyle="1" w:styleId="Heading6Char">
    <w:name w:val="Heading 6 Char"/>
    <w:basedOn w:val="DefaultParagraphFont"/>
    <w:link w:val="Heading6"/>
    <w:uiPriority w:val="9"/>
    <w:semiHidden/>
    <w:rsid w:val="0072641E"/>
    <w:rPr>
      <w:rFonts w:ascii="Calibri" w:eastAsia="Calibri" w:hAnsi="Calibri" w:cs="Calibri"/>
      <w:b/>
      <w:sz w:val="20"/>
      <w:szCs w:val="20"/>
      <w:lang w:val="en-GB" w:eastAsia="en-IN"/>
    </w:rPr>
  </w:style>
  <w:style w:type="character" w:customStyle="1" w:styleId="Heading7Char">
    <w:name w:val="Heading 7 Char"/>
    <w:basedOn w:val="DefaultParagraphFont"/>
    <w:link w:val="Heading7"/>
    <w:uiPriority w:val="9"/>
    <w:semiHidden/>
    <w:rsid w:val="0072641E"/>
    <w:rPr>
      <w:rFonts w:asciiTheme="majorHAnsi" w:eastAsiaTheme="majorEastAsia" w:hAnsiTheme="majorHAnsi" w:cstheme="majorBidi"/>
      <w:i/>
      <w:iCs/>
      <w:color w:val="404040" w:themeColor="text1" w:themeTint="BF"/>
      <w:sz w:val="24"/>
      <w:szCs w:val="24"/>
      <w:lang w:bidi="ar-SA"/>
    </w:rPr>
  </w:style>
  <w:style w:type="paragraph" w:styleId="NoSpacing">
    <w:name w:val="No Spacing"/>
    <w:link w:val="NoSpacingChar"/>
    <w:uiPriority w:val="1"/>
    <w:qFormat/>
    <w:rsid w:val="0072641E"/>
    <w:pPr>
      <w:spacing w:after="0" w:line="240" w:lineRule="auto"/>
    </w:pPr>
    <w:rPr>
      <w:rFonts w:ascii="Calibri" w:eastAsia="Times New Roman" w:hAnsi="Calibri" w:cs="Times New Roman"/>
      <w:lang w:bidi="ar-SA"/>
    </w:rPr>
  </w:style>
  <w:style w:type="character" w:customStyle="1" w:styleId="NoSpacingChar">
    <w:name w:val="No Spacing Char"/>
    <w:link w:val="NoSpacing"/>
    <w:uiPriority w:val="1"/>
    <w:rsid w:val="0072641E"/>
    <w:rPr>
      <w:rFonts w:ascii="Calibri" w:eastAsia="Times New Roman" w:hAnsi="Calibri" w:cs="Times New Roman"/>
      <w:lang w:bidi="ar-SA"/>
    </w:rPr>
  </w:style>
  <w:style w:type="paragraph" w:customStyle="1" w:styleId="F4">
    <w:name w:val="F4"/>
    <w:basedOn w:val="Normal"/>
    <w:link w:val="F4Char"/>
    <w:rsid w:val="0072641E"/>
    <w:pPr>
      <w:spacing w:before="40" w:after="80" w:line="276" w:lineRule="auto"/>
      <w:jc w:val="center"/>
    </w:pPr>
    <w:rPr>
      <w:rFonts w:ascii="Arial" w:hAnsi="Arial" w:cs="Arial"/>
      <w:b/>
      <w:bCs/>
      <w:caps/>
      <w:noProof/>
      <w:sz w:val="21"/>
      <w:szCs w:val="22"/>
    </w:rPr>
  </w:style>
  <w:style w:type="character" w:customStyle="1" w:styleId="F4Char">
    <w:name w:val="F4 Char"/>
    <w:link w:val="F4"/>
    <w:rsid w:val="0072641E"/>
    <w:rPr>
      <w:rFonts w:ascii="Arial" w:eastAsia="SimSun" w:hAnsi="Arial" w:cs="Arial"/>
      <w:b/>
      <w:bCs/>
      <w:caps/>
      <w:noProof/>
      <w:sz w:val="21"/>
      <w:lang w:bidi="ar-SA"/>
    </w:rPr>
  </w:style>
  <w:style w:type="paragraph" w:customStyle="1" w:styleId="F5">
    <w:name w:val="F5"/>
    <w:basedOn w:val="Normal"/>
    <w:link w:val="F5Char"/>
    <w:rsid w:val="0072641E"/>
    <w:pPr>
      <w:spacing w:line="269" w:lineRule="auto"/>
    </w:pPr>
    <w:rPr>
      <w:rFonts w:ascii="Arial" w:eastAsia="Times New Roman" w:hAnsi="Arial"/>
      <w:b/>
      <w:bCs/>
      <w:noProof/>
      <w:sz w:val="21"/>
      <w:szCs w:val="21"/>
    </w:rPr>
  </w:style>
  <w:style w:type="character" w:customStyle="1" w:styleId="F5Char">
    <w:name w:val="F5 Char"/>
    <w:link w:val="F5"/>
    <w:rsid w:val="0072641E"/>
    <w:rPr>
      <w:rFonts w:ascii="Arial" w:eastAsia="Times New Roman" w:hAnsi="Arial" w:cs="Times New Roman"/>
      <w:b/>
      <w:bCs/>
      <w:noProof/>
      <w:sz w:val="21"/>
      <w:szCs w:val="21"/>
      <w:lang w:bidi="ar-SA"/>
    </w:rPr>
  </w:style>
  <w:style w:type="character" w:customStyle="1" w:styleId="BalloonTextChar">
    <w:name w:val="Balloon Text Char"/>
    <w:basedOn w:val="DefaultParagraphFont"/>
    <w:link w:val="BalloonText"/>
    <w:uiPriority w:val="99"/>
    <w:semiHidden/>
    <w:rsid w:val="0072641E"/>
    <w:rPr>
      <w:rFonts w:ascii="Segoe UI" w:eastAsia="SimSun" w:hAnsi="Segoe UI" w:cs="Segoe UI"/>
      <w:sz w:val="18"/>
      <w:szCs w:val="18"/>
      <w:lang w:bidi="ar-SA"/>
    </w:rPr>
  </w:style>
  <w:style w:type="paragraph" w:styleId="BalloonText">
    <w:name w:val="Balloon Text"/>
    <w:basedOn w:val="Normal"/>
    <w:link w:val="BalloonTextChar"/>
    <w:uiPriority w:val="99"/>
    <w:semiHidden/>
    <w:unhideWhenUsed/>
    <w:rsid w:val="0072641E"/>
    <w:rPr>
      <w:rFonts w:ascii="Segoe UI" w:hAnsi="Segoe UI" w:cs="Segoe UI"/>
      <w:sz w:val="18"/>
      <w:szCs w:val="18"/>
    </w:rPr>
  </w:style>
  <w:style w:type="paragraph" w:styleId="ListParagraph">
    <w:name w:val="List Paragraph"/>
    <w:aliases w:val="Citation List,List Paragraph1,TFYP bullets,Paragraph"/>
    <w:basedOn w:val="Normal"/>
    <w:link w:val="ListParagraphChar"/>
    <w:uiPriority w:val="34"/>
    <w:qFormat/>
    <w:rsid w:val="0072641E"/>
    <w:pPr>
      <w:ind w:left="720"/>
      <w:contextualSpacing/>
    </w:pPr>
  </w:style>
  <w:style w:type="character" w:customStyle="1" w:styleId="ListParagraphChar">
    <w:name w:val="List Paragraph Char"/>
    <w:aliases w:val="Citation List Char,List Paragraph1 Char,TFYP bullets Char,Paragraph Char"/>
    <w:link w:val="ListParagraph"/>
    <w:uiPriority w:val="34"/>
    <w:locked/>
    <w:rsid w:val="0072641E"/>
    <w:rPr>
      <w:rFonts w:ascii="Times New Roman" w:eastAsia="SimSun" w:hAnsi="Times New Roman" w:cs="Times New Roman"/>
      <w:sz w:val="24"/>
      <w:szCs w:val="24"/>
      <w:lang w:bidi="ar-SA"/>
    </w:rPr>
  </w:style>
  <w:style w:type="table" w:styleId="TableGrid">
    <w:name w:val="Table Grid"/>
    <w:basedOn w:val="TableNormal"/>
    <w:uiPriority w:val="59"/>
    <w:qFormat/>
    <w:rsid w:val="0072641E"/>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72641E"/>
    <w:pPr>
      <w:keepNext/>
      <w:keepLines/>
      <w:spacing w:before="480" w:after="120" w:line="259" w:lineRule="auto"/>
    </w:pPr>
    <w:rPr>
      <w:rFonts w:ascii="Calibri" w:eastAsia="Calibri" w:hAnsi="Calibri" w:cs="Calibri"/>
      <w:b/>
      <w:sz w:val="72"/>
      <w:szCs w:val="72"/>
      <w:lang w:val="en-GB" w:eastAsia="en-IN" w:bidi="ta-IN"/>
    </w:rPr>
  </w:style>
  <w:style w:type="character" w:customStyle="1" w:styleId="TitleChar">
    <w:name w:val="Title Char"/>
    <w:basedOn w:val="DefaultParagraphFont"/>
    <w:link w:val="Title"/>
    <w:uiPriority w:val="10"/>
    <w:rsid w:val="0072641E"/>
    <w:rPr>
      <w:rFonts w:ascii="Calibri" w:eastAsia="Calibri" w:hAnsi="Calibri" w:cs="Calibri"/>
      <w:b/>
      <w:sz w:val="72"/>
      <w:szCs w:val="72"/>
      <w:lang w:val="en-GB" w:eastAsia="en-IN"/>
    </w:rPr>
  </w:style>
  <w:style w:type="paragraph" w:styleId="Subtitle">
    <w:name w:val="Subtitle"/>
    <w:basedOn w:val="Normal"/>
    <w:next w:val="Normal"/>
    <w:link w:val="SubtitleChar"/>
    <w:uiPriority w:val="11"/>
    <w:qFormat/>
    <w:rsid w:val="0072641E"/>
    <w:pPr>
      <w:keepNext/>
      <w:keepLines/>
      <w:spacing w:before="360" w:after="80" w:line="259" w:lineRule="auto"/>
    </w:pPr>
    <w:rPr>
      <w:rFonts w:ascii="Georgia" w:eastAsia="Georgia" w:hAnsi="Georgia" w:cs="Georgia"/>
      <w:i/>
      <w:color w:val="666666"/>
      <w:sz w:val="48"/>
      <w:szCs w:val="48"/>
      <w:lang w:val="en-GB" w:eastAsia="en-IN" w:bidi="ta-IN"/>
    </w:rPr>
  </w:style>
  <w:style w:type="character" w:customStyle="1" w:styleId="SubtitleChar">
    <w:name w:val="Subtitle Char"/>
    <w:basedOn w:val="DefaultParagraphFont"/>
    <w:link w:val="Subtitle"/>
    <w:uiPriority w:val="11"/>
    <w:rsid w:val="0072641E"/>
    <w:rPr>
      <w:rFonts w:ascii="Georgia" w:eastAsia="Georgia" w:hAnsi="Georgia" w:cs="Georgia"/>
      <w:i/>
      <w:color w:val="666666"/>
      <w:sz w:val="48"/>
      <w:szCs w:val="48"/>
      <w:lang w:val="en-GB" w:eastAsia="en-IN"/>
    </w:rPr>
  </w:style>
  <w:style w:type="character" w:styleId="Hyperlink">
    <w:name w:val="Hyperlink"/>
    <w:basedOn w:val="DefaultParagraphFont"/>
    <w:uiPriority w:val="99"/>
    <w:unhideWhenUsed/>
    <w:rsid w:val="0072641E"/>
    <w:rPr>
      <w:color w:val="0000FF" w:themeColor="hyperlink"/>
      <w:u w:val="single"/>
    </w:rPr>
  </w:style>
  <w:style w:type="paragraph" w:styleId="NormalWeb">
    <w:name w:val="Normal (Web)"/>
    <w:basedOn w:val="Normal"/>
    <w:uiPriority w:val="99"/>
    <w:unhideWhenUsed/>
    <w:rsid w:val="0072641E"/>
    <w:pPr>
      <w:spacing w:before="100" w:beforeAutospacing="1" w:after="100" w:afterAutospacing="1"/>
    </w:pPr>
    <w:rPr>
      <w:rFonts w:eastAsia="Times New Roman"/>
    </w:rPr>
  </w:style>
  <w:style w:type="table" w:customStyle="1" w:styleId="LightGrid-Accent11">
    <w:name w:val="Light Grid - Accent 11"/>
    <w:basedOn w:val="TableNormal"/>
    <w:uiPriority w:val="62"/>
    <w:rsid w:val="0072641E"/>
    <w:pPr>
      <w:spacing w:after="0" w:line="240" w:lineRule="auto"/>
    </w:pPr>
    <w:rPr>
      <w:lang w:val="en-IN"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erChar">
    <w:name w:val="Header Char"/>
    <w:basedOn w:val="DefaultParagraphFont"/>
    <w:link w:val="Header"/>
    <w:uiPriority w:val="99"/>
    <w:rsid w:val="0072641E"/>
    <w:rPr>
      <w:rFonts w:ascii="Times New Roman" w:eastAsia="SimSun" w:hAnsi="Times New Roman" w:cs="Times New Roman"/>
      <w:sz w:val="24"/>
      <w:szCs w:val="24"/>
      <w:lang w:bidi="ar-SA"/>
    </w:rPr>
  </w:style>
  <w:style w:type="paragraph" w:styleId="Header">
    <w:name w:val="header"/>
    <w:basedOn w:val="Normal"/>
    <w:link w:val="HeaderChar"/>
    <w:uiPriority w:val="99"/>
    <w:unhideWhenUsed/>
    <w:rsid w:val="0072641E"/>
    <w:pPr>
      <w:tabs>
        <w:tab w:val="center" w:pos="4680"/>
        <w:tab w:val="right" w:pos="9360"/>
      </w:tabs>
    </w:pPr>
  </w:style>
  <w:style w:type="paragraph" w:styleId="Footer">
    <w:name w:val="footer"/>
    <w:basedOn w:val="Normal"/>
    <w:link w:val="FooterChar"/>
    <w:uiPriority w:val="99"/>
    <w:unhideWhenUsed/>
    <w:rsid w:val="0072641E"/>
    <w:pPr>
      <w:tabs>
        <w:tab w:val="center" w:pos="4680"/>
        <w:tab w:val="right" w:pos="9360"/>
      </w:tabs>
    </w:pPr>
  </w:style>
  <w:style w:type="character" w:customStyle="1" w:styleId="FooterChar">
    <w:name w:val="Footer Char"/>
    <w:basedOn w:val="DefaultParagraphFont"/>
    <w:link w:val="Footer"/>
    <w:uiPriority w:val="99"/>
    <w:rsid w:val="0072641E"/>
    <w:rPr>
      <w:rFonts w:ascii="Times New Roman" w:eastAsia="SimSun" w:hAnsi="Times New Roman" w:cs="Times New Roman"/>
      <w:sz w:val="24"/>
      <w:szCs w:val="24"/>
      <w:lang w:bidi="ar-SA"/>
    </w:rPr>
  </w:style>
  <w:style w:type="table" w:customStyle="1" w:styleId="GridTable4-Accent31">
    <w:name w:val="Grid Table 4 - Accent 31"/>
    <w:basedOn w:val="TableNormal"/>
    <w:uiPriority w:val="49"/>
    <w:rsid w:val="00DA1D8A"/>
    <w:pPr>
      <w:spacing w:before="60" w:after="120"/>
    </w:pPr>
    <w:rPr>
      <w:rFonts w:ascii="Arial" w:hAnsi="Arial"/>
      <w:lang w:bidi="ar-SA"/>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themeColor="background1"/>
      </w:rPr>
      <w:tblPr/>
      <w:tcPr>
        <w:shd w:val="clear" w:color="auto" w:fill="82F34F"/>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Shading-Accent2">
    <w:name w:val="Light Shading Accent 2"/>
    <w:basedOn w:val="TableNormal"/>
    <w:uiPriority w:val="60"/>
    <w:rsid w:val="00DA1D8A"/>
    <w:pPr>
      <w:spacing w:after="0" w:line="240" w:lineRule="auto"/>
    </w:pPr>
    <w:rPr>
      <w:color w:val="943634" w:themeColor="accent2" w:themeShade="BF"/>
      <w:lang w:val="en-IN" w:bidi="ar-S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DA1D8A"/>
    <w:pPr>
      <w:spacing w:after="0" w:line="240" w:lineRule="auto"/>
    </w:pPr>
    <w:rPr>
      <w:color w:val="000000" w:themeColor="text1" w:themeShade="BF"/>
      <w:lang w:val="en-IN"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DA1D8A"/>
    <w:pPr>
      <w:spacing w:after="0" w:line="240" w:lineRule="auto"/>
    </w:pPr>
    <w:rPr>
      <w:color w:val="76923C" w:themeColor="accent3" w:themeShade="BF"/>
      <w:lang w:val="en-IN" w:bidi="ar-SA"/>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A1D8A"/>
    <w:pPr>
      <w:spacing w:after="0" w:line="240" w:lineRule="auto"/>
    </w:pPr>
    <w:rPr>
      <w:color w:val="5F497A" w:themeColor="accent4" w:themeShade="BF"/>
      <w:lang w:val="en-IN" w:bidi="ar-SA"/>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DA1D8A"/>
    <w:pPr>
      <w:spacing w:after="0" w:line="240" w:lineRule="auto"/>
    </w:pPr>
    <w:rPr>
      <w:color w:val="E36C0A" w:themeColor="accent6" w:themeShade="BF"/>
      <w:lang w:val="en-IN" w:bidi="ar-SA"/>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DA1D8A"/>
    <w:pPr>
      <w:spacing w:after="0" w:line="240" w:lineRule="auto"/>
    </w:pPr>
    <w:rPr>
      <w:color w:val="31849B" w:themeColor="accent5" w:themeShade="BF"/>
      <w:lang w:val="en-IN" w:bidi="ar-S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DA1D8A"/>
    <w:pPr>
      <w:spacing w:after="0" w:line="240" w:lineRule="auto"/>
    </w:pPr>
    <w:rPr>
      <w:lang w:val="en-IN" w:bidi="ar-S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Grid1">
    <w:name w:val="Light Grid1"/>
    <w:basedOn w:val="TableNormal"/>
    <w:uiPriority w:val="62"/>
    <w:rsid w:val="00DA1D8A"/>
    <w:pPr>
      <w:spacing w:after="0" w:line="240" w:lineRule="auto"/>
    </w:pPr>
    <w:rPr>
      <w:lang w:val="en-IN"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Accent11">
    <w:name w:val="Light Shading - Accent 11"/>
    <w:basedOn w:val="TableNormal"/>
    <w:uiPriority w:val="60"/>
    <w:rsid w:val="00DA1D8A"/>
    <w:pPr>
      <w:spacing w:after="0" w:line="240" w:lineRule="auto"/>
    </w:pPr>
    <w:rPr>
      <w:color w:val="365F91" w:themeColor="accent1" w:themeShade="BF"/>
      <w:lang w:val="en-IN"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5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orldhistory.org/civilization/" TargetMode="External"/><Relationship Id="rId18" Type="http://schemas.openxmlformats.org/officeDocument/2006/relationships/hyperlink" Target="https://ia600406.us.archive.org/25/items/indianarchitectu00have/indianarchitectu00have.pdf" TargetMode="External"/><Relationship Id="rId26" Type="http://schemas.openxmlformats.org/officeDocument/2006/relationships/hyperlink" Target="http://www.intach.org" TargetMode="External"/><Relationship Id="rId39" Type="http://schemas.openxmlformats.org/officeDocument/2006/relationships/hyperlink" Target="http://www.iom.int" TargetMode="External"/><Relationship Id="rId21" Type="http://schemas.openxmlformats.org/officeDocument/2006/relationships/hyperlink" Target="http://www.jetir.org" TargetMode="External"/><Relationship Id="rId34" Type="http://schemas.openxmlformats.org/officeDocument/2006/relationships/hyperlink" Target="http://ndl.ethernet.edu.et/bitstream/123456789/79254/3/History--%20Research%20Methology%20in%20writing%20steps.pdf" TargetMode="External"/><Relationship Id="rId42" Type="http://schemas.openxmlformats.org/officeDocument/2006/relationships/hyperlink" Target="https://legislative.gov.in/constitution-of-india" TargetMode="External"/><Relationship Id="rId47" Type="http://schemas.openxmlformats.org/officeDocument/2006/relationships/hyperlink" Target="https://www.jstor.org/stable/41949868" TargetMode="External"/><Relationship Id="rId50" Type="http://schemas.openxmlformats.org/officeDocument/2006/relationships/hyperlink" Target="https://asi.nic.in/Ancient_India/Ancient_India_Volume_9/article_9.pdf" TargetMode="External"/><Relationship Id="rId55" Type="http://schemas.openxmlformats.org/officeDocument/2006/relationships/hyperlink" Target="https://indianculture.gov.in/ebooks/economic-history-india-1600-1800"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indiaculture.nic.in/sites/default/files/pdf/Martyrs_Vol_5_06_03_2019.pdf" TargetMode="External"/><Relationship Id="rId20" Type="http://schemas.openxmlformats.org/officeDocument/2006/relationships/hyperlink" Target="https://www.culturalindia.net/indian-architecture/colonial-architecture.html" TargetMode="External"/><Relationship Id="rId29" Type="http://schemas.openxmlformats.org/officeDocument/2006/relationships/hyperlink" Target="https://studoc.com" TargetMode="External"/><Relationship Id="rId41" Type="http://schemas.openxmlformats.org/officeDocument/2006/relationships/hyperlink" Target="https://www.mea.gov.in/images/pdf/1-executive-summary.pdf" TargetMode="External"/><Relationship Id="rId54" Type="http://schemas.openxmlformats.org/officeDocument/2006/relationships/hyperlink" Target="https://www.bing.com/search?q=1.%09https%3A%2F%2Fmakersofmodernindia%2Fbooks.google.co.in+&amp;qs=n&amp;form=QBRE&amp;sp=-1&amp;pq=1.+https%3A%2F%2Fmakersofmodernindia%2Fbooks.google.co.in+&amp;sc=0-50&amp;sk=&amp;cvid=7E9DE35C1EB94438A594B47229634559&amp;ghsh=0&amp;ghacc=0&amp;ghpl="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n.gov.in/tamilnadustate" TargetMode="External"/><Relationship Id="rId24" Type="http://schemas.openxmlformats.org/officeDocument/2006/relationships/hyperlink" Target="https://indiaculture.gov.in" TargetMode="External"/><Relationship Id="rId32" Type="http://schemas.openxmlformats.org/officeDocument/2006/relationships/hyperlink" Target="https://www.tnarch.gov.in/Library%20BOOk%20PDF/The%20Cultural%20Heritage%20of%20Tamilnadu.pdf" TargetMode="External"/><Relationship Id="rId37" Type="http://schemas.openxmlformats.org/officeDocument/2006/relationships/hyperlink" Target="https://www.epw.in/system/files/pdf/1955_7/11/the_story_of_the_indian_press.pdf" TargetMode="External"/><Relationship Id="rId40" Type="http://schemas.openxmlformats.org/officeDocument/2006/relationships/hyperlink" Target="https://www.researchgate.net/publication/260096281_Theories_and_Typologies_of_Migration_An_Overview_and_A_Primer" TargetMode="External"/><Relationship Id="rId45" Type="http://schemas.openxmlformats.org/officeDocument/2006/relationships/hyperlink" Target="https://www.mids.ac.in/assets/doc/WP_203.pdf" TargetMode="External"/><Relationship Id="rId53" Type="http://schemas.openxmlformats.org/officeDocument/2006/relationships/hyperlink" Target="https://www.researchgate.net/publication/291936187_An_intellectual_history_for_India" TargetMode="External"/><Relationship Id="rId58" Type="http://schemas.openxmlformats.org/officeDocument/2006/relationships/hyperlink" Target="https://www.un.org/en/global-issues/human-rights" TargetMode="External"/><Relationship Id="rId5" Type="http://schemas.openxmlformats.org/officeDocument/2006/relationships/footnotes" Target="footnotes.xml"/><Relationship Id="rId15" Type="http://schemas.openxmlformats.org/officeDocument/2006/relationships/hyperlink" Target="https://www.ancienthistorylists.com" TargetMode="External"/><Relationship Id="rId23" Type="http://schemas.openxmlformats.org/officeDocument/2006/relationships/hyperlink" Target="https://dmk.in" TargetMode="External"/><Relationship Id="rId28" Type="http://schemas.openxmlformats.org/officeDocument/2006/relationships/hyperlink" Target="https://core.ac.uk.in" TargetMode="External"/><Relationship Id="rId36" Type="http://schemas.openxmlformats.org/officeDocument/2006/relationships/hyperlink" Target="https://www.publicationsdivision.nic.in/index.php?route=product/product&amp;product_id=2150" TargetMode="External"/><Relationship Id="rId49" Type="http://schemas.openxmlformats.org/officeDocument/2006/relationships/hyperlink" Target="https://www.researchgate.net/publication/338197502_Inscriptions_As_A_Source_of_History" TargetMode="External"/><Relationship Id="rId57" Type="http://schemas.openxmlformats.org/officeDocument/2006/relationships/hyperlink" Target="about:blank" TargetMode="External"/><Relationship Id="rId61" Type="http://schemas.openxmlformats.org/officeDocument/2006/relationships/hyperlink" Target="https://prepp.in" TargetMode="External"/><Relationship Id="rId10" Type="http://schemas.openxmlformats.org/officeDocument/2006/relationships/hyperlink" Target="https://archive.org/details/IndiaHistory" TargetMode="External"/><Relationship Id="rId19" Type="http://schemas.openxmlformats.org/officeDocument/2006/relationships/hyperlink" Target="https://ignca.gov.in/Asi_data/18060.pdf" TargetMode="External"/><Relationship Id="rId31" Type="http://schemas.openxmlformats.org/officeDocument/2006/relationships/hyperlink" Target="https://archive.org/stream/in.ernet.dli.2015.65475/2015.65475.Social-And-Cultural-History-Of-Tamil-Nadu_djvu.txt" TargetMode="External"/><Relationship Id="rId44" Type="http://schemas.openxmlformats.org/officeDocument/2006/relationships/hyperlink" Target="https://www.loc.gov/item/57026883" TargetMode="External"/><Relationship Id="rId52" Type="http://schemas.openxmlformats.org/officeDocument/2006/relationships/hyperlink" Target="https://books.google.com/books/about/Makers_of_Modern_India.html?id" TargetMode="External"/><Relationship Id="rId60" Type="http://schemas.openxmlformats.org/officeDocument/2006/relationships/hyperlink" Target="https://www.revechat.com/blog/effective-customer-service-communication/" TargetMode="External"/><Relationship Id="rId4" Type="http://schemas.openxmlformats.org/officeDocument/2006/relationships/webSettings" Target="webSettings.xml"/><Relationship Id="rId9" Type="http://schemas.openxmlformats.org/officeDocument/2006/relationships/hyperlink" Target="https://www.pbs.org/thestoryofindia/resources/websites/" TargetMode="External"/><Relationship Id="rId14" Type="http://schemas.openxmlformats.org/officeDocument/2006/relationships/hyperlink" Target="https://www.historyworld.net" TargetMode="External"/><Relationship Id="rId22" Type="http://schemas.openxmlformats.org/officeDocument/2006/relationships/hyperlink" Target="https://www.inc.in" TargetMode="External"/><Relationship Id="rId27" Type="http://schemas.openxmlformats.org/officeDocument/2006/relationships/hyperlink" Target="https://www.exoticindiaart.com" TargetMode="External"/><Relationship Id="rId30" Type="http://schemas.openxmlformats.org/officeDocument/2006/relationships/hyperlink" Target="https://indiaolddays.com" TargetMode="External"/><Relationship Id="rId35" Type="http://schemas.openxmlformats.org/officeDocument/2006/relationships/hyperlink" Target="https://www.britannica.com/biographies/history/history" TargetMode="External"/><Relationship Id="rId43" Type="http://schemas.openxmlformats.org/officeDocument/2006/relationships/hyperlink" Target="https://www.constitutionofindia.net/constitution_of_india" TargetMode="External"/><Relationship Id="rId48" Type="http://schemas.openxmlformats.org/officeDocument/2006/relationships/hyperlink" Target="https://www.britannica.com/topic/epigraphy" TargetMode="External"/><Relationship Id="rId56" Type="http://schemas.openxmlformats.org/officeDocument/2006/relationships/hyperlink" Target="https://www.britannica.com/science/archaeology" TargetMode="External"/><Relationship Id="rId64" Type="http://schemas.openxmlformats.org/officeDocument/2006/relationships/theme" Target="theme/theme1.xml"/><Relationship Id="rId8" Type="http://schemas.openxmlformats.org/officeDocument/2006/relationships/hyperlink" Target="https://sourcebooks.fordham.edu/india/indiasbook.asp" TargetMode="External"/><Relationship Id="rId51" Type="http://schemas.openxmlformats.org/officeDocument/2006/relationships/hyperlink" Target="https://www.jstor.org/stable/44140761" TargetMode="External"/><Relationship Id="rId3" Type="http://schemas.openxmlformats.org/officeDocument/2006/relationships/settings" Target="settings.xml"/><Relationship Id="rId12" Type="http://schemas.openxmlformats.org/officeDocument/2006/relationships/hyperlink" Target="https://diksha.gov.in/tn/" TargetMode="External"/><Relationship Id="rId17" Type="http://schemas.openxmlformats.org/officeDocument/2006/relationships/hyperlink" Target="https://www.youreducationportal.com/freedom-fighters-of-tamil-nadu/" TargetMode="External"/><Relationship Id="rId25" Type="http://schemas.openxmlformats.org/officeDocument/2006/relationships/hyperlink" Target="https://www.india.gov.in" TargetMode="External"/><Relationship Id="rId33" Type="http://schemas.openxmlformats.org/officeDocument/2006/relationships/hyperlink" Target="https://edwardseducationblog.files.wordpress.com/2013/07/historical-method.pdf" TargetMode="External"/><Relationship Id="rId38" Type="http://schemas.openxmlformats.org/officeDocument/2006/relationships/hyperlink" Target="https://www.studocu.com/in/document/aligarh-muslim-university/modern-indian-history/growth-of-press-in-india/21000143" TargetMode="External"/><Relationship Id="rId46" Type="http://schemas.openxmlformats.org/officeDocument/2006/relationships/hyperlink" Target="https://www.researchgate.net/publication/343547680_ENVIRONMENT_IN_EARLY_INDIA_A_HISTORICAL_PERSPECTIVE" TargetMode="External"/><Relationship Id="rId59" Type="http://schemas.openxmlformats.org/officeDocument/2006/relationships/hyperlink" Target="https://www.rock.so/blog/communication-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69</Pages>
  <Words>16871</Words>
  <Characters>96165</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151</cp:revision>
  <cp:lastPrinted>2024-04-15T10:45:00Z</cp:lastPrinted>
  <dcterms:created xsi:type="dcterms:W3CDTF">2023-06-13T16:51:00Z</dcterms:created>
  <dcterms:modified xsi:type="dcterms:W3CDTF">2024-07-03T11:55:00Z</dcterms:modified>
</cp:coreProperties>
</file>